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page1"/>
    <w:bookmarkEnd w:id="0"/>
    <w:p w:rsidR="00A75242" w:rsidRDefault="0084675B">
      <w:pPr>
        <w:spacing w:line="200" w:lineRule="exact"/>
        <w:rPr>
          <w:sz w:val="24"/>
          <w:szCs w:val="24"/>
        </w:rPr>
      </w:pPr>
      <w:r>
        <w:rPr>
          <w:noProof/>
          <w:sz w:val="24"/>
          <w:szCs w:val="24"/>
        </w:rPr>
        <mc:AlternateContent>
          <mc:Choice Requires="wps">
            <w:drawing>
              <wp:anchor distT="0" distB="0" distL="114300" distR="114300" simplePos="0" relativeHeight="251655680" behindDoc="1" locked="0" layoutInCell="0" allowOverlap="1">
                <wp:simplePos x="0" y="0"/>
                <wp:positionH relativeFrom="page">
                  <wp:posOffset>774065</wp:posOffset>
                </wp:positionH>
                <wp:positionV relativeFrom="page">
                  <wp:posOffset>1390015</wp:posOffset>
                </wp:positionV>
                <wp:extent cx="6104255" cy="241300"/>
                <wp:effectExtent l="0" t="0" r="0" b="0"/>
                <wp:wrapNone/>
                <wp:docPr id="1" name="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04255" cy="241300"/>
                        </a:xfrm>
                        <a:prstGeom prst="rect">
                          <a:avLst/>
                        </a:prstGeom>
                        <a:solidFill>
                          <a:srgbClr val="E0E0E0"/>
                        </a:solidFill>
                      </wps:spPr>
                      <wps:bodyPr/>
                    </wps:wsp>
                  </a:graphicData>
                </a:graphic>
              </wp:anchor>
            </w:drawing>
          </mc:Choice>
          <mc:Fallback>
            <w:pict>
              <v:rect id="Shape 1" o:spid="_x0000_s1026" style="position:absolute;margin-left:60.95pt;margin-top:109.45pt;width:480.65pt;height:19pt;z-index:-251657728;visibility:visible;mso-wrap-style:square;mso-width-percent:0;mso-height-percent:0;mso-wrap-distance-left:0pt;mso-wrap-distance-top:0;mso-wrap-distance-right:0pt;mso-wrap-distance-bottom:0;mso-position-horizontal:absolute;mso-position-horizontal-relative:page;mso-position-vertical:absolute;mso-position-vertical-relative:page;mso-width-percent:0;mso-height-percent:0;mso-width-relative:page;mso-height-relative:page;v-text-anchor:top" o:allowincell="f" fillcolor="#E0E0E0" stroked="f">
                <w10:wrap anchorx="page" anchory="page"/>
              </v:rect>
            </w:pict>
          </mc:Fallback>
        </mc:AlternateContent>
      </w:r>
    </w:p>
    <w:p w:rsidR="00A75242" w:rsidRDefault="00A75242">
      <w:pPr>
        <w:spacing w:line="200" w:lineRule="exact"/>
        <w:rPr>
          <w:sz w:val="24"/>
          <w:szCs w:val="24"/>
        </w:rPr>
      </w:pPr>
    </w:p>
    <w:p w:rsidR="00A75242" w:rsidRDefault="00A75242">
      <w:pPr>
        <w:spacing w:line="357" w:lineRule="exact"/>
        <w:rPr>
          <w:sz w:val="24"/>
          <w:szCs w:val="24"/>
        </w:rPr>
      </w:pPr>
    </w:p>
    <w:p w:rsidR="00A75242" w:rsidRDefault="0084675B">
      <w:pPr>
        <w:tabs>
          <w:tab w:val="left" w:pos="240"/>
        </w:tabs>
        <w:ind w:right="320"/>
        <w:jc w:val="center"/>
        <w:rPr>
          <w:sz w:val="20"/>
          <w:szCs w:val="20"/>
        </w:rPr>
      </w:pPr>
      <w:r>
        <w:rPr>
          <w:rFonts w:eastAsia="Times New Roman"/>
          <w:b/>
          <w:bCs/>
          <w:color w:val="0000FF"/>
          <w:sz w:val="32"/>
          <w:szCs w:val="32"/>
        </w:rPr>
        <w:t>1</w:t>
      </w:r>
      <w:r>
        <w:rPr>
          <w:sz w:val="20"/>
          <w:szCs w:val="20"/>
        </w:rPr>
        <w:tab/>
      </w:r>
      <w:r>
        <w:rPr>
          <w:rFonts w:eastAsia="Times New Roman"/>
          <w:b/>
          <w:bCs/>
          <w:color w:val="0000FF"/>
          <w:sz w:val="31"/>
          <w:szCs w:val="31"/>
        </w:rPr>
        <w:t>Introduction</w:t>
      </w:r>
    </w:p>
    <w:p w:rsidR="00A75242" w:rsidRDefault="00A75242">
      <w:pPr>
        <w:spacing w:line="246" w:lineRule="exact"/>
        <w:rPr>
          <w:sz w:val="24"/>
          <w:szCs w:val="24"/>
        </w:rPr>
      </w:pPr>
    </w:p>
    <w:p w:rsidR="00A75242" w:rsidRDefault="0084675B">
      <w:pPr>
        <w:ind w:left="120"/>
        <w:rPr>
          <w:sz w:val="20"/>
          <w:szCs w:val="20"/>
        </w:rPr>
      </w:pPr>
      <w:r>
        <w:rPr>
          <w:rFonts w:eastAsia="Times New Roman"/>
          <w:b/>
          <w:bCs/>
          <w:color w:val="0000FF"/>
          <w:sz w:val="28"/>
          <w:szCs w:val="28"/>
        </w:rPr>
        <w:t>1.1 Identification</w:t>
      </w:r>
    </w:p>
    <w:p w:rsidR="00A75242" w:rsidRDefault="00A75242">
      <w:pPr>
        <w:spacing w:line="200" w:lineRule="exact"/>
        <w:rPr>
          <w:sz w:val="24"/>
          <w:szCs w:val="24"/>
        </w:rPr>
      </w:pPr>
    </w:p>
    <w:p w:rsidR="00A75242" w:rsidRDefault="00A75242">
      <w:pPr>
        <w:spacing w:line="210" w:lineRule="exact"/>
        <w:rPr>
          <w:sz w:val="24"/>
          <w:szCs w:val="24"/>
        </w:rPr>
      </w:pPr>
    </w:p>
    <w:tbl>
      <w:tblPr>
        <w:tblW w:w="0" w:type="auto"/>
        <w:tblInd w:w="10" w:type="dxa"/>
        <w:tblLayout w:type="fixed"/>
        <w:tblCellMar>
          <w:left w:w="0" w:type="dxa"/>
          <w:right w:w="0" w:type="dxa"/>
        </w:tblCellMar>
        <w:tblLook w:val="04A0" w:firstRow="1" w:lastRow="0" w:firstColumn="1" w:lastColumn="0" w:noHBand="0" w:noVBand="1"/>
      </w:tblPr>
      <w:tblGrid>
        <w:gridCol w:w="2860"/>
        <w:gridCol w:w="6740"/>
        <w:gridCol w:w="30"/>
      </w:tblGrid>
      <w:tr w:rsidR="00A75242">
        <w:trPr>
          <w:trHeight w:val="280"/>
        </w:trPr>
        <w:tc>
          <w:tcPr>
            <w:tcW w:w="2860" w:type="dxa"/>
            <w:vMerge w:val="restart"/>
            <w:tcBorders>
              <w:top w:val="single" w:sz="8" w:space="0" w:color="auto"/>
              <w:left w:val="single" w:sz="8" w:space="0" w:color="auto"/>
              <w:right w:val="single" w:sz="8" w:space="0" w:color="auto"/>
            </w:tcBorders>
            <w:shd w:val="clear" w:color="auto" w:fill="E0E0E0"/>
            <w:vAlign w:val="bottom"/>
          </w:tcPr>
          <w:p w:rsidR="00A75242" w:rsidRDefault="0084675B">
            <w:pPr>
              <w:ind w:left="120"/>
              <w:rPr>
                <w:sz w:val="20"/>
                <w:szCs w:val="20"/>
              </w:rPr>
            </w:pPr>
            <w:r>
              <w:rPr>
                <w:rFonts w:eastAsia="Times New Roman"/>
                <w:b/>
                <w:bCs/>
                <w:sz w:val="20"/>
                <w:szCs w:val="20"/>
              </w:rPr>
              <w:t>Project Name</w:t>
            </w:r>
          </w:p>
        </w:tc>
        <w:tc>
          <w:tcPr>
            <w:tcW w:w="6740" w:type="dxa"/>
            <w:tcBorders>
              <w:top w:val="single" w:sz="8" w:space="0" w:color="auto"/>
              <w:right w:val="single" w:sz="8" w:space="0" w:color="auto"/>
            </w:tcBorders>
            <w:vAlign w:val="bottom"/>
          </w:tcPr>
          <w:p w:rsidR="00A75242" w:rsidRDefault="0084675B">
            <w:pPr>
              <w:rPr>
                <w:sz w:val="20"/>
                <w:szCs w:val="20"/>
              </w:rPr>
            </w:pPr>
            <w:r>
              <w:rPr>
                <w:rFonts w:eastAsia="Times New Roman"/>
                <w:sz w:val="24"/>
                <w:szCs w:val="24"/>
              </w:rPr>
              <w:t>Med Plus</w:t>
            </w:r>
          </w:p>
        </w:tc>
        <w:tc>
          <w:tcPr>
            <w:tcW w:w="0" w:type="dxa"/>
            <w:vAlign w:val="bottom"/>
          </w:tcPr>
          <w:p w:rsidR="00A75242" w:rsidRDefault="00A75242">
            <w:pPr>
              <w:rPr>
                <w:sz w:val="1"/>
                <w:szCs w:val="1"/>
              </w:rPr>
            </w:pPr>
          </w:p>
        </w:tc>
      </w:tr>
      <w:tr w:rsidR="00A75242">
        <w:trPr>
          <w:trHeight w:val="88"/>
        </w:trPr>
        <w:tc>
          <w:tcPr>
            <w:tcW w:w="2860" w:type="dxa"/>
            <w:vMerge/>
            <w:tcBorders>
              <w:left w:val="single" w:sz="8" w:space="0" w:color="auto"/>
              <w:right w:val="single" w:sz="8" w:space="0" w:color="auto"/>
            </w:tcBorders>
            <w:shd w:val="clear" w:color="auto" w:fill="E0E0E0"/>
            <w:vAlign w:val="bottom"/>
          </w:tcPr>
          <w:p w:rsidR="00A75242" w:rsidRDefault="00A75242">
            <w:pPr>
              <w:rPr>
                <w:sz w:val="7"/>
                <w:szCs w:val="7"/>
              </w:rPr>
            </w:pPr>
          </w:p>
        </w:tc>
        <w:tc>
          <w:tcPr>
            <w:tcW w:w="6740" w:type="dxa"/>
            <w:tcBorders>
              <w:right w:val="single" w:sz="8" w:space="0" w:color="auto"/>
            </w:tcBorders>
            <w:vAlign w:val="bottom"/>
          </w:tcPr>
          <w:p w:rsidR="00A75242" w:rsidRDefault="00A75242">
            <w:pPr>
              <w:rPr>
                <w:sz w:val="7"/>
                <w:szCs w:val="7"/>
              </w:rPr>
            </w:pPr>
          </w:p>
        </w:tc>
        <w:tc>
          <w:tcPr>
            <w:tcW w:w="0" w:type="dxa"/>
            <w:vAlign w:val="bottom"/>
          </w:tcPr>
          <w:p w:rsidR="00A75242" w:rsidRDefault="00A75242">
            <w:pPr>
              <w:rPr>
                <w:sz w:val="1"/>
                <w:szCs w:val="1"/>
              </w:rPr>
            </w:pPr>
          </w:p>
        </w:tc>
      </w:tr>
      <w:tr w:rsidR="00A75242">
        <w:trPr>
          <w:trHeight w:val="136"/>
        </w:trPr>
        <w:tc>
          <w:tcPr>
            <w:tcW w:w="2860" w:type="dxa"/>
            <w:tcBorders>
              <w:left w:val="single" w:sz="8" w:space="0" w:color="auto"/>
              <w:bottom w:val="single" w:sz="8" w:space="0" w:color="auto"/>
              <w:right w:val="single" w:sz="8" w:space="0" w:color="auto"/>
            </w:tcBorders>
            <w:shd w:val="clear" w:color="auto" w:fill="E0E0E0"/>
            <w:vAlign w:val="bottom"/>
          </w:tcPr>
          <w:p w:rsidR="00A75242" w:rsidRDefault="00A75242">
            <w:pPr>
              <w:rPr>
                <w:sz w:val="11"/>
                <w:szCs w:val="11"/>
              </w:rPr>
            </w:pPr>
          </w:p>
        </w:tc>
        <w:tc>
          <w:tcPr>
            <w:tcW w:w="6740" w:type="dxa"/>
            <w:tcBorders>
              <w:bottom w:val="single" w:sz="8" w:space="0" w:color="auto"/>
              <w:right w:val="single" w:sz="8" w:space="0" w:color="auto"/>
            </w:tcBorders>
            <w:vAlign w:val="bottom"/>
          </w:tcPr>
          <w:p w:rsidR="00A75242" w:rsidRDefault="00A75242">
            <w:pPr>
              <w:rPr>
                <w:sz w:val="11"/>
                <w:szCs w:val="11"/>
              </w:rPr>
            </w:pPr>
          </w:p>
        </w:tc>
        <w:tc>
          <w:tcPr>
            <w:tcW w:w="0" w:type="dxa"/>
            <w:vAlign w:val="bottom"/>
          </w:tcPr>
          <w:p w:rsidR="00A75242" w:rsidRDefault="00A75242">
            <w:pPr>
              <w:rPr>
                <w:sz w:val="1"/>
                <w:szCs w:val="1"/>
              </w:rPr>
            </w:pPr>
          </w:p>
        </w:tc>
      </w:tr>
      <w:tr w:rsidR="00A75242">
        <w:trPr>
          <w:trHeight w:val="266"/>
        </w:trPr>
        <w:tc>
          <w:tcPr>
            <w:tcW w:w="2860" w:type="dxa"/>
            <w:vMerge w:val="restart"/>
            <w:tcBorders>
              <w:left w:val="single" w:sz="8" w:space="0" w:color="auto"/>
              <w:right w:val="single" w:sz="8" w:space="0" w:color="auto"/>
            </w:tcBorders>
            <w:shd w:val="clear" w:color="auto" w:fill="E0E0E0"/>
            <w:vAlign w:val="bottom"/>
          </w:tcPr>
          <w:p w:rsidR="00A75242" w:rsidRDefault="0084675B">
            <w:pPr>
              <w:ind w:left="120"/>
              <w:rPr>
                <w:sz w:val="20"/>
                <w:szCs w:val="20"/>
              </w:rPr>
            </w:pPr>
            <w:r>
              <w:rPr>
                <w:rFonts w:eastAsia="Times New Roman"/>
                <w:b/>
                <w:bCs/>
                <w:sz w:val="20"/>
                <w:szCs w:val="20"/>
              </w:rPr>
              <w:t>Document Name</w:t>
            </w:r>
          </w:p>
        </w:tc>
        <w:tc>
          <w:tcPr>
            <w:tcW w:w="6740" w:type="dxa"/>
            <w:tcBorders>
              <w:right w:val="single" w:sz="8" w:space="0" w:color="auto"/>
            </w:tcBorders>
            <w:vAlign w:val="bottom"/>
          </w:tcPr>
          <w:p w:rsidR="00A75242" w:rsidRDefault="0084675B">
            <w:pPr>
              <w:spacing w:line="265" w:lineRule="exact"/>
              <w:rPr>
                <w:sz w:val="20"/>
                <w:szCs w:val="20"/>
              </w:rPr>
            </w:pPr>
            <w:r>
              <w:rPr>
                <w:rFonts w:eastAsia="Times New Roman"/>
                <w:sz w:val="24"/>
                <w:szCs w:val="24"/>
              </w:rPr>
              <w:t>Low Level Design</w:t>
            </w:r>
          </w:p>
        </w:tc>
        <w:tc>
          <w:tcPr>
            <w:tcW w:w="0" w:type="dxa"/>
            <w:vAlign w:val="bottom"/>
          </w:tcPr>
          <w:p w:rsidR="00A75242" w:rsidRDefault="00A75242">
            <w:pPr>
              <w:rPr>
                <w:sz w:val="1"/>
                <w:szCs w:val="1"/>
              </w:rPr>
            </w:pPr>
          </w:p>
        </w:tc>
      </w:tr>
      <w:tr w:rsidR="00A75242">
        <w:trPr>
          <w:trHeight w:val="88"/>
        </w:trPr>
        <w:tc>
          <w:tcPr>
            <w:tcW w:w="2860" w:type="dxa"/>
            <w:vMerge/>
            <w:tcBorders>
              <w:left w:val="single" w:sz="8" w:space="0" w:color="auto"/>
              <w:right w:val="single" w:sz="8" w:space="0" w:color="auto"/>
            </w:tcBorders>
            <w:shd w:val="clear" w:color="auto" w:fill="E0E0E0"/>
            <w:vAlign w:val="bottom"/>
          </w:tcPr>
          <w:p w:rsidR="00A75242" w:rsidRDefault="00A75242">
            <w:pPr>
              <w:rPr>
                <w:sz w:val="7"/>
                <w:szCs w:val="7"/>
              </w:rPr>
            </w:pPr>
          </w:p>
        </w:tc>
        <w:tc>
          <w:tcPr>
            <w:tcW w:w="6740" w:type="dxa"/>
            <w:tcBorders>
              <w:right w:val="single" w:sz="8" w:space="0" w:color="auto"/>
            </w:tcBorders>
            <w:vAlign w:val="bottom"/>
          </w:tcPr>
          <w:p w:rsidR="00A75242" w:rsidRDefault="00A75242">
            <w:pPr>
              <w:rPr>
                <w:sz w:val="7"/>
                <w:szCs w:val="7"/>
              </w:rPr>
            </w:pPr>
          </w:p>
        </w:tc>
        <w:tc>
          <w:tcPr>
            <w:tcW w:w="0" w:type="dxa"/>
            <w:vAlign w:val="bottom"/>
          </w:tcPr>
          <w:p w:rsidR="00A75242" w:rsidRDefault="00A75242">
            <w:pPr>
              <w:rPr>
                <w:sz w:val="1"/>
                <w:szCs w:val="1"/>
              </w:rPr>
            </w:pPr>
          </w:p>
        </w:tc>
      </w:tr>
      <w:tr w:rsidR="00A75242">
        <w:trPr>
          <w:trHeight w:val="136"/>
        </w:trPr>
        <w:tc>
          <w:tcPr>
            <w:tcW w:w="2860" w:type="dxa"/>
            <w:tcBorders>
              <w:left w:val="single" w:sz="8" w:space="0" w:color="auto"/>
              <w:bottom w:val="single" w:sz="8" w:space="0" w:color="auto"/>
              <w:right w:val="single" w:sz="8" w:space="0" w:color="auto"/>
            </w:tcBorders>
            <w:shd w:val="clear" w:color="auto" w:fill="E0E0E0"/>
            <w:vAlign w:val="bottom"/>
          </w:tcPr>
          <w:p w:rsidR="00A75242" w:rsidRDefault="00A75242">
            <w:pPr>
              <w:rPr>
                <w:sz w:val="11"/>
                <w:szCs w:val="11"/>
              </w:rPr>
            </w:pPr>
          </w:p>
        </w:tc>
        <w:tc>
          <w:tcPr>
            <w:tcW w:w="6740" w:type="dxa"/>
            <w:tcBorders>
              <w:bottom w:val="single" w:sz="8" w:space="0" w:color="auto"/>
              <w:right w:val="single" w:sz="8" w:space="0" w:color="auto"/>
            </w:tcBorders>
            <w:vAlign w:val="bottom"/>
          </w:tcPr>
          <w:p w:rsidR="00A75242" w:rsidRDefault="00A75242">
            <w:pPr>
              <w:rPr>
                <w:sz w:val="11"/>
                <w:szCs w:val="11"/>
              </w:rPr>
            </w:pPr>
          </w:p>
        </w:tc>
        <w:tc>
          <w:tcPr>
            <w:tcW w:w="0" w:type="dxa"/>
            <w:vAlign w:val="bottom"/>
          </w:tcPr>
          <w:p w:rsidR="00A75242" w:rsidRDefault="00A75242">
            <w:pPr>
              <w:rPr>
                <w:sz w:val="1"/>
                <w:szCs w:val="1"/>
              </w:rPr>
            </w:pPr>
          </w:p>
        </w:tc>
      </w:tr>
      <w:tr w:rsidR="00A75242">
        <w:trPr>
          <w:trHeight w:val="260"/>
        </w:trPr>
        <w:tc>
          <w:tcPr>
            <w:tcW w:w="2860" w:type="dxa"/>
            <w:vMerge w:val="restart"/>
            <w:tcBorders>
              <w:left w:val="single" w:sz="8" w:space="0" w:color="auto"/>
              <w:right w:val="single" w:sz="8" w:space="0" w:color="auto"/>
            </w:tcBorders>
            <w:shd w:val="clear" w:color="auto" w:fill="E0E0E0"/>
            <w:vAlign w:val="bottom"/>
          </w:tcPr>
          <w:p w:rsidR="00A75242" w:rsidRDefault="0084675B">
            <w:pPr>
              <w:ind w:left="120"/>
              <w:rPr>
                <w:sz w:val="20"/>
                <w:szCs w:val="20"/>
              </w:rPr>
            </w:pPr>
            <w:r>
              <w:rPr>
                <w:rFonts w:eastAsia="Times New Roman"/>
                <w:b/>
                <w:bCs/>
                <w:sz w:val="20"/>
                <w:szCs w:val="20"/>
              </w:rPr>
              <w:t>Document Version</w:t>
            </w:r>
          </w:p>
        </w:tc>
        <w:tc>
          <w:tcPr>
            <w:tcW w:w="6740" w:type="dxa"/>
            <w:tcBorders>
              <w:right w:val="single" w:sz="8" w:space="0" w:color="auto"/>
            </w:tcBorders>
            <w:vAlign w:val="bottom"/>
          </w:tcPr>
          <w:p w:rsidR="00A75242" w:rsidRDefault="0084675B">
            <w:pPr>
              <w:spacing w:line="260" w:lineRule="exact"/>
              <w:ind w:right="6260"/>
              <w:jc w:val="right"/>
              <w:rPr>
                <w:sz w:val="20"/>
                <w:szCs w:val="20"/>
              </w:rPr>
            </w:pPr>
            <w:r>
              <w:rPr>
                <w:rFonts w:eastAsia="Times New Roman"/>
                <w:sz w:val="24"/>
                <w:szCs w:val="24"/>
              </w:rPr>
              <w:t>1.0</w:t>
            </w:r>
          </w:p>
        </w:tc>
        <w:tc>
          <w:tcPr>
            <w:tcW w:w="0" w:type="dxa"/>
            <w:vAlign w:val="bottom"/>
          </w:tcPr>
          <w:p w:rsidR="00A75242" w:rsidRDefault="00A75242">
            <w:pPr>
              <w:rPr>
                <w:sz w:val="1"/>
                <w:szCs w:val="1"/>
              </w:rPr>
            </w:pPr>
          </w:p>
        </w:tc>
      </w:tr>
      <w:tr w:rsidR="00A75242">
        <w:trPr>
          <w:trHeight w:val="88"/>
        </w:trPr>
        <w:tc>
          <w:tcPr>
            <w:tcW w:w="2860" w:type="dxa"/>
            <w:vMerge/>
            <w:tcBorders>
              <w:left w:val="single" w:sz="8" w:space="0" w:color="auto"/>
              <w:right w:val="single" w:sz="8" w:space="0" w:color="auto"/>
            </w:tcBorders>
            <w:shd w:val="clear" w:color="auto" w:fill="E0E0E0"/>
            <w:vAlign w:val="bottom"/>
          </w:tcPr>
          <w:p w:rsidR="00A75242" w:rsidRDefault="00A75242">
            <w:pPr>
              <w:rPr>
                <w:sz w:val="7"/>
                <w:szCs w:val="7"/>
              </w:rPr>
            </w:pPr>
          </w:p>
        </w:tc>
        <w:tc>
          <w:tcPr>
            <w:tcW w:w="6740" w:type="dxa"/>
            <w:tcBorders>
              <w:right w:val="single" w:sz="8" w:space="0" w:color="auto"/>
            </w:tcBorders>
            <w:vAlign w:val="bottom"/>
          </w:tcPr>
          <w:p w:rsidR="00A75242" w:rsidRDefault="00A75242">
            <w:pPr>
              <w:rPr>
                <w:sz w:val="7"/>
                <w:szCs w:val="7"/>
              </w:rPr>
            </w:pPr>
          </w:p>
        </w:tc>
        <w:tc>
          <w:tcPr>
            <w:tcW w:w="0" w:type="dxa"/>
            <w:vAlign w:val="bottom"/>
          </w:tcPr>
          <w:p w:rsidR="00A75242" w:rsidRDefault="00A75242">
            <w:pPr>
              <w:rPr>
                <w:sz w:val="1"/>
                <w:szCs w:val="1"/>
              </w:rPr>
            </w:pPr>
          </w:p>
        </w:tc>
      </w:tr>
      <w:tr w:rsidR="00A75242">
        <w:trPr>
          <w:trHeight w:val="234"/>
        </w:trPr>
        <w:tc>
          <w:tcPr>
            <w:tcW w:w="2860" w:type="dxa"/>
            <w:tcBorders>
              <w:left w:val="single" w:sz="8" w:space="0" w:color="auto"/>
              <w:bottom w:val="single" w:sz="8" w:space="0" w:color="auto"/>
              <w:right w:val="single" w:sz="8" w:space="0" w:color="auto"/>
            </w:tcBorders>
            <w:shd w:val="clear" w:color="auto" w:fill="E0E0E0"/>
            <w:vAlign w:val="bottom"/>
          </w:tcPr>
          <w:p w:rsidR="00A75242" w:rsidRDefault="0084675B">
            <w:pPr>
              <w:ind w:left="120"/>
              <w:rPr>
                <w:sz w:val="20"/>
                <w:szCs w:val="20"/>
              </w:rPr>
            </w:pPr>
            <w:r>
              <w:rPr>
                <w:rFonts w:eastAsia="Times New Roman"/>
                <w:b/>
                <w:bCs/>
                <w:sz w:val="20"/>
                <w:szCs w:val="20"/>
              </w:rPr>
              <w:t>No.</w:t>
            </w:r>
          </w:p>
        </w:tc>
        <w:tc>
          <w:tcPr>
            <w:tcW w:w="6740" w:type="dxa"/>
            <w:tcBorders>
              <w:bottom w:val="single" w:sz="8" w:space="0" w:color="auto"/>
              <w:right w:val="single" w:sz="8" w:space="0" w:color="auto"/>
            </w:tcBorders>
            <w:vAlign w:val="bottom"/>
          </w:tcPr>
          <w:p w:rsidR="00A75242" w:rsidRDefault="00A75242">
            <w:pPr>
              <w:rPr>
                <w:sz w:val="20"/>
                <w:szCs w:val="20"/>
              </w:rPr>
            </w:pPr>
          </w:p>
        </w:tc>
        <w:tc>
          <w:tcPr>
            <w:tcW w:w="0" w:type="dxa"/>
            <w:vAlign w:val="bottom"/>
          </w:tcPr>
          <w:p w:rsidR="00A75242" w:rsidRDefault="00A75242">
            <w:pPr>
              <w:rPr>
                <w:sz w:val="1"/>
                <w:szCs w:val="1"/>
              </w:rPr>
            </w:pPr>
          </w:p>
        </w:tc>
      </w:tr>
    </w:tbl>
    <w:p w:rsidR="00A75242" w:rsidRDefault="0084675B">
      <w:pPr>
        <w:spacing w:line="20" w:lineRule="exact"/>
        <w:rPr>
          <w:sz w:val="24"/>
          <w:szCs w:val="24"/>
        </w:rPr>
      </w:pPr>
      <w:r>
        <w:rPr>
          <w:noProof/>
          <w:sz w:val="24"/>
          <w:szCs w:val="24"/>
        </w:rPr>
        <mc:AlternateContent>
          <mc:Choice Requires="wps">
            <w:drawing>
              <wp:anchor distT="0" distB="0" distL="114300" distR="114300" simplePos="0" relativeHeight="251656704" behindDoc="1" locked="0" layoutInCell="0" allowOverlap="1">
                <wp:simplePos x="0" y="0"/>
                <wp:positionH relativeFrom="column">
                  <wp:posOffset>57785</wp:posOffset>
                </wp:positionH>
                <wp:positionV relativeFrom="paragraph">
                  <wp:posOffset>719455</wp:posOffset>
                </wp:positionV>
                <wp:extent cx="5982335" cy="240665"/>
                <wp:effectExtent l="0" t="0" r="0" b="0"/>
                <wp:wrapNone/>
                <wp:docPr id="2" name="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82335" cy="240665"/>
                        </a:xfrm>
                        <a:prstGeom prst="rect">
                          <a:avLst/>
                        </a:prstGeom>
                        <a:solidFill>
                          <a:srgbClr val="E0E0E0"/>
                        </a:solidFill>
                      </wps:spPr>
                      <wps:bodyPr/>
                    </wps:wsp>
                  </a:graphicData>
                </a:graphic>
              </wp:anchor>
            </w:drawing>
          </mc:Choice>
          <mc:Fallback>
            <w:pict>
              <v:rect id="Shape 2" o:spid="_x0000_s1027" style="position:absolute;margin-left:4.55pt;margin-top:56.65pt;width:471.05pt;height:18.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E0E0E0" stroked="f"/>
            </w:pict>
          </mc:Fallback>
        </mc:AlternateContent>
      </w:r>
    </w:p>
    <w:p w:rsidR="00A75242" w:rsidRDefault="00A75242">
      <w:pPr>
        <w:spacing w:line="200" w:lineRule="exact"/>
        <w:rPr>
          <w:sz w:val="24"/>
          <w:szCs w:val="24"/>
        </w:rPr>
      </w:pPr>
    </w:p>
    <w:p w:rsidR="00A75242" w:rsidRDefault="00A75242">
      <w:pPr>
        <w:spacing w:line="200" w:lineRule="exact"/>
        <w:rPr>
          <w:sz w:val="24"/>
          <w:szCs w:val="24"/>
        </w:rPr>
      </w:pPr>
    </w:p>
    <w:p w:rsidR="00A75242" w:rsidRDefault="00A75242">
      <w:pPr>
        <w:spacing w:line="200" w:lineRule="exact"/>
        <w:rPr>
          <w:sz w:val="24"/>
          <w:szCs w:val="24"/>
        </w:rPr>
      </w:pPr>
    </w:p>
    <w:p w:rsidR="00A75242" w:rsidRDefault="00A75242">
      <w:pPr>
        <w:spacing w:line="200" w:lineRule="exact"/>
        <w:rPr>
          <w:sz w:val="24"/>
          <w:szCs w:val="24"/>
        </w:rPr>
      </w:pPr>
    </w:p>
    <w:p w:rsidR="00A75242" w:rsidRDefault="00A75242">
      <w:pPr>
        <w:spacing w:line="321" w:lineRule="exact"/>
        <w:rPr>
          <w:sz w:val="24"/>
          <w:szCs w:val="24"/>
        </w:rPr>
      </w:pPr>
    </w:p>
    <w:p w:rsidR="00A75242" w:rsidRDefault="0084675B">
      <w:pPr>
        <w:tabs>
          <w:tab w:val="left" w:pos="3700"/>
        </w:tabs>
        <w:ind w:left="3300"/>
        <w:rPr>
          <w:sz w:val="20"/>
          <w:szCs w:val="20"/>
        </w:rPr>
      </w:pPr>
      <w:r>
        <w:rPr>
          <w:rFonts w:eastAsia="Times New Roman"/>
          <w:b/>
          <w:bCs/>
          <w:color w:val="0000FF"/>
          <w:sz w:val="32"/>
          <w:szCs w:val="32"/>
        </w:rPr>
        <w:t>2</w:t>
      </w:r>
      <w:r>
        <w:rPr>
          <w:sz w:val="20"/>
          <w:szCs w:val="20"/>
        </w:rPr>
        <w:tab/>
      </w:r>
      <w:r>
        <w:rPr>
          <w:rFonts w:eastAsia="Times New Roman"/>
          <w:b/>
          <w:bCs/>
          <w:color w:val="0000FF"/>
          <w:sz w:val="31"/>
          <w:szCs w:val="31"/>
        </w:rPr>
        <w:t>Design Overview</w:t>
      </w:r>
    </w:p>
    <w:p w:rsidR="00A75242" w:rsidRDefault="00A75242">
      <w:pPr>
        <w:spacing w:line="234" w:lineRule="exact"/>
        <w:rPr>
          <w:sz w:val="24"/>
          <w:szCs w:val="24"/>
        </w:rPr>
      </w:pPr>
    </w:p>
    <w:p w:rsidR="00A75242" w:rsidRDefault="0084675B">
      <w:pPr>
        <w:ind w:left="120"/>
        <w:rPr>
          <w:sz w:val="20"/>
          <w:szCs w:val="20"/>
        </w:rPr>
      </w:pPr>
      <w:r>
        <w:rPr>
          <w:rFonts w:eastAsia="Times New Roman"/>
          <w:sz w:val="24"/>
          <w:szCs w:val="24"/>
        </w:rPr>
        <w:t xml:space="preserve">The Business Process workflow used in our system can be broken down into three </w:t>
      </w:r>
      <w:r>
        <w:rPr>
          <w:rFonts w:eastAsia="Times New Roman"/>
          <w:sz w:val="24"/>
          <w:szCs w:val="24"/>
        </w:rPr>
        <w:t>tiers: -</w:t>
      </w:r>
    </w:p>
    <w:p w:rsidR="00A75242" w:rsidRDefault="00A75242">
      <w:pPr>
        <w:spacing w:line="276" w:lineRule="exact"/>
        <w:rPr>
          <w:sz w:val="24"/>
          <w:szCs w:val="24"/>
        </w:rPr>
      </w:pPr>
    </w:p>
    <w:p w:rsidR="00A75242" w:rsidRDefault="0084675B">
      <w:pPr>
        <w:numPr>
          <w:ilvl w:val="0"/>
          <w:numId w:val="1"/>
        </w:numPr>
        <w:tabs>
          <w:tab w:val="left" w:pos="840"/>
        </w:tabs>
        <w:ind w:left="840" w:hanging="364"/>
        <w:rPr>
          <w:rFonts w:eastAsia="Times New Roman"/>
          <w:sz w:val="24"/>
          <w:szCs w:val="24"/>
        </w:rPr>
      </w:pPr>
      <w:r>
        <w:rPr>
          <w:rFonts w:eastAsia="Times New Roman"/>
          <w:sz w:val="24"/>
          <w:szCs w:val="24"/>
        </w:rPr>
        <w:t>The Client Tier with the HTML and the messages that are interchanged</w:t>
      </w:r>
    </w:p>
    <w:p w:rsidR="00A75242" w:rsidRDefault="0084675B">
      <w:pPr>
        <w:numPr>
          <w:ilvl w:val="0"/>
          <w:numId w:val="1"/>
        </w:numPr>
        <w:tabs>
          <w:tab w:val="left" w:pos="840"/>
        </w:tabs>
        <w:spacing w:line="237" w:lineRule="auto"/>
        <w:ind w:left="840" w:hanging="364"/>
        <w:rPr>
          <w:rFonts w:eastAsia="Times New Roman"/>
          <w:sz w:val="24"/>
          <w:szCs w:val="24"/>
        </w:rPr>
      </w:pPr>
      <w:r>
        <w:rPr>
          <w:rFonts w:eastAsia="Times New Roman"/>
          <w:sz w:val="24"/>
          <w:szCs w:val="24"/>
        </w:rPr>
        <w:t>The middle tier which comprises of service mix and the Server with the business logic</w:t>
      </w:r>
    </w:p>
    <w:p w:rsidR="00A75242" w:rsidRDefault="00A75242">
      <w:pPr>
        <w:spacing w:line="1" w:lineRule="exact"/>
        <w:rPr>
          <w:rFonts w:eastAsia="Times New Roman"/>
          <w:sz w:val="24"/>
          <w:szCs w:val="24"/>
        </w:rPr>
      </w:pPr>
    </w:p>
    <w:p w:rsidR="00A75242" w:rsidRDefault="0084675B">
      <w:pPr>
        <w:numPr>
          <w:ilvl w:val="0"/>
          <w:numId w:val="1"/>
        </w:numPr>
        <w:tabs>
          <w:tab w:val="left" w:pos="900"/>
        </w:tabs>
        <w:spacing w:line="237" w:lineRule="auto"/>
        <w:ind w:left="900" w:hanging="420"/>
        <w:rPr>
          <w:rFonts w:eastAsia="Times New Roman"/>
          <w:sz w:val="24"/>
          <w:szCs w:val="24"/>
        </w:rPr>
      </w:pPr>
      <w:r>
        <w:rPr>
          <w:rFonts w:eastAsia="Times New Roman"/>
          <w:sz w:val="24"/>
          <w:szCs w:val="24"/>
        </w:rPr>
        <w:t>The Back-end tier with the database.</w:t>
      </w:r>
    </w:p>
    <w:p w:rsidR="00A75242" w:rsidRDefault="00A75242">
      <w:pPr>
        <w:spacing w:line="200" w:lineRule="exact"/>
        <w:rPr>
          <w:sz w:val="24"/>
          <w:szCs w:val="24"/>
        </w:rPr>
      </w:pPr>
    </w:p>
    <w:p w:rsidR="00A75242" w:rsidRDefault="00A75242">
      <w:pPr>
        <w:spacing w:line="200" w:lineRule="exact"/>
        <w:rPr>
          <w:sz w:val="24"/>
          <w:szCs w:val="24"/>
        </w:rPr>
      </w:pPr>
    </w:p>
    <w:p w:rsidR="00A75242" w:rsidRDefault="00A75242">
      <w:pPr>
        <w:spacing w:line="381" w:lineRule="exact"/>
        <w:rPr>
          <w:sz w:val="24"/>
          <w:szCs w:val="24"/>
        </w:rPr>
      </w:pPr>
    </w:p>
    <w:p w:rsidR="00A75242" w:rsidRDefault="0084675B">
      <w:pPr>
        <w:tabs>
          <w:tab w:val="left" w:pos="3780"/>
          <w:tab w:val="left" w:pos="7200"/>
        </w:tabs>
        <w:ind w:left="120"/>
        <w:rPr>
          <w:sz w:val="20"/>
          <w:szCs w:val="20"/>
        </w:rPr>
      </w:pPr>
      <w:r>
        <w:rPr>
          <w:rFonts w:eastAsia="Times New Roman"/>
        </w:rPr>
        <w:t>Client Tier</w:t>
      </w:r>
      <w:r>
        <w:rPr>
          <w:sz w:val="20"/>
          <w:szCs w:val="20"/>
        </w:rPr>
        <w:tab/>
      </w:r>
      <w:r>
        <w:rPr>
          <w:rFonts w:eastAsia="Times New Roman"/>
        </w:rPr>
        <w:t>Middle Tier</w:t>
      </w:r>
      <w:r>
        <w:rPr>
          <w:sz w:val="20"/>
          <w:szCs w:val="20"/>
        </w:rPr>
        <w:tab/>
      </w:r>
      <w:r>
        <w:rPr>
          <w:rFonts w:eastAsia="Times New Roman"/>
          <w:sz w:val="21"/>
          <w:szCs w:val="21"/>
        </w:rPr>
        <w:t>Data Management Tier</w:t>
      </w:r>
    </w:p>
    <w:p w:rsidR="00A75242" w:rsidRDefault="0084675B">
      <w:pPr>
        <w:spacing w:line="20" w:lineRule="exact"/>
        <w:rPr>
          <w:sz w:val="24"/>
          <w:szCs w:val="24"/>
        </w:rPr>
      </w:pPr>
      <w:r>
        <w:rPr>
          <w:noProof/>
          <w:sz w:val="24"/>
          <w:szCs w:val="24"/>
        </w:rPr>
        <w:drawing>
          <wp:anchor distT="0" distB="0" distL="114300" distR="114300" simplePos="0" relativeHeight="251657728" behindDoc="1" locked="0" layoutInCell="0" allowOverlap="1">
            <wp:simplePos x="0" y="0"/>
            <wp:positionH relativeFrom="column">
              <wp:posOffset>-62865</wp:posOffset>
            </wp:positionH>
            <wp:positionV relativeFrom="paragraph">
              <wp:posOffset>325755</wp:posOffset>
            </wp:positionV>
            <wp:extent cx="6397625" cy="226187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blip>
                    <a:srcRect/>
                    <a:stretch>
                      <a:fillRect/>
                    </a:stretch>
                  </pic:blipFill>
                  <pic:spPr bwMode="auto">
                    <a:xfrm>
                      <a:off x="0" y="0"/>
                      <a:ext cx="6397625" cy="2261870"/>
                    </a:xfrm>
                    <a:prstGeom prst="rect">
                      <a:avLst/>
                    </a:prstGeom>
                    <a:noFill/>
                  </pic:spPr>
                </pic:pic>
              </a:graphicData>
            </a:graphic>
          </wp:anchor>
        </w:drawing>
      </w:r>
    </w:p>
    <w:p w:rsidR="00A75242" w:rsidRDefault="00A75242">
      <w:pPr>
        <w:spacing w:line="200" w:lineRule="exact"/>
        <w:rPr>
          <w:sz w:val="24"/>
          <w:szCs w:val="24"/>
        </w:rPr>
      </w:pPr>
    </w:p>
    <w:p w:rsidR="00A75242" w:rsidRDefault="00A75242">
      <w:pPr>
        <w:spacing w:line="200" w:lineRule="exact"/>
        <w:rPr>
          <w:sz w:val="24"/>
          <w:szCs w:val="24"/>
        </w:rPr>
      </w:pPr>
    </w:p>
    <w:p w:rsidR="00A75242" w:rsidRDefault="00A75242">
      <w:pPr>
        <w:spacing w:line="200" w:lineRule="exact"/>
        <w:rPr>
          <w:sz w:val="24"/>
          <w:szCs w:val="24"/>
        </w:rPr>
      </w:pPr>
    </w:p>
    <w:p w:rsidR="00A75242" w:rsidRDefault="00A75242">
      <w:pPr>
        <w:spacing w:line="200" w:lineRule="exact"/>
        <w:rPr>
          <w:sz w:val="24"/>
          <w:szCs w:val="24"/>
        </w:rPr>
      </w:pPr>
    </w:p>
    <w:p w:rsidR="00A75242" w:rsidRDefault="00A75242">
      <w:pPr>
        <w:spacing w:line="200" w:lineRule="exact"/>
        <w:rPr>
          <w:sz w:val="24"/>
          <w:szCs w:val="24"/>
        </w:rPr>
      </w:pPr>
    </w:p>
    <w:p w:rsidR="00A75242" w:rsidRDefault="00A75242">
      <w:pPr>
        <w:spacing w:line="200" w:lineRule="exact"/>
        <w:rPr>
          <w:sz w:val="24"/>
          <w:szCs w:val="24"/>
        </w:rPr>
      </w:pPr>
    </w:p>
    <w:p w:rsidR="00A75242" w:rsidRDefault="00A75242">
      <w:pPr>
        <w:spacing w:line="200" w:lineRule="exact"/>
        <w:rPr>
          <w:sz w:val="24"/>
          <w:szCs w:val="24"/>
        </w:rPr>
      </w:pPr>
    </w:p>
    <w:p w:rsidR="00A75242" w:rsidRDefault="00A75242">
      <w:pPr>
        <w:spacing w:line="200" w:lineRule="exact"/>
        <w:rPr>
          <w:sz w:val="24"/>
          <w:szCs w:val="24"/>
        </w:rPr>
      </w:pPr>
    </w:p>
    <w:p w:rsidR="00A75242" w:rsidRDefault="00A75242">
      <w:pPr>
        <w:spacing w:line="200" w:lineRule="exact"/>
        <w:rPr>
          <w:sz w:val="24"/>
          <w:szCs w:val="24"/>
        </w:rPr>
      </w:pPr>
    </w:p>
    <w:p w:rsidR="00A75242" w:rsidRDefault="00A75242">
      <w:pPr>
        <w:spacing w:line="200" w:lineRule="exact"/>
        <w:rPr>
          <w:sz w:val="24"/>
          <w:szCs w:val="24"/>
        </w:rPr>
      </w:pPr>
    </w:p>
    <w:p w:rsidR="00A75242" w:rsidRDefault="00A75242">
      <w:pPr>
        <w:spacing w:line="200" w:lineRule="exact"/>
        <w:rPr>
          <w:sz w:val="24"/>
          <w:szCs w:val="24"/>
        </w:rPr>
      </w:pPr>
    </w:p>
    <w:p w:rsidR="00A75242" w:rsidRDefault="00A75242">
      <w:pPr>
        <w:spacing w:line="200" w:lineRule="exact"/>
        <w:rPr>
          <w:sz w:val="24"/>
          <w:szCs w:val="24"/>
        </w:rPr>
      </w:pPr>
    </w:p>
    <w:p w:rsidR="00A75242" w:rsidRDefault="00A75242">
      <w:pPr>
        <w:spacing w:line="200" w:lineRule="exact"/>
        <w:rPr>
          <w:sz w:val="24"/>
          <w:szCs w:val="24"/>
        </w:rPr>
      </w:pPr>
    </w:p>
    <w:p w:rsidR="00A75242" w:rsidRDefault="00A75242">
      <w:pPr>
        <w:spacing w:line="200" w:lineRule="exact"/>
        <w:rPr>
          <w:sz w:val="24"/>
          <w:szCs w:val="24"/>
        </w:rPr>
      </w:pPr>
    </w:p>
    <w:p w:rsidR="00A75242" w:rsidRDefault="00A75242">
      <w:pPr>
        <w:spacing w:line="200" w:lineRule="exact"/>
        <w:rPr>
          <w:sz w:val="24"/>
          <w:szCs w:val="24"/>
        </w:rPr>
      </w:pPr>
    </w:p>
    <w:p w:rsidR="00A75242" w:rsidRDefault="00A75242">
      <w:pPr>
        <w:spacing w:line="200" w:lineRule="exact"/>
        <w:rPr>
          <w:sz w:val="24"/>
          <w:szCs w:val="24"/>
        </w:rPr>
      </w:pPr>
    </w:p>
    <w:p w:rsidR="00A75242" w:rsidRDefault="00A75242">
      <w:pPr>
        <w:spacing w:line="200" w:lineRule="exact"/>
        <w:rPr>
          <w:sz w:val="24"/>
          <w:szCs w:val="24"/>
        </w:rPr>
      </w:pPr>
    </w:p>
    <w:p w:rsidR="00A75242" w:rsidRDefault="00A75242">
      <w:pPr>
        <w:spacing w:line="200" w:lineRule="exact"/>
        <w:rPr>
          <w:sz w:val="24"/>
          <w:szCs w:val="24"/>
        </w:rPr>
      </w:pPr>
    </w:p>
    <w:p w:rsidR="00A75242" w:rsidRDefault="00A75242">
      <w:pPr>
        <w:spacing w:line="200" w:lineRule="exact"/>
        <w:rPr>
          <w:sz w:val="24"/>
          <w:szCs w:val="24"/>
        </w:rPr>
      </w:pPr>
    </w:p>
    <w:p w:rsidR="00A75242" w:rsidRDefault="00A75242">
      <w:pPr>
        <w:spacing w:line="200" w:lineRule="exact"/>
        <w:rPr>
          <w:sz w:val="24"/>
          <w:szCs w:val="24"/>
        </w:rPr>
      </w:pPr>
    </w:p>
    <w:p w:rsidR="00A75242" w:rsidRDefault="00A75242">
      <w:pPr>
        <w:spacing w:line="317" w:lineRule="exact"/>
        <w:rPr>
          <w:sz w:val="24"/>
          <w:szCs w:val="24"/>
        </w:rPr>
      </w:pPr>
    </w:p>
    <w:p w:rsidR="00A75242" w:rsidRDefault="0084675B">
      <w:pPr>
        <w:jc w:val="right"/>
        <w:rPr>
          <w:sz w:val="20"/>
          <w:szCs w:val="20"/>
        </w:rPr>
      </w:pPr>
      <w:r>
        <w:rPr>
          <w:rFonts w:eastAsia="Times New Roman"/>
          <w:sz w:val="23"/>
          <w:szCs w:val="23"/>
        </w:rPr>
        <w:t>1</w:t>
      </w:r>
    </w:p>
    <w:p w:rsidR="00A75242" w:rsidRDefault="00A75242">
      <w:pPr>
        <w:sectPr w:rsidR="00A75242">
          <w:pgSz w:w="12240" w:h="15840"/>
          <w:pgMar w:top="1440" w:right="1120" w:bottom="1440" w:left="1320" w:header="0" w:footer="0" w:gutter="0"/>
          <w:cols w:space="720" w:equalWidth="0">
            <w:col w:w="9800"/>
          </w:cols>
        </w:sectPr>
      </w:pPr>
    </w:p>
    <w:bookmarkStart w:id="1" w:name="page2"/>
    <w:bookmarkEnd w:id="1"/>
    <w:p w:rsidR="00A75242" w:rsidRDefault="0084675B">
      <w:pPr>
        <w:spacing w:line="200" w:lineRule="exact"/>
        <w:rPr>
          <w:sz w:val="20"/>
          <w:szCs w:val="20"/>
        </w:rPr>
      </w:pPr>
      <w:r>
        <w:rPr>
          <w:noProof/>
          <w:sz w:val="20"/>
          <w:szCs w:val="20"/>
        </w:rPr>
        <w:lastRenderedPageBreak/>
        <mc:AlternateContent>
          <mc:Choice Requires="wps">
            <w:drawing>
              <wp:anchor distT="0" distB="0" distL="114300" distR="114300" simplePos="0" relativeHeight="251658752" behindDoc="1" locked="0" layoutInCell="0" allowOverlap="1">
                <wp:simplePos x="0" y="0"/>
                <wp:positionH relativeFrom="page">
                  <wp:posOffset>895985</wp:posOffset>
                </wp:positionH>
                <wp:positionV relativeFrom="page">
                  <wp:posOffset>1371600</wp:posOffset>
                </wp:positionV>
                <wp:extent cx="5982335" cy="241300"/>
                <wp:effectExtent l="0" t="0" r="0" b="0"/>
                <wp:wrapNone/>
                <wp:docPr id="4" name="Shap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82335" cy="241300"/>
                        </a:xfrm>
                        <a:prstGeom prst="rect">
                          <a:avLst/>
                        </a:prstGeom>
                        <a:solidFill>
                          <a:srgbClr val="E0E0E0"/>
                        </a:solidFill>
                      </wps:spPr>
                      <wps:bodyPr/>
                    </wps:wsp>
                  </a:graphicData>
                </a:graphic>
              </wp:anchor>
            </w:drawing>
          </mc:Choice>
          <mc:Fallback>
            <w:pict>
              <v:rect id="Shape 4" o:spid="_x0000_s1029" style="position:absolute;margin-left:70.55pt;margin-top:108pt;width:471.05pt;height:19pt;z-index:-251657728;visibility:visible;mso-wrap-style:square;mso-width-percent:0;mso-height-percent:0;mso-wrap-distance-left:0pt;mso-wrap-distance-top:0;mso-wrap-distance-right:0pt;mso-wrap-distance-bottom:0;mso-position-horizontal:absolute;mso-position-horizontal-relative:page;mso-position-vertical:absolute;mso-position-vertical-relative:page;mso-width-percent:0;mso-height-percent:0;mso-width-relative:page;mso-height-relative:page;v-text-anchor:top" o:allowincell="f" fillcolor="#E0E0E0" stroked="f">
                <w10:wrap anchorx="page" anchory="page"/>
              </v:rect>
            </w:pict>
          </mc:Fallback>
        </mc:AlternateContent>
      </w:r>
    </w:p>
    <w:p w:rsidR="00A75242" w:rsidRDefault="00A75242">
      <w:pPr>
        <w:spacing w:line="200" w:lineRule="exact"/>
        <w:rPr>
          <w:sz w:val="20"/>
          <w:szCs w:val="20"/>
        </w:rPr>
      </w:pPr>
    </w:p>
    <w:p w:rsidR="00A75242" w:rsidRDefault="00A75242">
      <w:pPr>
        <w:spacing w:line="328" w:lineRule="exact"/>
        <w:rPr>
          <w:sz w:val="20"/>
          <w:szCs w:val="20"/>
        </w:rPr>
      </w:pPr>
    </w:p>
    <w:p w:rsidR="00A75242" w:rsidRDefault="0084675B">
      <w:pPr>
        <w:tabs>
          <w:tab w:val="left" w:pos="3640"/>
        </w:tabs>
        <w:ind w:left="3220"/>
        <w:rPr>
          <w:sz w:val="20"/>
          <w:szCs w:val="20"/>
        </w:rPr>
      </w:pPr>
      <w:r>
        <w:rPr>
          <w:rFonts w:eastAsia="Times New Roman"/>
          <w:b/>
          <w:bCs/>
          <w:color w:val="0000FF"/>
          <w:sz w:val="32"/>
          <w:szCs w:val="32"/>
        </w:rPr>
        <w:t>3</w:t>
      </w:r>
      <w:r>
        <w:rPr>
          <w:rFonts w:eastAsia="Times New Roman"/>
          <w:b/>
          <w:bCs/>
          <w:color w:val="0000FF"/>
          <w:sz w:val="32"/>
          <w:szCs w:val="32"/>
        </w:rPr>
        <w:tab/>
        <w:t>Design Description</w:t>
      </w:r>
    </w:p>
    <w:p w:rsidR="00A75242" w:rsidRDefault="00A75242">
      <w:pPr>
        <w:spacing w:line="323" w:lineRule="exact"/>
        <w:rPr>
          <w:sz w:val="20"/>
          <w:szCs w:val="20"/>
        </w:rPr>
      </w:pPr>
    </w:p>
    <w:p w:rsidR="00A75242" w:rsidRDefault="0084675B">
      <w:pPr>
        <w:rPr>
          <w:sz w:val="20"/>
          <w:szCs w:val="20"/>
        </w:rPr>
      </w:pPr>
      <w:r>
        <w:rPr>
          <w:rFonts w:eastAsia="Times New Roman"/>
          <w:b/>
          <w:bCs/>
          <w:color w:val="0000FF"/>
          <w:sz w:val="28"/>
          <w:szCs w:val="28"/>
        </w:rPr>
        <w:t>3.1 Business Process work flow</w:t>
      </w:r>
    </w:p>
    <w:p w:rsidR="00A75242" w:rsidRDefault="00A75242">
      <w:pPr>
        <w:spacing w:line="254" w:lineRule="exact"/>
        <w:rPr>
          <w:sz w:val="20"/>
          <w:szCs w:val="20"/>
        </w:rPr>
      </w:pPr>
    </w:p>
    <w:p w:rsidR="00A75242" w:rsidRDefault="0084675B">
      <w:pPr>
        <w:spacing w:line="260" w:lineRule="auto"/>
        <w:ind w:right="1060" w:firstLine="721"/>
        <w:jc w:val="both"/>
        <w:rPr>
          <w:sz w:val="20"/>
          <w:szCs w:val="20"/>
        </w:rPr>
      </w:pPr>
      <w:r>
        <w:rPr>
          <w:rFonts w:eastAsia="Times New Roman"/>
          <w:sz w:val="24"/>
          <w:szCs w:val="24"/>
        </w:rPr>
        <w:t>Our scenario and workflow design call for our workflow to interface with the following hypothetical and actual components and applications:</w:t>
      </w:r>
    </w:p>
    <w:p w:rsidR="00A75242" w:rsidRDefault="00A75242">
      <w:pPr>
        <w:spacing w:line="276" w:lineRule="exact"/>
        <w:rPr>
          <w:sz w:val="20"/>
          <w:szCs w:val="20"/>
        </w:rPr>
      </w:pPr>
    </w:p>
    <w:p w:rsidR="00A75242" w:rsidRDefault="0084675B">
      <w:pPr>
        <w:spacing w:line="271" w:lineRule="auto"/>
        <w:ind w:right="1040" w:firstLine="721"/>
        <w:jc w:val="both"/>
        <w:rPr>
          <w:sz w:val="20"/>
          <w:szCs w:val="20"/>
        </w:rPr>
      </w:pPr>
      <w:r>
        <w:rPr>
          <w:rFonts w:eastAsia="Times New Roman"/>
          <w:sz w:val="24"/>
          <w:szCs w:val="24"/>
        </w:rPr>
        <w:t xml:space="preserve">To start with Home </w:t>
      </w:r>
      <w:r>
        <w:rPr>
          <w:rFonts w:eastAsia="Times New Roman"/>
          <w:sz w:val="24"/>
          <w:szCs w:val="24"/>
        </w:rPr>
        <w:t>Page, it contains a login and signup page. While we entering into the login page, When we submitting the login page using username and password with corresponding data provided in database based on roles. It enter into four different home pages. The next i</w:t>
      </w:r>
      <w:r>
        <w:rPr>
          <w:rFonts w:eastAsia="Times New Roman"/>
          <w:sz w:val="24"/>
          <w:szCs w:val="24"/>
        </w:rPr>
        <w:t>s Signup page which adds new members based on their roles. The function of the Home pages are</w:t>
      </w:r>
    </w:p>
    <w:p w:rsidR="00A75242" w:rsidRDefault="00A75242">
      <w:pPr>
        <w:spacing w:line="369" w:lineRule="exact"/>
        <w:rPr>
          <w:sz w:val="20"/>
          <w:szCs w:val="20"/>
        </w:rPr>
      </w:pPr>
    </w:p>
    <w:p w:rsidR="00A75242" w:rsidRDefault="0084675B">
      <w:pPr>
        <w:numPr>
          <w:ilvl w:val="0"/>
          <w:numId w:val="2"/>
        </w:numPr>
        <w:tabs>
          <w:tab w:val="left" w:pos="800"/>
        </w:tabs>
        <w:ind w:left="800" w:hanging="364"/>
        <w:rPr>
          <w:rFonts w:ascii="Symbol" w:eastAsia="Symbol" w:hAnsi="Symbol" w:cs="Symbol"/>
        </w:rPr>
      </w:pPr>
      <w:r>
        <w:rPr>
          <w:rFonts w:eastAsia="Times New Roman"/>
          <w:sz w:val="24"/>
          <w:szCs w:val="24"/>
        </w:rPr>
        <w:t>Role: admin</w:t>
      </w:r>
    </w:p>
    <w:p w:rsidR="00A75242" w:rsidRDefault="00A75242">
      <w:pPr>
        <w:spacing w:line="15" w:lineRule="exact"/>
        <w:rPr>
          <w:sz w:val="20"/>
          <w:szCs w:val="20"/>
        </w:rPr>
      </w:pPr>
    </w:p>
    <w:p w:rsidR="00A75242" w:rsidRDefault="0084675B">
      <w:pPr>
        <w:spacing w:line="236" w:lineRule="auto"/>
        <w:ind w:left="800" w:firstLine="62"/>
        <w:jc w:val="both"/>
        <w:rPr>
          <w:sz w:val="20"/>
          <w:szCs w:val="20"/>
        </w:rPr>
      </w:pPr>
      <w:r>
        <w:rPr>
          <w:rFonts w:eastAsia="Times New Roman"/>
          <w:sz w:val="24"/>
          <w:szCs w:val="24"/>
        </w:rPr>
        <w:t>Functions: The administrator is the super user and has complete control over all the activities that can be performed. The admin can add or terminat</w:t>
      </w:r>
      <w:r>
        <w:rPr>
          <w:rFonts w:eastAsia="Times New Roman"/>
          <w:sz w:val="24"/>
          <w:szCs w:val="24"/>
        </w:rPr>
        <w:t>e ant members at any time. The admin can update the personal details of the below users.</w:t>
      </w:r>
    </w:p>
    <w:p w:rsidR="00A75242" w:rsidRDefault="00A75242">
      <w:pPr>
        <w:spacing w:line="3" w:lineRule="exact"/>
        <w:rPr>
          <w:rFonts w:ascii="Symbol" w:eastAsia="Symbol" w:hAnsi="Symbol" w:cs="Symbol"/>
        </w:rPr>
      </w:pPr>
    </w:p>
    <w:p w:rsidR="00A75242" w:rsidRDefault="0084675B">
      <w:pPr>
        <w:numPr>
          <w:ilvl w:val="0"/>
          <w:numId w:val="3"/>
        </w:numPr>
        <w:tabs>
          <w:tab w:val="left" w:pos="800"/>
        </w:tabs>
        <w:ind w:left="800" w:hanging="364"/>
        <w:rPr>
          <w:rFonts w:ascii="Symbol" w:eastAsia="Symbol" w:hAnsi="Symbol" w:cs="Symbol"/>
        </w:rPr>
      </w:pPr>
      <w:r>
        <w:rPr>
          <w:rFonts w:eastAsia="Times New Roman"/>
          <w:sz w:val="24"/>
          <w:szCs w:val="24"/>
        </w:rPr>
        <w:t>Role: User</w:t>
      </w:r>
    </w:p>
    <w:p w:rsidR="00A75242" w:rsidRDefault="00A75242">
      <w:pPr>
        <w:spacing w:line="9" w:lineRule="exact"/>
        <w:rPr>
          <w:rFonts w:ascii="Symbol" w:eastAsia="Symbol" w:hAnsi="Symbol" w:cs="Symbol"/>
        </w:rPr>
      </w:pPr>
    </w:p>
    <w:p w:rsidR="00A75242" w:rsidRDefault="0084675B">
      <w:pPr>
        <w:spacing w:line="233" w:lineRule="auto"/>
        <w:ind w:left="800" w:right="20"/>
        <w:jc w:val="both"/>
        <w:rPr>
          <w:rFonts w:ascii="Symbol" w:eastAsia="Symbol" w:hAnsi="Symbol" w:cs="Symbol"/>
        </w:rPr>
      </w:pPr>
      <w:r>
        <w:rPr>
          <w:rFonts w:eastAsia="Times New Roman"/>
          <w:sz w:val="24"/>
          <w:szCs w:val="24"/>
        </w:rPr>
        <w:t xml:space="preserve">Functions: The user can able to locate medical stores near to them. They will get remainder about the medicines when it becomes short and gets information of the medical shop which contains that </w:t>
      </w:r>
      <w:r>
        <w:rPr>
          <w:rFonts w:eastAsia="Times New Roman"/>
          <w:sz w:val="24"/>
          <w:szCs w:val="24"/>
        </w:rPr>
        <w:t>medicine.</w:t>
      </w:r>
    </w:p>
    <w:p w:rsidR="00A75242" w:rsidRDefault="00A75242">
      <w:pPr>
        <w:spacing w:line="278" w:lineRule="exact"/>
        <w:rPr>
          <w:sz w:val="20"/>
          <w:szCs w:val="20"/>
        </w:rPr>
      </w:pPr>
    </w:p>
    <w:p w:rsidR="00A75242" w:rsidRDefault="00A75242">
      <w:pPr>
        <w:spacing w:line="236" w:lineRule="auto"/>
        <w:ind w:right="20"/>
        <w:jc w:val="both"/>
        <w:rPr>
          <w:sz w:val="20"/>
          <w:szCs w:val="20"/>
        </w:rPr>
      </w:pPr>
    </w:p>
    <w:p w:rsidR="00A75242" w:rsidRDefault="00A75242">
      <w:pPr>
        <w:spacing w:line="200" w:lineRule="exact"/>
        <w:rPr>
          <w:sz w:val="20"/>
          <w:szCs w:val="20"/>
        </w:rPr>
      </w:pPr>
    </w:p>
    <w:p w:rsidR="00A75242" w:rsidRDefault="00A75242">
      <w:pPr>
        <w:spacing w:line="308" w:lineRule="exact"/>
        <w:rPr>
          <w:sz w:val="20"/>
          <w:szCs w:val="20"/>
        </w:rPr>
      </w:pPr>
    </w:p>
    <w:p w:rsidR="00A75242" w:rsidRDefault="0084675B">
      <w:pPr>
        <w:rPr>
          <w:sz w:val="20"/>
          <w:szCs w:val="20"/>
        </w:rPr>
      </w:pPr>
      <w:r>
        <w:rPr>
          <w:rFonts w:eastAsia="Times New Roman"/>
          <w:sz w:val="24"/>
          <w:szCs w:val="24"/>
        </w:rPr>
        <w:t>The User Interface side includes HTML and CSS.</w:t>
      </w:r>
    </w:p>
    <w:p w:rsidR="00A75242" w:rsidRDefault="00A75242">
      <w:pPr>
        <w:spacing w:line="358" w:lineRule="exact"/>
        <w:rPr>
          <w:sz w:val="20"/>
          <w:szCs w:val="20"/>
        </w:rPr>
      </w:pPr>
    </w:p>
    <w:p w:rsidR="00A75242" w:rsidRDefault="0084675B">
      <w:pPr>
        <w:rPr>
          <w:sz w:val="20"/>
          <w:szCs w:val="20"/>
        </w:rPr>
      </w:pPr>
      <w:r>
        <w:rPr>
          <w:rFonts w:eastAsia="Times New Roman"/>
          <w:sz w:val="24"/>
          <w:szCs w:val="24"/>
        </w:rPr>
        <w:t>The programming language used is Java.</w:t>
      </w:r>
    </w:p>
    <w:p w:rsidR="00A75242" w:rsidRDefault="00A75242">
      <w:pPr>
        <w:spacing w:line="370" w:lineRule="exact"/>
        <w:rPr>
          <w:sz w:val="20"/>
          <w:szCs w:val="20"/>
        </w:rPr>
      </w:pPr>
    </w:p>
    <w:p w:rsidR="00A75242" w:rsidRDefault="0084675B">
      <w:pPr>
        <w:spacing w:line="272" w:lineRule="auto"/>
        <w:ind w:right="1040" w:firstLine="721"/>
        <w:jc w:val="both"/>
        <w:rPr>
          <w:sz w:val="20"/>
          <w:szCs w:val="20"/>
        </w:rPr>
      </w:pPr>
      <w:r>
        <w:rPr>
          <w:rFonts w:eastAsia="Times New Roman"/>
          <w:sz w:val="24"/>
          <w:szCs w:val="24"/>
        </w:rPr>
        <w:t xml:space="preserve">The JSP is a server-side programming technology that enables dynamic, platform-independent methods for building </w:t>
      </w:r>
      <w:r>
        <w:rPr>
          <w:rFonts w:eastAsia="Times New Roman"/>
          <w:sz w:val="24"/>
          <w:szCs w:val="24"/>
        </w:rPr>
        <w:t>web-based applications. The JSP component provides database access and update and change of data.</w:t>
      </w:r>
    </w:p>
    <w:p w:rsidR="00A75242" w:rsidRDefault="00A75242">
      <w:pPr>
        <w:spacing w:line="200" w:lineRule="exact"/>
        <w:rPr>
          <w:sz w:val="20"/>
          <w:szCs w:val="20"/>
        </w:rPr>
      </w:pPr>
    </w:p>
    <w:p w:rsidR="00A75242" w:rsidRDefault="00A75242">
      <w:pPr>
        <w:spacing w:line="200" w:lineRule="exact"/>
        <w:rPr>
          <w:sz w:val="20"/>
          <w:szCs w:val="20"/>
        </w:rPr>
      </w:pPr>
    </w:p>
    <w:p w:rsidR="00A75242" w:rsidRDefault="00A75242">
      <w:pPr>
        <w:spacing w:line="251" w:lineRule="exact"/>
        <w:rPr>
          <w:sz w:val="20"/>
          <w:szCs w:val="20"/>
        </w:rPr>
      </w:pPr>
    </w:p>
    <w:p w:rsidR="00A75242" w:rsidRDefault="0084675B">
      <w:pPr>
        <w:spacing w:line="272" w:lineRule="auto"/>
        <w:ind w:right="1040" w:firstLine="721"/>
        <w:jc w:val="both"/>
        <w:rPr>
          <w:sz w:val="20"/>
          <w:szCs w:val="20"/>
        </w:rPr>
      </w:pPr>
      <w:r>
        <w:rPr>
          <w:rFonts w:eastAsia="Times New Roman"/>
          <w:sz w:val="24"/>
          <w:szCs w:val="24"/>
        </w:rPr>
        <w:t xml:space="preserve">Oracle, a Relational database management system that is being used for big business due to its adaptability and practical approach to handle the data and </w:t>
      </w:r>
      <w:r>
        <w:rPr>
          <w:rFonts w:eastAsia="Times New Roman"/>
          <w:sz w:val="24"/>
          <w:szCs w:val="24"/>
        </w:rPr>
        <w:t>software applications. It supports Standard Query language(SQL) to manage and manipulate data that it has. Server-side components, such as JSP in the front-end Web application with which the customer interacts.</w:t>
      </w:r>
    </w:p>
    <w:p w:rsidR="00A75242" w:rsidRDefault="00A75242">
      <w:pPr>
        <w:sectPr w:rsidR="00A75242">
          <w:pgSz w:w="12240" w:h="15840"/>
          <w:pgMar w:top="1440" w:right="60" w:bottom="583" w:left="1220" w:header="0" w:footer="0" w:gutter="0"/>
          <w:cols w:space="720" w:equalWidth="0">
            <w:col w:w="10960"/>
          </w:cols>
        </w:sectPr>
      </w:pPr>
    </w:p>
    <w:p w:rsidR="00A75242" w:rsidRDefault="00A75242">
      <w:pPr>
        <w:spacing w:line="200" w:lineRule="exact"/>
        <w:rPr>
          <w:sz w:val="20"/>
          <w:szCs w:val="20"/>
        </w:rPr>
      </w:pPr>
      <w:bookmarkStart w:id="2" w:name="page3"/>
      <w:bookmarkEnd w:id="2"/>
    </w:p>
    <w:p w:rsidR="00A75242" w:rsidRDefault="00A75242">
      <w:pPr>
        <w:spacing w:line="328" w:lineRule="exact"/>
        <w:rPr>
          <w:sz w:val="20"/>
          <w:szCs w:val="20"/>
        </w:rPr>
      </w:pPr>
    </w:p>
    <w:p w:rsidR="00A75242" w:rsidRDefault="0084675B">
      <w:pPr>
        <w:ind w:left="9060"/>
        <w:rPr>
          <w:sz w:val="20"/>
          <w:szCs w:val="20"/>
        </w:rPr>
      </w:pPr>
      <w:r>
        <w:rPr>
          <w:rFonts w:eastAsia="Times New Roman"/>
          <w:sz w:val="24"/>
          <w:szCs w:val="24"/>
        </w:rPr>
        <w:t>2</w:t>
      </w:r>
    </w:p>
    <w:p w:rsidR="00A75242" w:rsidRDefault="00A75242">
      <w:pPr>
        <w:spacing w:line="154" w:lineRule="exact"/>
        <w:rPr>
          <w:sz w:val="20"/>
          <w:szCs w:val="20"/>
        </w:rPr>
      </w:pPr>
    </w:p>
    <w:p w:rsidR="00A75242" w:rsidRDefault="0084675B">
      <w:pPr>
        <w:spacing w:line="264" w:lineRule="auto"/>
        <w:rPr>
          <w:sz w:val="20"/>
          <w:szCs w:val="20"/>
        </w:rPr>
      </w:pPr>
      <w:r>
        <w:rPr>
          <w:rFonts w:eastAsia="Times New Roman"/>
          <w:sz w:val="24"/>
          <w:szCs w:val="24"/>
        </w:rPr>
        <w:t>The Med Plus is a simple</w:t>
      </w:r>
      <w:r>
        <w:rPr>
          <w:rFonts w:eastAsia="Times New Roman"/>
          <w:sz w:val="24"/>
          <w:szCs w:val="24"/>
        </w:rPr>
        <w:t xml:space="preserve"> web app, and can help manage numerous people’s medications. It also tracks your prescriptions and reminds you when it’s time for a refill. It will store all the medications</w:t>
      </w:r>
    </w:p>
    <w:p w:rsidR="00A75242" w:rsidRDefault="00A75242">
      <w:pPr>
        <w:spacing w:line="26" w:lineRule="exact"/>
        <w:rPr>
          <w:sz w:val="20"/>
          <w:szCs w:val="20"/>
        </w:rPr>
      </w:pPr>
    </w:p>
    <w:p w:rsidR="00A75242" w:rsidRDefault="0084675B">
      <w:pPr>
        <w:spacing w:line="264" w:lineRule="auto"/>
        <w:rPr>
          <w:sz w:val="20"/>
          <w:szCs w:val="20"/>
        </w:rPr>
      </w:pPr>
      <w:r>
        <w:rPr>
          <w:rFonts w:eastAsia="Times New Roman"/>
          <w:sz w:val="24"/>
          <w:szCs w:val="24"/>
        </w:rPr>
        <w:t>prescribed by the doctor and help maintain the stock till the time needed. The fu</w:t>
      </w:r>
      <w:r>
        <w:rPr>
          <w:rFonts w:eastAsia="Times New Roman"/>
          <w:sz w:val="24"/>
          <w:szCs w:val="24"/>
        </w:rPr>
        <w:t>nctions of the system include:</w:t>
      </w:r>
    </w:p>
    <w:p w:rsidR="00A75242" w:rsidRDefault="00A75242">
      <w:pPr>
        <w:spacing w:line="15" w:lineRule="exact"/>
        <w:rPr>
          <w:sz w:val="20"/>
          <w:szCs w:val="20"/>
        </w:rPr>
      </w:pPr>
    </w:p>
    <w:p w:rsidR="00A75242" w:rsidRDefault="0084675B">
      <w:pPr>
        <w:numPr>
          <w:ilvl w:val="0"/>
          <w:numId w:val="5"/>
        </w:numPr>
        <w:tabs>
          <w:tab w:val="left" w:pos="2160"/>
        </w:tabs>
        <w:ind w:left="2160" w:hanging="792"/>
        <w:rPr>
          <w:rFonts w:ascii="Symbol" w:eastAsia="Symbol" w:hAnsi="Symbol" w:cs="Symbol"/>
          <w:sz w:val="24"/>
          <w:szCs w:val="24"/>
        </w:rPr>
      </w:pPr>
      <w:r>
        <w:rPr>
          <w:rFonts w:eastAsia="Times New Roman"/>
          <w:sz w:val="24"/>
          <w:szCs w:val="24"/>
        </w:rPr>
        <w:t>Add or delete unlimited members</w:t>
      </w:r>
    </w:p>
    <w:p w:rsidR="00A75242" w:rsidRDefault="00A75242">
      <w:pPr>
        <w:spacing w:line="138" w:lineRule="exact"/>
        <w:rPr>
          <w:rFonts w:ascii="Symbol" w:eastAsia="Symbol" w:hAnsi="Symbol" w:cs="Symbol"/>
          <w:sz w:val="24"/>
          <w:szCs w:val="24"/>
        </w:rPr>
      </w:pPr>
    </w:p>
    <w:p w:rsidR="00A75242" w:rsidRDefault="0084675B">
      <w:pPr>
        <w:numPr>
          <w:ilvl w:val="0"/>
          <w:numId w:val="5"/>
        </w:numPr>
        <w:tabs>
          <w:tab w:val="left" w:pos="2160"/>
        </w:tabs>
        <w:ind w:left="2160" w:hanging="792"/>
        <w:rPr>
          <w:rFonts w:ascii="Symbol" w:eastAsia="Symbol" w:hAnsi="Symbol" w:cs="Symbol"/>
          <w:sz w:val="24"/>
          <w:szCs w:val="24"/>
        </w:rPr>
      </w:pPr>
      <w:r>
        <w:rPr>
          <w:rFonts w:eastAsia="Times New Roman"/>
          <w:sz w:val="24"/>
          <w:szCs w:val="24"/>
        </w:rPr>
        <w:t>Can locate any medical shop anywhere in the world.</w:t>
      </w:r>
    </w:p>
    <w:p w:rsidR="00A75242" w:rsidRDefault="00A75242">
      <w:pPr>
        <w:spacing w:line="137" w:lineRule="exact"/>
        <w:rPr>
          <w:rFonts w:ascii="Symbol" w:eastAsia="Symbol" w:hAnsi="Symbol" w:cs="Symbol"/>
          <w:sz w:val="24"/>
          <w:szCs w:val="24"/>
        </w:rPr>
      </w:pPr>
    </w:p>
    <w:p w:rsidR="00A75242" w:rsidRDefault="00A75242">
      <w:pPr>
        <w:spacing w:line="137" w:lineRule="exact"/>
        <w:rPr>
          <w:rFonts w:ascii="Symbol" w:eastAsia="Symbol" w:hAnsi="Symbol" w:cs="Symbol"/>
          <w:sz w:val="24"/>
          <w:szCs w:val="24"/>
        </w:rPr>
      </w:pPr>
    </w:p>
    <w:p w:rsidR="00A75242" w:rsidRDefault="0084675B">
      <w:pPr>
        <w:numPr>
          <w:ilvl w:val="0"/>
          <w:numId w:val="5"/>
        </w:numPr>
        <w:tabs>
          <w:tab w:val="left" w:pos="2160"/>
        </w:tabs>
        <w:ind w:left="2160" w:hanging="792"/>
        <w:rPr>
          <w:rFonts w:ascii="Symbol" w:eastAsia="Symbol" w:hAnsi="Symbol" w:cs="Symbol"/>
          <w:sz w:val="24"/>
          <w:szCs w:val="24"/>
        </w:rPr>
      </w:pPr>
      <w:r>
        <w:rPr>
          <w:rFonts w:eastAsia="Times New Roman"/>
          <w:sz w:val="24"/>
          <w:szCs w:val="24"/>
        </w:rPr>
        <w:t>Complete details of medicines.</w:t>
      </w:r>
    </w:p>
    <w:p w:rsidR="00A75242" w:rsidRDefault="00A75242">
      <w:pPr>
        <w:spacing w:line="200" w:lineRule="exact"/>
        <w:rPr>
          <w:sz w:val="20"/>
          <w:szCs w:val="20"/>
        </w:rPr>
      </w:pPr>
    </w:p>
    <w:p w:rsidR="00A75242" w:rsidRDefault="00A75242">
      <w:pPr>
        <w:spacing w:line="200" w:lineRule="exact"/>
        <w:rPr>
          <w:sz w:val="20"/>
          <w:szCs w:val="20"/>
        </w:rPr>
      </w:pPr>
    </w:p>
    <w:p w:rsidR="00A75242" w:rsidRDefault="00A75242">
      <w:pPr>
        <w:spacing w:line="258" w:lineRule="exact"/>
        <w:rPr>
          <w:sz w:val="20"/>
          <w:szCs w:val="20"/>
        </w:rPr>
      </w:pPr>
    </w:p>
    <w:p w:rsidR="00A75242" w:rsidRDefault="0084675B">
      <w:pPr>
        <w:rPr>
          <w:sz w:val="20"/>
          <w:szCs w:val="20"/>
        </w:rPr>
      </w:pPr>
      <w:r>
        <w:rPr>
          <w:rFonts w:eastAsia="Times New Roman"/>
          <w:b/>
          <w:bCs/>
          <w:color w:val="0000FF"/>
          <w:sz w:val="28"/>
          <w:szCs w:val="28"/>
        </w:rPr>
        <w:t>3.2 Class Diagram</w:t>
      </w:r>
    </w:p>
    <w:p w:rsidR="00A75242" w:rsidRDefault="00A75242">
      <w:pPr>
        <w:spacing w:line="153" w:lineRule="exact"/>
        <w:rPr>
          <w:sz w:val="20"/>
          <w:szCs w:val="20"/>
        </w:rPr>
      </w:pPr>
    </w:p>
    <w:p w:rsidR="00A75242" w:rsidRDefault="0084675B">
      <w:pPr>
        <w:spacing w:line="264" w:lineRule="auto"/>
        <w:rPr>
          <w:sz w:val="20"/>
          <w:szCs w:val="20"/>
        </w:rPr>
      </w:pPr>
      <w:r>
        <w:rPr>
          <w:rFonts w:eastAsia="Times New Roman"/>
          <w:sz w:val="24"/>
          <w:szCs w:val="24"/>
        </w:rPr>
        <w:t xml:space="preserve">It is a static structural diagram that </w:t>
      </w:r>
      <w:r>
        <w:rPr>
          <w:rFonts w:eastAsia="Times New Roman"/>
          <w:sz w:val="24"/>
          <w:szCs w:val="24"/>
        </w:rPr>
        <w:t>describes the structure of a system by showing the system’s classes their attributes, operations (or methods) and the relationships among objects.</w:t>
      </w:r>
    </w:p>
    <w:p w:rsidR="00A75242" w:rsidRDefault="00A75242">
      <w:pPr>
        <w:spacing w:line="200" w:lineRule="exact"/>
        <w:rPr>
          <w:sz w:val="20"/>
          <w:szCs w:val="20"/>
        </w:rPr>
      </w:pPr>
    </w:p>
    <w:p w:rsidR="00A75242" w:rsidRDefault="00A75242">
      <w:pPr>
        <w:spacing w:line="232" w:lineRule="exact"/>
        <w:rPr>
          <w:sz w:val="20"/>
          <w:szCs w:val="20"/>
        </w:rPr>
      </w:pPr>
    </w:p>
    <w:p w:rsidR="00A75242" w:rsidRDefault="0084675B">
      <w:pPr>
        <w:rPr>
          <w:sz w:val="20"/>
          <w:szCs w:val="20"/>
        </w:rPr>
      </w:pPr>
      <w:r>
        <w:rPr>
          <w:rFonts w:eastAsia="Times New Roman"/>
          <w:sz w:val="24"/>
          <w:szCs w:val="24"/>
        </w:rPr>
        <w:t>Purpose of Class Diagrams</w:t>
      </w:r>
    </w:p>
    <w:p w:rsidR="00A75242" w:rsidRDefault="00A75242">
      <w:pPr>
        <w:spacing w:line="89" w:lineRule="exact"/>
        <w:rPr>
          <w:sz w:val="20"/>
          <w:szCs w:val="20"/>
        </w:rPr>
      </w:pPr>
    </w:p>
    <w:p w:rsidR="00A75242" w:rsidRDefault="0084675B">
      <w:pPr>
        <w:numPr>
          <w:ilvl w:val="0"/>
          <w:numId w:val="6"/>
        </w:numPr>
        <w:tabs>
          <w:tab w:val="left" w:pos="720"/>
        </w:tabs>
        <w:ind w:left="720" w:hanging="360"/>
        <w:rPr>
          <w:rFonts w:eastAsia="Times New Roman"/>
          <w:sz w:val="24"/>
          <w:szCs w:val="24"/>
        </w:rPr>
      </w:pPr>
      <w:r>
        <w:rPr>
          <w:rFonts w:eastAsia="Times New Roman"/>
          <w:sz w:val="24"/>
          <w:szCs w:val="24"/>
        </w:rPr>
        <w:t>Shows static structure of classifiers in a system.</w:t>
      </w:r>
    </w:p>
    <w:p w:rsidR="00A75242" w:rsidRDefault="0084675B">
      <w:pPr>
        <w:numPr>
          <w:ilvl w:val="0"/>
          <w:numId w:val="6"/>
        </w:numPr>
        <w:tabs>
          <w:tab w:val="left" w:pos="720"/>
        </w:tabs>
        <w:spacing w:line="237" w:lineRule="auto"/>
        <w:ind w:left="720" w:hanging="360"/>
        <w:rPr>
          <w:rFonts w:eastAsia="Times New Roman"/>
          <w:sz w:val="24"/>
          <w:szCs w:val="24"/>
        </w:rPr>
      </w:pPr>
      <w:r>
        <w:rPr>
          <w:rFonts w:eastAsia="Times New Roman"/>
          <w:sz w:val="24"/>
          <w:szCs w:val="24"/>
        </w:rPr>
        <w:t>Diagram provides a basic nota</w:t>
      </w:r>
      <w:r>
        <w:rPr>
          <w:rFonts w:eastAsia="Times New Roman"/>
          <w:sz w:val="24"/>
          <w:szCs w:val="24"/>
        </w:rPr>
        <w:t>tion for other structure diagrams prescribed by UML.</w:t>
      </w:r>
    </w:p>
    <w:p w:rsidR="00A75242" w:rsidRDefault="00A75242">
      <w:pPr>
        <w:spacing w:line="3" w:lineRule="exact"/>
        <w:rPr>
          <w:rFonts w:eastAsia="Times New Roman"/>
          <w:sz w:val="24"/>
          <w:szCs w:val="24"/>
        </w:rPr>
      </w:pPr>
    </w:p>
    <w:p w:rsidR="00A75242" w:rsidRDefault="0084675B">
      <w:pPr>
        <w:numPr>
          <w:ilvl w:val="0"/>
          <w:numId w:val="6"/>
        </w:numPr>
        <w:tabs>
          <w:tab w:val="left" w:pos="720"/>
        </w:tabs>
        <w:ind w:left="720" w:hanging="360"/>
        <w:rPr>
          <w:rFonts w:eastAsia="Times New Roman"/>
          <w:sz w:val="24"/>
          <w:szCs w:val="24"/>
        </w:rPr>
      </w:pPr>
      <w:r>
        <w:rPr>
          <w:rFonts w:eastAsia="Times New Roman"/>
          <w:sz w:val="24"/>
          <w:szCs w:val="24"/>
        </w:rPr>
        <w:t>Helpful for developers and other team members too.</w:t>
      </w:r>
    </w:p>
    <w:p w:rsidR="00A75242" w:rsidRDefault="0084675B">
      <w:pPr>
        <w:numPr>
          <w:ilvl w:val="0"/>
          <w:numId w:val="6"/>
        </w:numPr>
        <w:tabs>
          <w:tab w:val="left" w:pos="720"/>
        </w:tabs>
        <w:spacing w:line="237" w:lineRule="auto"/>
        <w:ind w:left="720" w:hanging="360"/>
        <w:rPr>
          <w:rFonts w:eastAsia="Times New Roman"/>
          <w:sz w:val="24"/>
          <w:szCs w:val="24"/>
        </w:rPr>
      </w:pPr>
      <w:r>
        <w:rPr>
          <w:rFonts w:eastAsia="Times New Roman"/>
          <w:sz w:val="24"/>
          <w:szCs w:val="24"/>
        </w:rPr>
        <w:t>Business Analysts can use class diagrams to model systems from a business perspective.</w:t>
      </w:r>
    </w:p>
    <w:p w:rsidR="00A75242" w:rsidRDefault="00A75242">
      <w:pPr>
        <w:spacing w:line="200" w:lineRule="exact"/>
        <w:rPr>
          <w:sz w:val="20"/>
          <w:szCs w:val="20"/>
        </w:rPr>
      </w:pPr>
    </w:p>
    <w:p w:rsidR="00A75242" w:rsidRDefault="00A75242">
      <w:pPr>
        <w:spacing w:line="200" w:lineRule="exact"/>
        <w:rPr>
          <w:sz w:val="20"/>
          <w:szCs w:val="20"/>
        </w:rPr>
      </w:pPr>
    </w:p>
    <w:p w:rsidR="00A75242" w:rsidRDefault="00A75242">
      <w:pPr>
        <w:spacing w:line="200" w:lineRule="exact"/>
        <w:rPr>
          <w:sz w:val="20"/>
          <w:szCs w:val="20"/>
        </w:rPr>
      </w:pPr>
    </w:p>
    <w:p w:rsidR="00A75242" w:rsidRDefault="00A75242">
      <w:pPr>
        <w:spacing w:line="200" w:lineRule="exact"/>
        <w:rPr>
          <w:sz w:val="20"/>
          <w:szCs w:val="20"/>
        </w:rPr>
      </w:pPr>
    </w:p>
    <w:p w:rsidR="00A75242" w:rsidRDefault="00A75242">
      <w:pPr>
        <w:spacing w:line="200" w:lineRule="exact"/>
        <w:rPr>
          <w:sz w:val="20"/>
          <w:szCs w:val="20"/>
        </w:rPr>
      </w:pPr>
    </w:p>
    <w:p w:rsidR="00A75242" w:rsidRDefault="00A75242">
      <w:pPr>
        <w:spacing w:line="200" w:lineRule="exact"/>
        <w:rPr>
          <w:sz w:val="20"/>
          <w:szCs w:val="20"/>
        </w:rPr>
      </w:pPr>
    </w:p>
    <w:p w:rsidR="00A75242" w:rsidRDefault="00A75242">
      <w:pPr>
        <w:spacing w:line="200" w:lineRule="exact"/>
        <w:rPr>
          <w:sz w:val="20"/>
          <w:szCs w:val="20"/>
        </w:rPr>
      </w:pPr>
    </w:p>
    <w:p w:rsidR="00A75242" w:rsidRDefault="00A75242">
      <w:pPr>
        <w:spacing w:line="200" w:lineRule="exact"/>
        <w:rPr>
          <w:sz w:val="20"/>
          <w:szCs w:val="20"/>
        </w:rPr>
      </w:pPr>
    </w:p>
    <w:p w:rsidR="00A75242" w:rsidRDefault="00A75242">
      <w:pPr>
        <w:spacing w:line="228" w:lineRule="exact"/>
        <w:rPr>
          <w:sz w:val="20"/>
          <w:szCs w:val="20"/>
        </w:rPr>
      </w:pPr>
    </w:p>
    <w:p w:rsidR="00A75242" w:rsidRDefault="0084675B">
      <w:pPr>
        <w:ind w:left="9600"/>
        <w:rPr>
          <w:sz w:val="20"/>
          <w:szCs w:val="20"/>
        </w:rPr>
      </w:pPr>
      <w:r>
        <w:rPr>
          <w:rFonts w:eastAsia="Times New Roman"/>
        </w:rPr>
        <w:t>3</w:t>
      </w:r>
    </w:p>
    <w:p w:rsidR="00A75242" w:rsidRDefault="00A75242">
      <w:pPr>
        <w:sectPr w:rsidR="00A75242">
          <w:pgSz w:w="12240" w:h="15840"/>
          <w:pgMar w:top="1440" w:right="1100" w:bottom="1440" w:left="1220" w:header="0" w:footer="0" w:gutter="0"/>
          <w:cols w:space="720" w:equalWidth="0">
            <w:col w:w="9920"/>
          </w:cols>
        </w:sectPr>
      </w:pPr>
    </w:p>
    <w:p w:rsidR="00A75242" w:rsidRDefault="00A75242">
      <w:pPr>
        <w:spacing w:line="146" w:lineRule="exact"/>
        <w:rPr>
          <w:sz w:val="20"/>
          <w:szCs w:val="20"/>
        </w:rPr>
      </w:pPr>
      <w:bookmarkStart w:id="3" w:name="page4"/>
      <w:bookmarkEnd w:id="3"/>
    </w:p>
    <w:p w:rsidR="00A75242" w:rsidRDefault="0084675B">
      <w:pPr>
        <w:rPr>
          <w:sz w:val="20"/>
          <w:szCs w:val="20"/>
        </w:rPr>
      </w:pPr>
      <w:r>
        <w:rPr>
          <w:rFonts w:eastAsia="Times New Roman"/>
          <w:b/>
          <w:bCs/>
          <w:color w:val="0000FF"/>
          <w:sz w:val="28"/>
          <w:szCs w:val="28"/>
        </w:rPr>
        <w:t>3.3 Class Diagrams</w:t>
      </w:r>
    </w:p>
    <w:p w:rsidR="00A75242" w:rsidRDefault="00A75242">
      <w:pPr>
        <w:spacing w:line="20" w:lineRule="exact"/>
        <w:rPr>
          <w:sz w:val="20"/>
          <w:szCs w:val="20"/>
        </w:rPr>
      </w:pPr>
    </w:p>
    <w:p w:rsidR="00A75242" w:rsidRDefault="00A75242">
      <w:pPr>
        <w:spacing w:line="200" w:lineRule="exact"/>
        <w:rPr>
          <w:sz w:val="20"/>
          <w:szCs w:val="20"/>
        </w:rPr>
      </w:pPr>
    </w:p>
    <w:p w:rsidR="00A75242" w:rsidRDefault="00A75242">
      <w:pPr>
        <w:spacing w:line="200" w:lineRule="exact"/>
        <w:rPr>
          <w:sz w:val="20"/>
          <w:szCs w:val="20"/>
        </w:rPr>
      </w:pPr>
    </w:p>
    <w:p w:rsidR="00A75242" w:rsidRDefault="00A75242">
      <w:pPr>
        <w:spacing w:line="200" w:lineRule="exact"/>
        <w:rPr>
          <w:sz w:val="20"/>
          <w:szCs w:val="20"/>
        </w:rPr>
      </w:pPr>
    </w:p>
    <w:p w:rsidR="00A75242" w:rsidRDefault="00A75242">
      <w:pPr>
        <w:spacing w:line="200" w:lineRule="exact"/>
        <w:rPr>
          <w:sz w:val="20"/>
          <w:szCs w:val="20"/>
        </w:rPr>
      </w:pPr>
    </w:p>
    <w:p w:rsidR="00A75242" w:rsidRDefault="007A5A4D">
      <w:pPr>
        <w:spacing w:line="200" w:lineRule="exact"/>
        <w:rPr>
          <w:sz w:val="20"/>
          <w:szCs w:val="20"/>
        </w:rPr>
      </w:pPr>
      <w:bookmarkStart w:id="4" w:name="_GoBack"/>
      <w:r>
        <w:rPr>
          <w:noProof/>
          <w:sz w:val="20"/>
          <w:szCs w:val="20"/>
        </w:rPr>
        <w:drawing>
          <wp:anchor distT="0" distB="0" distL="114300" distR="114300" simplePos="0" relativeHeight="251659776" behindDoc="0" locked="0" layoutInCell="1" allowOverlap="1" wp14:anchorId="02EDE465" wp14:editId="7B5FA631">
            <wp:simplePos x="0" y="0"/>
            <wp:positionH relativeFrom="margin">
              <wp:posOffset>209550</wp:posOffset>
            </wp:positionH>
            <wp:positionV relativeFrom="margin">
              <wp:posOffset>882015</wp:posOffset>
            </wp:positionV>
            <wp:extent cx="4330700" cy="6235700"/>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nalclassMedplus.jpg"/>
                    <pic:cNvPicPr/>
                  </pic:nvPicPr>
                  <pic:blipFill>
                    <a:blip r:embed="rId8">
                      <a:extLst>
                        <a:ext uri="{28A0092B-C50C-407E-A947-70E740481C1C}">
                          <a14:useLocalDpi xmlns:a14="http://schemas.microsoft.com/office/drawing/2010/main" val="0"/>
                        </a:ext>
                      </a:extLst>
                    </a:blip>
                    <a:stretch>
                      <a:fillRect/>
                    </a:stretch>
                  </pic:blipFill>
                  <pic:spPr>
                    <a:xfrm>
                      <a:off x="0" y="0"/>
                      <a:ext cx="4330700" cy="6235700"/>
                    </a:xfrm>
                    <a:prstGeom prst="rect">
                      <a:avLst/>
                    </a:prstGeom>
                  </pic:spPr>
                </pic:pic>
              </a:graphicData>
            </a:graphic>
            <wp14:sizeRelH relativeFrom="margin">
              <wp14:pctWidth>0</wp14:pctWidth>
            </wp14:sizeRelH>
            <wp14:sizeRelV relativeFrom="margin">
              <wp14:pctHeight>0</wp14:pctHeight>
            </wp14:sizeRelV>
          </wp:anchor>
        </w:drawing>
      </w:r>
      <w:bookmarkEnd w:id="4"/>
    </w:p>
    <w:p w:rsidR="00A75242" w:rsidRDefault="00A75242">
      <w:pPr>
        <w:spacing w:line="200" w:lineRule="exact"/>
        <w:rPr>
          <w:sz w:val="20"/>
          <w:szCs w:val="20"/>
        </w:rPr>
      </w:pPr>
    </w:p>
    <w:p w:rsidR="00A75242" w:rsidRDefault="00A75242">
      <w:pPr>
        <w:spacing w:line="200" w:lineRule="exact"/>
        <w:rPr>
          <w:sz w:val="20"/>
          <w:szCs w:val="20"/>
        </w:rPr>
      </w:pPr>
    </w:p>
    <w:p w:rsidR="00A75242" w:rsidRDefault="00A75242">
      <w:pPr>
        <w:spacing w:line="200" w:lineRule="exact"/>
        <w:rPr>
          <w:sz w:val="20"/>
          <w:szCs w:val="20"/>
        </w:rPr>
      </w:pPr>
    </w:p>
    <w:p w:rsidR="00A75242" w:rsidRDefault="00A75242">
      <w:pPr>
        <w:spacing w:line="200" w:lineRule="exact"/>
        <w:rPr>
          <w:sz w:val="20"/>
          <w:szCs w:val="20"/>
        </w:rPr>
      </w:pPr>
    </w:p>
    <w:p w:rsidR="00A75242" w:rsidRDefault="00A75242">
      <w:pPr>
        <w:spacing w:line="200" w:lineRule="exact"/>
        <w:rPr>
          <w:sz w:val="20"/>
          <w:szCs w:val="20"/>
        </w:rPr>
      </w:pPr>
    </w:p>
    <w:p w:rsidR="00A75242" w:rsidRDefault="00A75242">
      <w:pPr>
        <w:spacing w:line="200" w:lineRule="exact"/>
        <w:rPr>
          <w:sz w:val="20"/>
          <w:szCs w:val="20"/>
        </w:rPr>
      </w:pPr>
    </w:p>
    <w:p w:rsidR="00A75242" w:rsidRDefault="00A75242">
      <w:pPr>
        <w:spacing w:line="200" w:lineRule="exact"/>
        <w:rPr>
          <w:sz w:val="20"/>
          <w:szCs w:val="20"/>
        </w:rPr>
      </w:pPr>
    </w:p>
    <w:p w:rsidR="00A75242" w:rsidRDefault="00A75242">
      <w:pPr>
        <w:spacing w:line="200" w:lineRule="exact"/>
        <w:rPr>
          <w:sz w:val="20"/>
          <w:szCs w:val="20"/>
        </w:rPr>
      </w:pPr>
    </w:p>
    <w:p w:rsidR="00A75242" w:rsidRDefault="00A75242">
      <w:pPr>
        <w:spacing w:line="200" w:lineRule="exact"/>
        <w:rPr>
          <w:sz w:val="20"/>
          <w:szCs w:val="20"/>
        </w:rPr>
      </w:pPr>
    </w:p>
    <w:p w:rsidR="00A75242" w:rsidRDefault="00A75242">
      <w:pPr>
        <w:spacing w:line="200" w:lineRule="exact"/>
        <w:rPr>
          <w:sz w:val="20"/>
          <w:szCs w:val="20"/>
        </w:rPr>
      </w:pPr>
    </w:p>
    <w:p w:rsidR="00A75242" w:rsidRDefault="00A75242">
      <w:pPr>
        <w:spacing w:line="200" w:lineRule="exact"/>
        <w:rPr>
          <w:sz w:val="20"/>
          <w:szCs w:val="20"/>
        </w:rPr>
      </w:pPr>
    </w:p>
    <w:p w:rsidR="00A75242" w:rsidRDefault="00A75242">
      <w:pPr>
        <w:spacing w:line="200" w:lineRule="exact"/>
        <w:rPr>
          <w:sz w:val="20"/>
          <w:szCs w:val="20"/>
        </w:rPr>
      </w:pPr>
    </w:p>
    <w:p w:rsidR="00A75242" w:rsidRDefault="00A75242">
      <w:pPr>
        <w:spacing w:line="200" w:lineRule="exact"/>
        <w:rPr>
          <w:sz w:val="20"/>
          <w:szCs w:val="20"/>
        </w:rPr>
      </w:pPr>
    </w:p>
    <w:p w:rsidR="00A75242" w:rsidRDefault="00A75242">
      <w:pPr>
        <w:spacing w:line="200" w:lineRule="exact"/>
        <w:rPr>
          <w:sz w:val="20"/>
          <w:szCs w:val="20"/>
        </w:rPr>
      </w:pPr>
    </w:p>
    <w:p w:rsidR="00A75242" w:rsidRDefault="00A75242">
      <w:pPr>
        <w:spacing w:line="200" w:lineRule="exact"/>
        <w:rPr>
          <w:sz w:val="20"/>
          <w:szCs w:val="20"/>
        </w:rPr>
      </w:pPr>
    </w:p>
    <w:p w:rsidR="00A75242" w:rsidRDefault="00A75242">
      <w:pPr>
        <w:spacing w:line="200" w:lineRule="exact"/>
        <w:rPr>
          <w:sz w:val="20"/>
          <w:szCs w:val="20"/>
        </w:rPr>
      </w:pPr>
    </w:p>
    <w:p w:rsidR="00A75242" w:rsidRDefault="00A75242">
      <w:pPr>
        <w:spacing w:line="200" w:lineRule="exact"/>
        <w:rPr>
          <w:sz w:val="20"/>
          <w:szCs w:val="20"/>
        </w:rPr>
      </w:pPr>
    </w:p>
    <w:p w:rsidR="00A75242" w:rsidRDefault="00A75242">
      <w:pPr>
        <w:spacing w:line="200" w:lineRule="exact"/>
        <w:rPr>
          <w:sz w:val="20"/>
          <w:szCs w:val="20"/>
        </w:rPr>
      </w:pPr>
    </w:p>
    <w:p w:rsidR="00A75242" w:rsidRDefault="00A75242">
      <w:pPr>
        <w:spacing w:line="200" w:lineRule="exact"/>
        <w:rPr>
          <w:sz w:val="20"/>
          <w:szCs w:val="20"/>
        </w:rPr>
      </w:pPr>
    </w:p>
    <w:p w:rsidR="00A75242" w:rsidRDefault="00A75242">
      <w:pPr>
        <w:spacing w:line="200" w:lineRule="exact"/>
        <w:rPr>
          <w:sz w:val="20"/>
          <w:szCs w:val="20"/>
        </w:rPr>
      </w:pPr>
    </w:p>
    <w:p w:rsidR="00A75242" w:rsidRDefault="00A75242">
      <w:pPr>
        <w:spacing w:line="200" w:lineRule="exact"/>
        <w:rPr>
          <w:sz w:val="20"/>
          <w:szCs w:val="20"/>
        </w:rPr>
      </w:pPr>
    </w:p>
    <w:p w:rsidR="00A75242" w:rsidRDefault="00A75242">
      <w:pPr>
        <w:spacing w:line="200" w:lineRule="exact"/>
        <w:rPr>
          <w:sz w:val="20"/>
          <w:szCs w:val="20"/>
        </w:rPr>
      </w:pPr>
    </w:p>
    <w:p w:rsidR="00A75242" w:rsidRDefault="00A75242">
      <w:pPr>
        <w:spacing w:line="200" w:lineRule="exact"/>
        <w:rPr>
          <w:sz w:val="20"/>
          <w:szCs w:val="20"/>
        </w:rPr>
      </w:pPr>
    </w:p>
    <w:p w:rsidR="00A75242" w:rsidRDefault="00A75242">
      <w:pPr>
        <w:spacing w:line="200" w:lineRule="exact"/>
        <w:rPr>
          <w:sz w:val="20"/>
          <w:szCs w:val="20"/>
        </w:rPr>
      </w:pPr>
    </w:p>
    <w:p w:rsidR="00A75242" w:rsidRDefault="00A75242">
      <w:pPr>
        <w:spacing w:line="200" w:lineRule="exact"/>
        <w:rPr>
          <w:sz w:val="20"/>
          <w:szCs w:val="20"/>
        </w:rPr>
      </w:pPr>
    </w:p>
    <w:p w:rsidR="00A75242" w:rsidRDefault="00A75242">
      <w:pPr>
        <w:spacing w:line="200" w:lineRule="exact"/>
        <w:rPr>
          <w:sz w:val="20"/>
          <w:szCs w:val="20"/>
        </w:rPr>
      </w:pPr>
    </w:p>
    <w:p w:rsidR="00A75242" w:rsidRDefault="00A75242">
      <w:pPr>
        <w:spacing w:line="200" w:lineRule="exact"/>
        <w:rPr>
          <w:sz w:val="20"/>
          <w:szCs w:val="20"/>
        </w:rPr>
      </w:pPr>
    </w:p>
    <w:p w:rsidR="00A75242" w:rsidRDefault="00A75242">
      <w:pPr>
        <w:spacing w:line="200" w:lineRule="exact"/>
        <w:rPr>
          <w:sz w:val="20"/>
          <w:szCs w:val="20"/>
        </w:rPr>
      </w:pPr>
    </w:p>
    <w:p w:rsidR="00A75242" w:rsidRDefault="00A75242">
      <w:pPr>
        <w:spacing w:line="200" w:lineRule="exact"/>
        <w:rPr>
          <w:sz w:val="20"/>
          <w:szCs w:val="20"/>
        </w:rPr>
      </w:pPr>
    </w:p>
    <w:p w:rsidR="00A75242" w:rsidRDefault="00A75242">
      <w:pPr>
        <w:spacing w:line="200" w:lineRule="exact"/>
        <w:rPr>
          <w:sz w:val="20"/>
          <w:szCs w:val="20"/>
        </w:rPr>
      </w:pPr>
    </w:p>
    <w:p w:rsidR="00A75242" w:rsidRDefault="00A75242">
      <w:pPr>
        <w:spacing w:line="200" w:lineRule="exact"/>
        <w:rPr>
          <w:sz w:val="20"/>
          <w:szCs w:val="20"/>
        </w:rPr>
      </w:pPr>
    </w:p>
    <w:p w:rsidR="00A75242" w:rsidRDefault="00A75242">
      <w:pPr>
        <w:spacing w:line="200" w:lineRule="exact"/>
        <w:rPr>
          <w:sz w:val="20"/>
          <w:szCs w:val="20"/>
        </w:rPr>
      </w:pPr>
    </w:p>
    <w:p w:rsidR="00A75242" w:rsidRDefault="00A75242">
      <w:pPr>
        <w:spacing w:line="200" w:lineRule="exact"/>
        <w:rPr>
          <w:sz w:val="20"/>
          <w:szCs w:val="20"/>
        </w:rPr>
      </w:pPr>
    </w:p>
    <w:p w:rsidR="00A75242" w:rsidRDefault="00A75242">
      <w:pPr>
        <w:spacing w:line="200" w:lineRule="exact"/>
        <w:rPr>
          <w:sz w:val="20"/>
          <w:szCs w:val="20"/>
        </w:rPr>
      </w:pPr>
    </w:p>
    <w:p w:rsidR="00A75242" w:rsidRDefault="00A75242">
      <w:pPr>
        <w:spacing w:line="349" w:lineRule="exact"/>
        <w:rPr>
          <w:sz w:val="20"/>
          <w:szCs w:val="20"/>
        </w:rPr>
      </w:pPr>
    </w:p>
    <w:p w:rsidR="00A75242" w:rsidRDefault="0084675B">
      <w:pPr>
        <w:jc w:val="right"/>
        <w:rPr>
          <w:sz w:val="20"/>
          <w:szCs w:val="20"/>
        </w:rPr>
      </w:pPr>
      <w:r>
        <w:rPr>
          <w:rFonts w:ascii="Arial" w:eastAsia="Arial" w:hAnsi="Arial" w:cs="Arial"/>
        </w:rPr>
        <w:t>4</w:t>
      </w:r>
    </w:p>
    <w:sectPr w:rsidR="00A75242">
      <w:pgSz w:w="12240" w:h="15840"/>
      <w:pgMar w:top="1440" w:right="1440" w:bottom="1440" w:left="1440" w:header="0" w:footer="0" w:gutter="0"/>
      <w:cols w:space="720" w:equalWidth="0">
        <w:col w:w="936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1EB"/>
    <w:multiLevelType w:val="hybridMultilevel"/>
    <w:tmpl w:val="FA844D6E"/>
    <w:lvl w:ilvl="0" w:tplc="FBA8FDAE">
      <w:start w:val="1"/>
      <w:numFmt w:val="bullet"/>
      <w:lvlText w:val=""/>
      <w:lvlJc w:val="left"/>
    </w:lvl>
    <w:lvl w:ilvl="1" w:tplc="980472E0">
      <w:numFmt w:val="decimal"/>
      <w:lvlText w:val=""/>
      <w:lvlJc w:val="left"/>
    </w:lvl>
    <w:lvl w:ilvl="2" w:tplc="8CE82794">
      <w:numFmt w:val="decimal"/>
      <w:lvlText w:val=""/>
      <w:lvlJc w:val="left"/>
    </w:lvl>
    <w:lvl w:ilvl="3" w:tplc="BBFA1508">
      <w:numFmt w:val="decimal"/>
      <w:lvlText w:val=""/>
      <w:lvlJc w:val="left"/>
    </w:lvl>
    <w:lvl w:ilvl="4" w:tplc="4C7A530C">
      <w:numFmt w:val="decimal"/>
      <w:lvlText w:val=""/>
      <w:lvlJc w:val="left"/>
    </w:lvl>
    <w:lvl w:ilvl="5" w:tplc="853267DA">
      <w:numFmt w:val="decimal"/>
      <w:lvlText w:val=""/>
      <w:lvlJc w:val="left"/>
    </w:lvl>
    <w:lvl w:ilvl="6" w:tplc="A338108C">
      <w:numFmt w:val="decimal"/>
      <w:lvlText w:val=""/>
      <w:lvlJc w:val="left"/>
    </w:lvl>
    <w:lvl w:ilvl="7" w:tplc="459497C6">
      <w:numFmt w:val="decimal"/>
      <w:lvlText w:val=""/>
      <w:lvlJc w:val="left"/>
    </w:lvl>
    <w:lvl w:ilvl="8" w:tplc="1FAA247E">
      <w:numFmt w:val="decimal"/>
      <w:lvlText w:val=""/>
      <w:lvlJc w:val="left"/>
    </w:lvl>
  </w:abstractNum>
  <w:abstractNum w:abstractNumId="1">
    <w:nsid w:val="00000BB3"/>
    <w:multiLevelType w:val="hybridMultilevel"/>
    <w:tmpl w:val="4CE6662C"/>
    <w:lvl w:ilvl="0" w:tplc="075EEAE8">
      <w:start w:val="1"/>
      <w:numFmt w:val="bullet"/>
      <w:lvlText w:val=""/>
      <w:lvlJc w:val="left"/>
    </w:lvl>
    <w:lvl w:ilvl="1" w:tplc="5EB25916">
      <w:numFmt w:val="decimal"/>
      <w:lvlText w:val=""/>
      <w:lvlJc w:val="left"/>
    </w:lvl>
    <w:lvl w:ilvl="2" w:tplc="1116C9F8">
      <w:numFmt w:val="decimal"/>
      <w:lvlText w:val=""/>
      <w:lvlJc w:val="left"/>
    </w:lvl>
    <w:lvl w:ilvl="3" w:tplc="DDA22448">
      <w:numFmt w:val="decimal"/>
      <w:lvlText w:val=""/>
      <w:lvlJc w:val="left"/>
    </w:lvl>
    <w:lvl w:ilvl="4" w:tplc="5AFE39EC">
      <w:numFmt w:val="decimal"/>
      <w:lvlText w:val=""/>
      <w:lvlJc w:val="left"/>
    </w:lvl>
    <w:lvl w:ilvl="5" w:tplc="93C21EF2">
      <w:numFmt w:val="decimal"/>
      <w:lvlText w:val=""/>
      <w:lvlJc w:val="left"/>
    </w:lvl>
    <w:lvl w:ilvl="6" w:tplc="8B2A498A">
      <w:numFmt w:val="decimal"/>
      <w:lvlText w:val=""/>
      <w:lvlJc w:val="left"/>
    </w:lvl>
    <w:lvl w:ilvl="7" w:tplc="A62EB320">
      <w:numFmt w:val="decimal"/>
      <w:lvlText w:val=""/>
      <w:lvlJc w:val="left"/>
    </w:lvl>
    <w:lvl w:ilvl="8" w:tplc="3E8E3272">
      <w:numFmt w:val="decimal"/>
      <w:lvlText w:val=""/>
      <w:lvlJc w:val="left"/>
    </w:lvl>
  </w:abstractNum>
  <w:abstractNum w:abstractNumId="2">
    <w:nsid w:val="000026E9"/>
    <w:multiLevelType w:val="hybridMultilevel"/>
    <w:tmpl w:val="494E9D7C"/>
    <w:lvl w:ilvl="0" w:tplc="42CE5D62">
      <w:start w:val="1"/>
      <w:numFmt w:val="bullet"/>
      <w:lvlText w:val=""/>
      <w:lvlJc w:val="left"/>
    </w:lvl>
    <w:lvl w:ilvl="1" w:tplc="DCC4DFDC">
      <w:numFmt w:val="decimal"/>
      <w:lvlText w:val=""/>
      <w:lvlJc w:val="left"/>
    </w:lvl>
    <w:lvl w:ilvl="2" w:tplc="A56CC1A0">
      <w:numFmt w:val="decimal"/>
      <w:lvlText w:val=""/>
      <w:lvlJc w:val="left"/>
    </w:lvl>
    <w:lvl w:ilvl="3" w:tplc="C79C42E6">
      <w:numFmt w:val="decimal"/>
      <w:lvlText w:val=""/>
      <w:lvlJc w:val="left"/>
    </w:lvl>
    <w:lvl w:ilvl="4" w:tplc="E7CE8D8C">
      <w:numFmt w:val="decimal"/>
      <w:lvlText w:val=""/>
      <w:lvlJc w:val="left"/>
    </w:lvl>
    <w:lvl w:ilvl="5" w:tplc="C28ABC8A">
      <w:numFmt w:val="decimal"/>
      <w:lvlText w:val=""/>
      <w:lvlJc w:val="left"/>
    </w:lvl>
    <w:lvl w:ilvl="6" w:tplc="AF4EE40E">
      <w:numFmt w:val="decimal"/>
      <w:lvlText w:val=""/>
      <w:lvlJc w:val="left"/>
    </w:lvl>
    <w:lvl w:ilvl="7" w:tplc="7B748800">
      <w:numFmt w:val="decimal"/>
      <w:lvlText w:val=""/>
      <w:lvlJc w:val="left"/>
    </w:lvl>
    <w:lvl w:ilvl="8" w:tplc="E02A6F66">
      <w:numFmt w:val="decimal"/>
      <w:lvlText w:val=""/>
      <w:lvlJc w:val="left"/>
    </w:lvl>
  </w:abstractNum>
  <w:abstractNum w:abstractNumId="3">
    <w:nsid w:val="00002EA6"/>
    <w:multiLevelType w:val="hybridMultilevel"/>
    <w:tmpl w:val="9848A1A4"/>
    <w:lvl w:ilvl="0" w:tplc="AB68260A">
      <w:start w:val="1"/>
      <w:numFmt w:val="decimal"/>
      <w:lvlText w:val="%1."/>
      <w:lvlJc w:val="left"/>
    </w:lvl>
    <w:lvl w:ilvl="1" w:tplc="ABF6ACEE">
      <w:numFmt w:val="decimal"/>
      <w:lvlText w:val=""/>
      <w:lvlJc w:val="left"/>
    </w:lvl>
    <w:lvl w:ilvl="2" w:tplc="A6102BB8">
      <w:numFmt w:val="decimal"/>
      <w:lvlText w:val=""/>
      <w:lvlJc w:val="left"/>
    </w:lvl>
    <w:lvl w:ilvl="3" w:tplc="B23E9E4C">
      <w:numFmt w:val="decimal"/>
      <w:lvlText w:val=""/>
      <w:lvlJc w:val="left"/>
    </w:lvl>
    <w:lvl w:ilvl="4" w:tplc="76400A10">
      <w:numFmt w:val="decimal"/>
      <w:lvlText w:val=""/>
      <w:lvlJc w:val="left"/>
    </w:lvl>
    <w:lvl w:ilvl="5" w:tplc="60D8AB1A">
      <w:numFmt w:val="decimal"/>
      <w:lvlText w:val=""/>
      <w:lvlJc w:val="left"/>
    </w:lvl>
    <w:lvl w:ilvl="6" w:tplc="71181A3A">
      <w:numFmt w:val="decimal"/>
      <w:lvlText w:val=""/>
      <w:lvlJc w:val="left"/>
    </w:lvl>
    <w:lvl w:ilvl="7" w:tplc="70EEB34C">
      <w:numFmt w:val="decimal"/>
      <w:lvlText w:val=""/>
      <w:lvlJc w:val="left"/>
    </w:lvl>
    <w:lvl w:ilvl="8" w:tplc="E05A9B6C">
      <w:numFmt w:val="decimal"/>
      <w:lvlText w:val=""/>
      <w:lvlJc w:val="left"/>
    </w:lvl>
  </w:abstractNum>
  <w:abstractNum w:abstractNumId="4">
    <w:nsid w:val="000041BB"/>
    <w:multiLevelType w:val="hybridMultilevel"/>
    <w:tmpl w:val="3D868B5E"/>
    <w:lvl w:ilvl="0" w:tplc="F68ABDAC">
      <w:start w:val="1"/>
      <w:numFmt w:val="bullet"/>
      <w:lvlText w:val=""/>
      <w:lvlJc w:val="left"/>
    </w:lvl>
    <w:lvl w:ilvl="1" w:tplc="166EF128">
      <w:numFmt w:val="decimal"/>
      <w:lvlText w:val=""/>
      <w:lvlJc w:val="left"/>
    </w:lvl>
    <w:lvl w:ilvl="2" w:tplc="51408826">
      <w:numFmt w:val="decimal"/>
      <w:lvlText w:val=""/>
      <w:lvlJc w:val="left"/>
    </w:lvl>
    <w:lvl w:ilvl="3" w:tplc="8116C272">
      <w:numFmt w:val="decimal"/>
      <w:lvlText w:val=""/>
      <w:lvlJc w:val="left"/>
    </w:lvl>
    <w:lvl w:ilvl="4" w:tplc="1ADA6376">
      <w:numFmt w:val="decimal"/>
      <w:lvlText w:val=""/>
      <w:lvlJc w:val="left"/>
    </w:lvl>
    <w:lvl w:ilvl="5" w:tplc="1B700F0E">
      <w:numFmt w:val="decimal"/>
      <w:lvlText w:val=""/>
      <w:lvlJc w:val="left"/>
    </w:lvl>
    <w:lvl w:ilvl="6" w:tplc="EB20BEDA">
      <w:numFmt w:val="decimal"/>
      <w:lvlText w:val=""/>
      <w:lvlJc w:val="left"/>
    </w:lvl>
    <w:lvl w:ilvl="7" w:tplc="53148DFE">
      <w:numFmt w:val="decimal"/>
      <w:lvlText w:val=""/>
      <w:lvlJc w:val="left"/>
    </w:lvl>
    <w:lvl w:ilvl="8" w:tplc="EBEE8E16">
      <w:numFmt w:val="decimal"/>
      <w:lvlText w:val=""/>
      <w:lvlJc w:val="left"/>
    </w:lvl>
  </w:abstractNum>
  <w:abstractNum w:abstractNumId="5">
    <w:nsid w:val="00005AF1"/>
    <w:multiLevelType w:val="hybridMultilevel"/>
    <w:tmpl w:val="4C94620C"/>
    <w:lvl w:ilvl="0" w:tplc="F81E63F6">
      <w:start w:val="1"/>
      <w:numFmt w:val="decimal"/>
      <w:lvlText w:val="%1)"/>
      <w:lvlJc w:val="left"/>
    </w:lvl>
    <w:lvl w:ilvl="1" w:tplc="2E201038">
      <w:numFmt w:val="decimal"/>
      <w:lvlText w:val=""/>
      <w:lvlJc w:val="left"/>
    </w:lvl>
    <w:lvl w:ilvl="2" w:tplc="8B641CA8">
      <w:numFmt w:val="decimal"/>
      <w:lvlText w:val=""/>
      <w:lvlJc w:val="left"/>
    </w:lvl>
    <w:lvl w:ilvl="3" w:tplc="C32E2DC0">
      <w:numFmt w:val="decimal"/>
      <w:lvlText w:val=""/>
      <w:lvlJc w:val="left"/>
    </w:lvl>
    <w:lvl w:ilvl="4" w:tplc="761EFEA8">
      <w:numFmt w:val="decimal"/>
      <w:lvlText w:val=""/>
      <w:lvlJc w:val="left"/>
    </w:lvl>
    <w:lvl w:ilvl="5" w:tplc="14C4E10E">
      <w:numFmt w:val="decimal"/>
      <w:lvlText w:val=""/>
      <w:lvlJc w:val="left"/>
    </w:lvl>
    <w:lvl w:ilvl="6" w:tplc="8ADCB5BC">
      <w:numFmt w:val="decimal"/>
      <w:lvlText w:val=""/>
      <w:lvlJc w:val="left"/>
    </w:lvl>
    <w:lvl w:ilvl="7" w:tplc="8FB21E28">
      <w:numFmt w:val="decimal"/>
      <w:lvlText w:val=""/>
      <w:lvlJc w:val="left"/>
    </w:lvl>
    <w:lvl w:ilvl="8" w:tplc="366C5CB6">
      <w:numFmt w:val="decimal"/>
      <w:lvlText w:val=""/>
      <w:lvlJc w:val="left"/>
    </w:lvl>
  </w:abstractNum>
  <w:num w:numId="1">
    <w:abstractNumId w:val="5"/>
  </w:num>
  <w:num w:numId="2">
    <w:abstractNumId w:val="4"/>
  </w:num>
  <w:num w:numId="3">
    <w:abstractNumId w:val="2"/>
  </w:num>
  <w:num w:numId="4">
    <w:abstractNumId w:val="0"/>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5242"/>
    <w:rsid w:val="007A5A4D"/>
    <w:rsid w:val="0084675B"/>
    <w:rsid w:val="00A75242"/>
    <w:rsid w:val="00CA6287"/>
    <w:rsid w:val="00F62A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sz w:val="22"/>
        <w:szCs w:val="22"/>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A5A4D"/>
    <w:rPr>
      <w:rFonts w:ascii="Tahoma" w:hAnsi="Tahoma" w:cs="Tahoma"/>
      <w:sz w:val="16"/>
      <w:szCs w:val="16"/>
    </w:rPr>
  </w:style>
  <w:style w:type="character" w:customStyle="1" w:styleId="BalloonTextChar">
    <w:name w:val="Balloon Text Char"/>
    <w:basedOn w:val="DefaultParagraphFont"/>
    <w:link w:val="BalloonText"/>
    <w:uiPriority w:val="99"/>
    <w:semiHidden/>
    <w:rsid w:val="007A5A4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sz w:val="22"/>
        <w:szCs w:val="22"/>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A5A4D"/>
    <w:rPr>
      <w:rFonts w:ascii="Tahoma" w:hAnsi="Tahoma" w:cs="Tahoma"/>
      <w:sz w:val="16"/>
      <w:szCs w:val="16"/>
    </w:rPr>
  </w:style>
  <w:style w:type="character" w:customStyle="1" w:styleId="BalloonTextChar">
    <w:name w:val="Balloon Text Char"/>
    <w:basedOn w:val="DefaultParagraphFont"/>
    <w:link w:val="BalloonText"/>
    <w:uiPriority w:val="99"/>
    <w:semiHidden/>
    <w:rsid w:val="007A5A4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tyles" Target="styles.xml"/><Relationship Id="rId7" Type="http://schemas.openxmlformats.org/officeDocument/2006/relationships/image" Target="media/image1.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CB25CB4-804F-481B-91B6-53088A7989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103</TotalTime>
  <Pages>1</Pages>
  <Words>486</Words>
  <Characters>2771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5</cp:revision>
  <cp:lastPrinted>2019-11-20T07:42:00Z</cp:lastPrinted>
  <dcterms:created xsi:type="dcterms:W3CDTF">2019-11-20T07:44:00Z</dcterms:created>
  <dcterms:modified xsi:type="dcterms:W3CDTF">2019-11-20T13:45:00Z</dcterms:modified>
</cp:coreProperties>
</file>