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b w:val="1"/>
          <w:bCs w:val="1"/>
          <w:color w:val="auto"/>
        </w:rPr>
        <w:t>1.Display the top rates dishes by cost: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19050</wp:posOffset>
            </wp:positionH>
            <wp:positionV relativeFrom="paragraph">
              <wp:posOffset>78105</wp:posOffset>
            </wp:positionV>
            <wp:extent cx="6724650" cy="37814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4650" cy="3781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66" w:lineRule="exact"/>
        <w:rPr>
          <w:sz w:val="24"/>
          <w:szCs w:val="24"/>
          <w:color w:val="auto"/>
        </w:rPr>
      </w:pPr>
    </w:p>
    <w:p>
      <w:pPr>
        <w:ind w:right="320"/>
        <w:spacing w:after="0" w:line="28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b w:val="1"/>
          <w:bCs w:val="1"/>
          <w:color w:val="auto"/>
        </w:rPr>
        <w:t>2.Modify the collection to include GST percentage for every dish.</w:t>
      </w:r>
    </w:p>
    <w:p>
      <w:pPr>
        <w:spacing w:after="0" w:line="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b w:val="1"/>
          <w:bCs w:val="1"/>
          <w:color w:val="auto"/>
        </w:rPr>
        <w:t>3.Include the cost of GST value in the cost of the dish .</w:t>
      </w:r>
    </w:p>
    <w:p>
      <w:pPr>
        <w:sectPr>
          <w:pgSz w:w="12240" w:h="15840" w:orient="portrait"/>
          <w:cols w:equalWidth="0" w:num="1">
            <w:col w:w="9360"/>
          </w:cols>
          <w:pgMar w:left="1440" w:top="1402" w:right="1440" w:bottom="1440" w:gutter="0" w:footer="0" w:header="0"/>
        </w:sectPr>
      </w:pPr>
    </w:p>
    <w:bookmarkStart w:id="1" w:name="page2"/>
    <w:bookmarkEnd w:id="1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933450</wp:posOffset>
            </wp:positionH>
            <wp:positionV relativeFrom="page">
              <wp:posOffset>933450</wp:posOffset>
            </wp:positionV>
            <wp:extent cx="6457950" cy="36385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3638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1"/>
          <w:szCs w:val="31"/>
          <w:b w:val="1"/>
          <w:bCs w:val="1"/>
          <w:color w:val="auto"/>
        </w:rPr>
        <w:t>Updated Values:</w:t>
      </w:r>
    </w:p>
    <w:p>
      <w:pPr>
        <w:sectPr>
          <w:pgSz w:w="12240" w:h="15840" w:orient="portrait"/>
          <w:cols w:equalWidth="0" w:num="1">
            <w:col w:w="9360"/>
          </w:cols>
          <w:pgMar w:left="1440" w:top="1440" w:right="1440" w:bottom="1440" w:gutter="0" w:footer="0" w:header="0"/>
        </w:sectPr>
      </w:pPr>
    </w:p>
    <w:bookmarkStart w:id="2" w:name="page3"/>
    <w:bookmarkEnd w:id="2"/>
    <w:p>
      <w:pPr>
        <w:spacing w:after="0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933450</wp:posOffset>
            </wp:positionH>
            <wp:positionV relativeFrom="page">
              <wp:posOffset>933450</wp:posOffset>
            </wp:positionV>
            <wp:extent cx="6477000" cy="36385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638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2240" w:h="15840" w:orient="portrait"/>
          <w:cols w:equalWidth="1" w:num="1" w:space="0"/>
          <w:pgMar w:left="1440" w:top="1440" w:right="1440" w:bottom="875" w:gutter="0" w:footer="0" w:header="0"/>
        </w:sectPr>
      </w:pPr>
    </w:p>
    <w:bookmarkStart w:id="3" w:name="page4"/>
    <w:bookmarkEnd w:id="3"/>
    <w:p>
      <w:pPr>
        <w:ind w:right="280"/>
        <w:spacing w:after="0" w:line="33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b w:val="1"/>
          <w:bCs w:val="1"/>
          <w:color w:val="auto"/>
        </w:rPr>
        <w:t>4.Display the names of the dishes , the GST values and new rates of the dishes.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19050</wp:posOffset>
            </wp:positionH>
            <wp:positionV relativeFrom="paragraph">
              <wp:posOffset>-67310</wp:posOffset>
            </wp:positionV>
            <wp:extent cx="6686550" cy="376237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550" cy="3762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b w:val="1"/>
          <w:bCs w:val="1"/>
          <w:color w:val="auto"/>
        </w:rPr>
        <w:t>5.Delete the 2 low rated(cost) dishes from the collection</w:t>
      </w:r>
    </w:p>
    <w:p>
      <w:pPr>
        <w:sectPr>
          <w:pgSz w:w="12240" w:h="15840" w:orient="portrait"/>
          <w:cols w:equalWidth="0" w:num="1">
            <w:col w:w="9360"/>
          </w:cols>
          <w:pgMar w:left="1440" w:top="1402" w:right="1440" w:bottom="1440" w:gutter="0" w:footer="0" w:header="0"/>
        </w:sectPr>
      </w:pPr>
    </w:p>
    <w:bookmarkStart w:id="4" w:name="page5"/>
    <w:bookmarkEnd w:id="4"/>
    <w:p>
      <w:pPr>
        <w:spacing w:after="0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933450</wp:posOffset>
            </wp:positionH>
            <wp:positionV relativeFrom="page">
              <wp:posOffset>933450</wp:posOffset>
            </wp:positionV>
            <wp:extent cx="6438900" cy="756666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7566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2240" w:h="15840" w:orient="portrait"/>
          <w:cols w:equalWidth="1" w:num="1" w:space="0"/>
          <w:pgMar w:left="1440" w:top="1440" w:right="1440" w:bottom="875" w:gutter="0" w:footer="0" w:header="0"/>
        </w:sectPr>
      </w:pPr>
    </w:p>
    <w:bookmarkStart w:id="5" w:name="page6"/>
    <w:bookmarkEnd w:id="5"/>
    <w:p>
      <w:pPr>
        <w:spacing w:after="0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933450</wp:posOffset>
            </wp:positionH>
            <wp:positionV relativeFrom="page">
              <wp:posOffset>933450</wp:posOffset>
            </wp:positionV>
            <wp:extent cx="6562725" cy="369570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725" cy="3695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pgSz w:w="12240" w:h="15840" w:orient="portrait"/>
      <w:cols w:equalWidth="1" w:num="1" w:space="0"/>
      <w:pgMar w:left="1440" w:top="1440" w:right="1440" w:bottom="875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2" Type="http://schemas.openxmlformats.org/officeDocument/2006/relationships/image" Target="media/image1.jpeg"/><Relationship Id="rId13" Type="http://schemas.openxmlformats.org/officeDocument/2006/relationships/image" Target="media/image2.jpeg"/><Relationship Id="rId14" Type="http://schemas.openxmlformats.org/officeDocument/2006/relationships/image" Target="media/image3.jpeg"/><Relationship Id="rId15" Type="http://schemas.openxmlformats.org/officeDocument/2006/relationships/image" Target="media/image4.jpeg"/><Relationship Id="rId16" Type="http://schemas.openxmlformats.org/officeDocument/2006/relationships/image" Target="media/image5.png"/><Relationship Id="rId17" Type="http://schemas.openxmlformats.org/officeDocument/2006/relationships/image" Target="media/image6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2022-03-17T09:43:14Z</dcterms:created>
  <dcterms:modified xsi:type="dcterms:W3CDTF">2022-03-17T09:43:14Z</dcterms:modified>
</cp:coreProperties>
</file>