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End of 1st quarter is the turnover during the 4-7 point. The goal to make it 4-8 was to be able to swap out the line.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End of 2nd quarter is the Swensen block. I put in a stall out and Philly goal to be able to start the second half fresh. The score in the data shows 7-13, but the correct score is 7-11.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end of 3rd quarter was a goal, so that was easy.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End of 4th quarter, I ended the game after the Dudley turnover.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