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marked the end of the first and fourth quarters as callahans, but they both ended without scoring.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google sheet files are the cleaned stats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