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PulseDrive Motors</w:t>
      </w:r>
    </w:p>
    <w:p>
      <w:pPr>
        <w:jc w:val="center"/>
      </w:pPr>
      <w:r>
        <w:rPr>
          <w:b/>
          <w:sz w:val="36"/>
        </w:rPr>
        <w:t>Complete Frontend Blueprint</w:t>
      </w:r>
    </w:p>
    <w:p>
      <w:pPr>
        <w:jc w:val="center"/>
      </w:pPr>
      <w:r>
        <w:rPr>
          <w:i/>
        </w:rPr>
        <w:t>Full UI/UX, Architecture, Pages, Components, API Integration &amp; Build Plan</w:t>
      </w:r>
    </w:p>
    <w:p>
      <w:r>
        <w:t>This document defines the complete intended frontend for PulseDrive Motors. It is not a progress report. It describes what the finished customer website and admin application should contain, how pages connect, which reusable components are required, how frontend state and authentication should work, and which Spring Boot APIs each feature uses.</w:t>
      </w:r>
    </w:p>
    <w:p>
      <w:pPr>
        <w:pStyle w:val="Heading1"/>
      </w:pPr>
      <w:r>
        <w:t>1. Product Vision</w:t>
      </w:r>
    </w:p>
    <w:p>
      <w:r>
        <w:t>PulseDrive Motors is a premium digital car dealership experience. The customer side should feel cinematic, modern, fast and luxury-focused, with smooth animation, strong vehicle imagery, subtle 3D effects and clear shopping actions. The admin side should feel like a professional automotive operations dashboard for managing inventory, customers, orders, payments, promotions, test drives, dealerships and media.</w:t>
      </w:r>
    </w:p>
    <w:p>
      <w:pPr>
        <w:pStyle w:val="ListBullet"/>
      </w:pPr>
      <w:r>
        <w:t>Public website: premium automotive brand experience.</w:t>
      </w:r>
    </w:p>
    <w:p>
      <w:pPr>
        <w:pStyle w:val="ListBullet"/>
      </w:pPr>
      <w:r>
        <w:t>Customer application: discovery, wishlist, cart, checkout, orders, test drives, reviews, notifications and profile.</w:t>
      </w:r>
    </w:p>
    <w:p>
      <w:pPr>
        <w:pStyle w:val="ListBullet"/>
      </w:pPr>
      <w:r>
        <w:t>Admin application: complete dealership management console.</w:t>
      </w:r>
    </w:p>
    <w:p>
      <w:pPr>
        <w:pStyle w:val="ListBullet"/>
      </w:pPr>
      <w:r>
        <w:t>Responsive design: desktop, tablet and mobile.</w:t>
      </w:r>
    </w:p>
    <w:p>
      <w:pPr>
        <w:pStyle w:val="ListBullet"/>
      </w:pPr>
      <w:r>
        <w:t>Real backend integration: no hard-coded production data.</w:t>
      </w:r>
    </w:p>
    <w:p>
      <w:pPr>
        <w:pStyle w:val="ListBullet"/>
      </w:pPr>
      <w:r>
        <w:t>Secure role-aware navigation using JWT authentication.</w:t>
      </w:r>
    </w:p>
    <w:p>
      <w:pPr>
        <w:pStyle w:val="Heading1"/>
      </w:pPr>
      <w:r>
        <w:t>2. Frontend Technology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6F1"/>
          </w:tcPr>
          <w:p>
            <w:r>
              <w:rPr>
                <w:b/>
                <w:sz w:val="17"/>
              </w:rPr>
              <w:t>Area</w:t>
            </w:r>
          </w:p>
        </w:tc>
        <w:tc>
          <w:tcPr>
            <w:tcW w:type="dxa" w:w="3456"/>
            <w:shd w:fill="DCE6F1"/>
          </w:tcPr>
          <w:p>
            <w:r>
              <w:rPr>
                <w:b/>
                <w:sz w:val="17"/>
              </w:rPr>
              <w:t>Technology / Pattern</w:t>
            </w:r>
          </w:p>
        </w:tc>
        <w:tc>
          <w:tcPr>
            <w:tcW w:type="dxa" w:w="3456"/>
            <w:shd w:fill="DCE6F1"/>
          </w:tcPr>
          <w:p>
            <w:r>
              <w:rPr>
                <w:b/>
                <w:sz w:val="17"/>
              </w:rPr>
              <w:t>Purpose</w:t>
            </w:r>
          </w:p>
        </w:tc>
      </w:tr>
      <w:tr>
        <w:trPr>
          <w:cantSplit/>
        </w:trPr>
        <w:tc>
          <w:tcPr>
            <w:tcW w:type="dxa" w:w="3456"/>
          </w:tcPr>
          <w:p>
            <w:pPr>
              <w:spacing w:after="0"/>
            </w:pPr>
            <w:r>
              <w:rPr>
                <w:sz w:val="16"/>
              </w:rPr>
              <w:t>Framework</w:t>
            </w:r>
          </w:p>
        </w:tc>
        <w:tc>
          <w:tcPr>
            <w:tcW w:type="dxa" w:w="3456"/>
          </w:tcPr>
          <w:p>
            <w:pPr>
              <w:spacing w:after="0"/>
            </w:pPr>
            <w:r>
              <w:rPr>
                <w:sz w:val="16"/>
              </w:rPr>
              <w:t>React + Vite</w:t>
            </w:r>
          </w:p>
        </w:tc>
        <w:tc>
          <w:tcPr>
            <w:tcW w:type="dxa" w:w="3456"/>
          </w:tcPr>
          <w:p>
            <w:pPr>
              <w:spacing w:after="0"/>
            </w:pPr>
            <w:r>
              <w:rPr>
                <w:sz w:val="16"/>
              </w:rPr>
              <w:t>Component-based SPA and fast development</w:t>
            </w:r>
          </w:p>
        </w:tc>
      </w:tr>
      <w:tr>
        <w:trPr>
          <w:cantSplit/>
        </w:trPr>
        <w:tc>
          <w:tcPr>
            <w:tcW w:type="dxa" w:w="3456"/>
          </w:tcPr>
          <w:p>
            <w:pPr>
              <w:spacing w:after="0"/>
            </w:pPr>
            <w:r>
              <w:rPr>
                <w:sz w:val="16"/>
              </w:rPr>
              <w:t>Styling</w:t>
            </w:r>
          </w:p>
        </w:tc>
        <w:tc>
          <w:tcPr>
            <w:tcW w:type="dxa" w:w="3456"/>
          </w:tcPr>
          <w:p>
            <w:pPr>
              <w:spacing w:after="0"/>
            </w:pPr>
            <w:r>
              <w:rPr>
                <w:sz w:val="16"/>
              </w:rPr>
              <w:t>Tailwind CSS</w:t>
            </w:r>
          </w:p>
        </w:tc>
        <w:tc>
          <w:tcPr>
            <w:tcW w:type="dxa" w:w="3456"/>
          </w:tcPr>
          <w:p>
            <w:pPr>
              <w:spacing w:after="0"/>
            </w:pPr>
            <w:r>
              <w:rPr>
                <w:sz w:val="16"/>
              </w:rPr>
              <w:t>Responsive dark luxury UI</w:t>
            </w:r>
          </w:p>
        </w:tc>
      </w:tr>
      <w:tr>
        <w:trPr>
          <w:cantSplit/>
        </w:trPr>
        <w:tc>
          <w:tcPr>
            <w:tcW w:type="dxa" w:w="3456"/>
          </w:tcPr>
          <w:p>
            <w:pPr>
              <w:spacing w:after="0"/>
            </w:pPr>
            <w:r>
              <w:rPr>
                <w:sz w:val="16"/>
              </w:rPr>
              <w:t>Routing</w:t>
            </w:r>
          </w:p>
        </w:tc>
        <w:tc>
          <w:tcPr>
            <w:tcW w:type="dxa" w:w="3456"/>
          </w:tcPr>
          <w:p>
            <w:pPr>
              <w:spacing w:after="0"/>
            </w:pPr>
            <w:r>
              <w:rPr>
                <w:sz w:val="16"/>
              </w:rPr>
              <w:t>React Router</w:t>
            </w:r>
          </w:p>
        </w:tc>
        <w:tc>
          <w:tcPr>
            <w:tcW w:type="dxa" w:w="3456"/>
          </w:tcPr>
          <w:p>
            <w:pPr>
              <w:spacing w:after="0"/>
            </w:pPr>
            <w:r>
              <w:rPr>
                <w:sz w:val="16"/>
              </w:rPr>
              <w:t>Public/customer/admin navigation</w:t>
            </w:r>
          </w:p>
        </w:tc>
      </w:tr>
      <w:tr>
        <w:trPr>
          <w:cantSplit/>
        </w:trPr>
        <w:tc>
          <w:tcPr>
            <w:tcW w:type="dxa" w:w="3456"/>
          </w:tcPr>
          <w:p>
            <w:pPr>
              <w:spacing w:after="0"/>
            </w:pPr>
            <w:r>
              <w:rPr>
                <w:sz w:val="16"/>
              </w:rPr>
              <w:t>HTTP</w:t>
            </w:r>
          </w:p>
        </w:tc>
        <w:tc>
          <w:tcPr>
            <w:tcW w:type="dxa" w:w="3456"/>
          </w:tcPr>
          <w:p>
            <w:pPr>
              <w:spacing w:after="0"/>
            </w:pPr>
            <w:r>
              <w:rPr>
                <w:sz w:val="16"/>
              </w:rPr>
              <w:t>Axios</w:t>
            </w:r>
          </w:p>
        </w:tc>
        <w:tc>
          <w:tcPr>
            <w:tcW w:type="dxa" w:w="3456"/>
          </w:tcPr>
          <w:p>
            <w:pPr>
              <w:spacing w:after="0"/>
            </w:pPr>
            <w:r>
              <w:rPr>
                <w:sz w:val="16"/>
              </w:rPr>
              <w:t>Spring Boot REST integration</w:t>
            </w:r>
          </w:p>
        </w:tc>
      </w:tr>
      <w:tr>
        <w:trPr>
          <w:cantSplit/>
        </w:trPr>
        <w:tc>
          <w:tcPr>
            <w:tcW w:type="dxa" w:w="3456"/>
          </w:tcPr>
          <w:p>
            <w:pPr>
              <w:spacing w:after="0"/>
            </w:pPr>
            <w:r>
              <w:rPr>
                <w:sz w:val="16"/>
              </w:rPr>
              <w:t>Auth</w:t>
            </w:r>
          </w:p>
        </w:tc>
        <w:tc>
          <w:tcPr>
            <w:tcW w:type="dxa" w:w="3456"/>
          </w:tcPr>
          <w:p>
            <w:pPr>
              <w:spacing w:after="0"/>
            </w:pPr>
            <w:r>
              <w:rPr>
                <w:sz w:val="16"/>
              </w:rPr>
              <w:t>AuthContext + JWT</w:t>
            </w:r>
          </w:p>
        </w:tc>
        <w:tc>
          <w:tcPr>
            <w:tcW w:type="dxa" w:w="3456"/>
          </w:tcPr>
          <w:p>
            <w:pPr>
              <w:spacing w:after="0"/>
            </w:pPr>
            <w:r>
              <w:rPr>
                <w:sz w:val="16"/>
              </w:rPr>
              <w:t>Session and role state</w:t>
            </w:r>
          </w:p>
        </w:tc>
      </w:tr>
      <w:tr>
        <w:trPr>
          <w:cantSplit/>
        </w:trPr>
        <w:tc>
          <w:tcPr>
            <w:tcW w:type="dxa" w:w="3456"/>
          </w:tcPr>
          <w:p>
            <w:pPr>
              <w:spacing w:after="0"/>
            </w:pPr>
            <w:r>
              <w:rPr>
                <w:sz w:val="16"/>
              </w:rPr>
              <w:t>Server data</w:t>
            </w:r>
          </w:p>
        </w:tc>
        <w:tc>
          <w:tcPr>
            <w:tcW w:type="dxa" w:w="3456"/>
          </w:tcPr>
          <w:p>
            <w:pPr>
              <w:spacing w:after="0"/>
            </w:pPr>
            <w:r>
              <w:rPr>
                <w:sz w:val="16"/>
              </w:rPr>
              <w:t>Axios service modules / hooks</w:t>
            </w:r>
          </w:p>
        </w:tc>
        <w:tc>
          <w:tcPr>
            <w:tcW w:type="dxa" w:w="3456"/>
          </w:tcPr>
          <w:p>
            <w:pPr>
              <w:spacing w:after="0"/>
            </w:pPr>
            <w:r>
              <w:rPr>
                <w:sz w:val="16"/>
              </w:rPr>
              <w:t>API loading and mutations</w:t>
            </w:r>
          </w:p>
        </w:tc>
      </w:tr>
      <w:tr>
        <w:trPr>
          <w:cantSplit/>
        </w:trPr>
        <w:tc>
          <w:tcPr>
            <w:tcW w:type="dxa" w:w="3456"/>
          </w:tcPr>
          <w:p>
            <w:pPr>
              <w:spacing w:after="0"/>
            </w:pPr>
            <w:r>
              <w:rPr>
                <w:sz w:val="16"/>
              </w:rPr>
              <w:t>Forms</w:t>
            </w:r>
          </w:p>
        </w:tc>
        <w:tc>
          <w:tcPr>
            <w:tcW w:type="dxa" w:w="3456"/>
          </w:tcPr>
          <w:p>
            <w:pPr>
              <w:spacing w:after="0"/>
            </w:pPr>
            <w:r>
              <w:rPr>
                <w:sz w:val="16"/>
              </w:rPr>
              <w:t>Controlled React forms</w:t>
            </w:r>
          </w:p>
        </w:tc>
        <w:tc>
          <w:tcPr>
            <w:tcW w:type="dxa" w:w="3456"/>
          </w:tcPr>
          <w:p>
            <w:pPr>
              <w:spacing w:after="0"/>
            </w:pPr>
            <w:r>
              <w:rPr>
                <w:sz w:val="16"/>
              </w:rPr>
              <w:t>Validation and DTO submission</w:t>
            </w:r>
          </w:p>
        </w:tc>
      </w:tr>
      <w:tr>
        <w:trPr>
          <w:cantSplit/>
        </w:trPr>
        <w:tc>
          <w:tcPr>
            <w:tcW w:type="dxa" w:w="3456"/>
          </w:tcPr>
          <w:p>
            <w:pPr>
              <w:spacing w:after="0"/>
            </w:pPr>
            <w:r>
              <w:rPr>
                <w:sz w:val="16"/>
              </w:rPr>
              <w:t>Images</w:t>
            </w:r>
          </w:p>
        </w:tc>
        <w:tc>
          <w:tcPr>
            <w:tcW w:type="dxa" w:w="3456"/>
          </w:tcPr>
          <w:p>
            <w:pPr>
              <w:spacing w:after="0"/>
            </w:pPr>
            <w:r>
              <w:rPr>
                <w:sz w:val="16"/>
              </w:rPr>
              <w:t>Cloudinary through backend</w:t>
            </w:r>
          </w:p>
        </w:tc>
        <w:tc>
          <w:tcPr>
            <w:tcW w:type="dxa" w:w="3456"/>
          </w:tcPr>
          <w:p>
            <w:pPr>
              <w:spacing w:after="0"/>
            </w:pPr>
            <w:r>
              <w:rPr>
                <w:sz w:val="16"/>
              </w:rPr>
              <w:t>Vehicle media storage</w:t>
            </w:r>
          </w:p>
        </w:tc>
      </w:tr>
      <w:tr>
        <w:trPr>
          <w:cantSplit/>
        </w:trPr>
        <w:tc>
          <w:tcPr>
            <w:tcW w:type="dxa" w:w="3456"/>
          </w:tcPr>
          <w:p>
            <w:pPr>
              <w:spacing w:after="0"/>
            </w:pPr>
            <w:r>
              <w:rPr>
                <w:sz w:val="16"/>
              </w:rPr>
              <w:t>Payments</w:t>
            </w:r>
          </w:p>
        </w:tc>
        <w:tc>
          <w:tcPr>
            <w:tcW w:type="dxa" w:w="3456"/>
          </w:tcPr>
          <w:p>
            <w:pPr>
              <w:spacing w:after="0"/>
            </w:pPr>
            <w:r>
              <w:rPr>
                <w:sz w:val="16"/>
              </w:rPr>
              <w:t>Razorpay checkout through backend</w:t>
            </w:r>
          </w:p>
        </w:tc>
        <w:tc>
          <w:tcPr>
            <w:tcW w:type="dxa" w:w="3456"/>
          </w:tcPr>
          <w:p>
            <w:pPr>
              <w:spacing w:after="0"/>
            </w:pPr>
            <w:r>
              <w:rPr>
                <w:sz w:val="16"/>
              </w:rPr>
              <w:t>Order payment</w:t>
            </w:r>
          </w:p>
        </w:tc>
      </w:tr>
      <w:tr>
        <w:trPr>
          <w:cantSplit/>
        </w:trPr>
        <w:tc>
          <w:tcPr>
            <w:tcW w:type="dxa" w:w="3456"/>
          </w:tcPr>
          <w:p>
            <w:pPr>
              <w:spacing w:after="0"/>
            </w:pPr>
            <w:r>
              <w:rPr>
                <w:sz w:val="16"/>
              </w:rPr>
              <w:t>Icons</w:t>
            </w:r>
          </w:p>
        </w:tc>
        <w:tc>
          <w:tcPr>
            <w:tcW w:type="dxa" w:w="3456"/>
          </w:tcPr>
          <w:p>
            <w:pPr>
              <w:spacing w:after="0"/>
            </w:pPr>
            <w:r>
              <w:rPr>
                <w:sz w:val="16"/>
              </w:rPr>
              <w:t>Lucide React recommended</w:t>
            </w:r>
          </w:p>
        </w:tc>
        <w:tc>
          <w:tcPr>
            <w:tcW w:type="dxa" w:w="3456"/>
          </w:tcPr>
          <w:p>
            <w:pPr>
              <w:spacing w:after="0"/>
            </w:pPr>
            <w:r>
              <w:rPr>
                <w:sz w:val="16"/>
              </w:rPr>
              <w:t>Consistent interface icons</w:t>
            </w:r>
          </w:p>
        </w:tc>
      </w:tr>
      <w:tr>
        <w:trPr>
          <w:cantSplit/>
        </w:trPr>
        <w:tc>
          <w:tcPr>
            <w:tcW w:type="dxa" w:w="3456"/>
          </w:tcPr>
          <w:p>
            <w:pPr>
              <w:spacing w:after="0"/>
            </w:pPr>
            <w:r>
              <w:rPr>
                <w:sz w:val="16"/>
              </w:rPr>
              <w:t>Animation</w:t>
            </w:r>
          </w:p>
        </w:tc>
        <w:tc>
          <w:tcPr>
            <w:tcW w:type="dxa" w:w="3456"/>
          </w:tcPr>
          <w:p>
            <w:pPr>
              <w:spacing w:after="0"/>
            </w:pPr>
            <w:r>
              <w:rPr>
                <w:sz w:val="16"/>
              </w:rPr>
              <w:t>CSS/Tailwind + Framer Motion optional</w:t>
            </w:r>
          </w:p>
        </w:tc>
        <w:tc>
          <w:tcPr>
            <w:tcW w:type="dxa" w:w="3456"/>
          </w:tcPr>
          <w:p>
            <w:pPr>
              <w:spacing w:after="0"/>
            </w:pPr>
            <w:r>
              <w:rPr>
                <w:sz w:val="16"/>
              </w:rPr>
              <w:t>Premium motion</w:t>
            </w:r>
          </w:p>
        </w:tc>
      </w:tr>
      <w:tr>
        <w:trPr>
          <w:cantSplit/>
        </w:trPr>
        <w:tc>
          <w:tcPr>
            <w:tcW w:type="dxa" w:w="3456"/>
          </w:tcPr>
          <w:p>
            <w:pPr>
              <w:spacing w:after="0"/>
            </w:pPr>
            <w:r>
              <w:rPr>
                <w:sz w:val="16"/>
              </w:rPr>
              <w:t>3D</w:t>
            </w:r>
          </w:p>
        </w:tc>
        <w:tc>
          <w:tcPr>
            <w:tcW w:type="dxa" w:w="3456"/>
          </w:tcPr>
          <w:p>
            <w:pPr>
              <w:spacing w:after="0"/>
            </w:pPr>
            <w:r>
              <w:rPr>
                <w:sz w:val="16"/>
              </w:rPr>
              <w:t>React Three Fiber optional</w:t>
            </w:r>
          </w:p>
        </w:tc>
        <w:tc>
          <w:tcPr>
            <w:tcW w:type="dxa" w:w="3456"/>
          </w:tcPr>
          <w:p>
            <w:pPr>
              <w:spacing w:after="0"/>
            </w:pPr>
            <w:r>
              <w:rPr>
                <w:sz w:val="16"/>
              </w:rPr>
              <w:t>Hero/configurator visual effects</w:t>
            </w:r>
          </w:p>
        </w:tc>
      </w:tr>
    </w:tbl>
    <w:p>
      <w:pPr>
        <w:pStyle w:val="Heading1"/>
      </w:pPr>
      <w:r>
        <w:t>3. Complete Application Route Map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6F1"/>
          </w:tcPr>
          <w:p>
            <w:r>
              <w:rPr>
                <w:b/>
                <w:sz w:val="17"/>
              </w:rPr>
              <w:t>Route</w:t>
            </w:r>
          </w:p>
        </w:tc>
        <w:tc>
          <w:tcPr>
            <w:tcW w:type="dxa" w:w="3456"/>
            <w:shd w:fill="DCE6F1"/>
          </w:tcPr>
          <w:p>
            <w:r>
              <w:rPr>
                <w:b/>
                <w:sz w:val="17"/>
              </w:rPr>
              <w:t>Screen</w:t>
            </w:r>
          </w:p>
        </w:tc>
        <w:tc>
          <w:tcPr>
            <w:tcW w:type="dxa" w:w="3456"/>
            <w:shd w:fill="DCE6F1"/>
          </w:tcPr>
          <w:p>
            <w:r>
              <w:rPr>
                <w:b/>
                <w:sz w:val="17"/>
              </w:rPr>
              <w:t>Access</w:t>
            </w:r>
          </w:p>
        </w:tc>
      </w:tr>
      <w:tr>
        <w:trPr>
          <w:cantSplit/>
        </w:trPr>
        <w:tc>
          <w:tcPr>
            <w:tcW w:type="dxa" w:w="3456"/>
          </w:tcPr>
          <w:p>
            <w:pPr>
              <w:spacing w:after="0"/>
            </w:pPr>
            <w:r>
              <w:rPr>
                <w:sz w:val="16"/>
              </w:rPr>
              <w:t>/</w:t>
            </w:r>
          </w:p>
        </w:tc>
        <w:tc>
          <w:tcPr>
            <w:tcW w:type="dxa" w:w="3456"/>
          </w:tcPr>
          <w:p>
            <w:pPr>
              <w:spacing w:after="0"/>
            </w:pPr>
            <w:r>
              <w:rPr>
                <w:sz w:val="16"/>
              </w:rPr>
              <w:t>Cinematic Landing Page</w:t>
            </w:r>
          </w:p>
        </w:tc>
        <w:tc>
          <w:tcPr>
            <w:tcW w:type="dxa" w:w="3456"/>
          </w:tcPr>
          <w:p>
            <w:pPr>
              <w:spacing w:after="0"/>
            </w:pPr>
            <w:r>
              <w:rPr>
                <w:sz w:val="16"/>
              </w:rPr>
              <w:t>Public</w:t>
            </w:r>
          </w:p>
        </w:tc>
      </w:tr>
      <w:tr>
        <w:trPr>
          <w:cantSplit/>
        </w:trPr>
        <w:tc>
          <w:tcPr>
            <w:tcW w:type="dxa" w:w="3456"/>
          </w:tcPr>
          <w:p>
            <w:pPr>
              <w:spacing w:after="0"/>
            </w:pPr>
            <w:r>
              <w:rPr>
                <w:sz w:val="16"/>
              </w:rPr>
              <w:t>/home</w:t>
            </w:r>
          </w:p>
        </w:tc>
        <w:tc>
          <w:tcPr>
            <w:tcW w:type="dxa" w:w="3456"/>
          </w:tcPr>
          <w:p>
            <w:pPr>
              <w:spacing w:after="0"/>
            </w:pPr>
            <w:r>
              <w:rPr>
                <w:sz w:val="16"/>
              </w:rPr>
              <w:t>Vehicle Discovery / Home</w:t>
            </w:r>
          </w:p>
        </w:tc>
        <w:tc>
          <w:tcPr>
            <w:tcW w:type="dxa" w:w="3456"/>
          </w:tcPr>
          <w:p>
            <w:pPr>
              <w:spacing w:after="0"/>
            </w:pPr>
            <w:r>
              <w:rPr>
                <w:sz w:val="16"/>
              </w:rPr>
              <w:t>Public</w:t>
            </w:r>
          </w:p>
        </w:tc>
      </w:tr>
      <w:tr>
        <w:trPr>
          <w:cantSplit/>
        </w:trPr>
        <w:tc>
          <w:tcPr>
            <w:tcW w:type="dxa" w:w="3456"/>
          </w:tcPr>
          <w:p>
            <w:pPr>
              <w:spacing w:after="0"/>
            </w:pPr>
            <w:r>
              <w:rPr>
                <w:sz w:val="16"/>
              </w:rPr>
              <w:t>/vehicles</w:t>
            </w:r>
          </w:p>
        </w:tc>
        <w:tc>
          <w:tcPr>
            <w:tcW w:type="dxa" w:w="3456"/>
          </w:tcPr>
          <w:p>
            <w:pPr>
              <w:spacing w:after="0"/>
            </w:pPr>
            <w:r>
              <w:rPr>
                <w:sz w:val="16"/>
              </w:rPr>
              <w:t>All Vehicles / Search</w:t>
            </w:r>
          </w:p>
        </w:tc>
        <w:tc>
          <w:tcPr>
            <w:tcW w:type="dxa" w:w="3456"/>
          </w:tcPr>
          <w:p>
            <w:pPr>
              <w:spacing w:after="0"/>
            </w:pPr>
            <w:r>
              <w:rPr>
                <w:sz w:val="16"/>
              </w:rPr>
              <w:t>Public</w:t>
            </w:r>
          </w:p>
        </w:tc>
      </w:tr>
      <w:tr>
        <w:trPr>
          <w:cantSplit/>
        </w:trPr>
        <w:tc>
          <w:tcPr>
            <w:tcW w:type="dxa" w:w="3456"/>
          </w:tcPr>
          <w:p>
            <w:pPr>
              <w:spacing w:after="0"/>
            </w:pPr>
            <w:r>
              <w:rPr>
                <w:sz w:val="16"/>
              </w:rPr>
              <w:t>/vehicles/:id</w:t>
            </w:r>
          </w:p>
        </w:tc>
        <w:tc>
          <w:tcPr>
            <w:tcW w:type="dxa" w:w="3456"/>
          </w:tcPr>
          <w:p>
            <w:pPr>
              <w:spacing w:after="0"/>
            </w:pPr>
            <w:r>
              <w:rPr>
                <w:sz w:val="16"/>
              </w:rPr>
              <w:t>Vehicle Details</w:t>
            </w:r>
          </w:p>
        </w:tc>
        <w:tc>
          <w:tcPr>
            <w:tcW w:type="dxa" w:w="3456"/>
          </w:tcPr>
          <w:p>
            <w:pPr>
              <w:spacing w:after="0"/>
            </w:pPr>
            <w:r>
              <w:rPr>
                <w:sz w:val="16"/>
              </w:rPr>
              <w:t>Public</w:t>
            </w:r>
          </w:p>
        </w:tc>
      </w:tr>
      <w:tr>
        <w:trPr>
          <w:cantSplit/>
        </w:trPr>
        <w:tc>
          <w:tcPr>
            <w:tcW w:type="dxa" w:w="3456"/>
          </w:tcPr>
          <w:p>
            <w:pPr>
              <w:spacing w:after="0"/>
            </w:pPr>
            <w:r>
              <w:rPr>
                <w:sz w:val="16"/>
              </w:rPr>
              <w:t>/login</w:t>
            </w:r>
          </w:p>
        </w:tc>
        <w:tc>
          <w:tcPr>
            <w:tcW w:type="dxa" w:w="3456"/>
          </w:tcPr>
          <w:p>
            <w:pPr>
              <w:spacing w:after="0"/>
            </w:pPr>
            <w:r>
              <w:rPr>
                <w:sz w:val="16"/>
              </w:rPr>
              <w:t>Login</w:t>
            </w:r>
          </w:p>
        </w:tc>
        <w:tc>
          <w:tcPr>
            <w:tcW w:type="dxa" w:w="3456"/>
          </w:tcPr>
          <w:p>
            <w:pPr>
              <w:spacing w:after="0"/>
            </w:pPr>
            <w:r>
              <w:rPr>
                <w:sz w:val="16"/>
              </w:rPr>
              <w:t>Public</w:t>
            </w:r>
          </w:p>
        </w:tc>
      </w:tr>
      <w:tr>
        <w:trPr>
          <w:cantSplit/>
        </w:trPr>
        <w:tc>
          <w:tcPr>
            <w:tcW w:type="dxa" w:w="3456"/>
          </w:tcPr>
          <w:p>
            <w:pPr>
              <w:spacing w:after="0"/>
            </w:pPr>
            <w:r>
              <w:rPr>
                <w:sz w:val="16"/>
              </w:rPr>
              <w:t>/register</w:t>
            </w:r>
          </w:p>
        </w:tc>
        <w:tc>
          <w:tcPr>
            <w:tcW w:type="dxa" w:w="3456"/>
          </w:tcPr>
          <w:p>
            <w:pPr>
              <w:spacing w:after="0"/>
            </w:pPr>
            <w:r>
              <w:rPr>
                <w:sz w:val="16"/>
              </w:rPr>
              <w:t>Register</w:t>
            </w:r>
          </w:p>
        </w:tc>
        <w:tc>
          <w:tcPr>
            <w:tcW w:type="dxa" w:w="3456"/>
          </w:tcPr>
          <w:p>
            <w:pPr>
              <w:spacing w:after="0"/>
            </w:pPr>
            <w:r>
              <w:rPr>
                <w:sz w:val="16"/>
              </w:rPr>
              <w:t>Public</w:t>
            </w:r>
          </w:p>
        </w:tc>
      </w:tr>
      <w:tr>
        <w:trPr>
          <w:cantSplit/>
        </w:trPr>
        <w:tc>
          <w:tcPr>
            <w:tcW w:type="dxa" w:w="3456"/>
          </w:tcPr>
          <w:p>
            <w:pPr>
              <w:spacing w:after="0"/>
            </w:pPr>
            <w:r>
              <w:rPr>
                <w:sz w:val="16"/>
              </w:rPr>
              <w:t>/forgot-password</w:t>
            </w:r>
          </w:p>
        </w:tc>
        <w:tc>
          <w:tcPr>
            <w:tcW w:type="dxa" w:w="3456"/>
          </w:tcPr>
          <w:p>
            <w:pPr>
              <w:spacing w:after="0"/>
            </w:pPr>
            <w:r>
              <w:rPr>
                <w:sz w:val="16"/>
              </w:rPr>
              <w:t>Forgot Password</w:t>
            </w:r>
          </w:p>
        </w:tc>
        <w:tc>
          <w:tcPr>
            <w:tcW w:type="dxa" w:w="3456"/>
          </w:tcPr>
          <w:p>
            <w:pPr>
              <w:spacing w:after="0"/>
            </w:pPr>
            <w:r>
              <w:rPr>
                <w:sz w:val="16"/>
              </w:rPr>
              <w:t>Public</w:t>
            </w:r>
          </w:p>
        </w:tc>
      </w:tr>
      <w:tr>
        <w:trPr>
          <w:cantSplit/>
        </w:trPr>
        <w:tc>
          <w:tcPr>
            <w:tcW w:type="dxa" w:w="3456"/>
          </w:tcPr>
          <w:p>
            <w:pPr>
              <w:spacing w:after="0"/>
            </w:pPr>
            <w:r>
              <w:rPr>
                <w:sz w:val="16"/>
              </w:rPr>
              <w:t>/reset-password</w:t>
            </w:r>
          </w:p>
        </w:tc>
        <w:tc>
          <w:tcPr>
            <w:tcW w:type="dxa" w:w="3456"/>
          </w:tcPr>
          <w:p>
            <w:pPr>
              <w:spacing w:after="0"/>
            </w:pPr>
            <w:r>
              <w:rPr>
                <w:sz w:val="16"/>
              </w:rPr>
              <w:t>Reset Password</w:t>
            </w:r>
          </w:p>
        </w:tc>
        <w:tc>
          <w:tcPr>
            <w:tcW w:type="dxa" w:w="3456"/>
          </w:tcPr>
          <w:p>
            <w:pPr>
              <w:spacing w:after="0"/>
            </w:pPr>
            <w:r>
              <w:rPr>
                <w:sz w:val="16"/>
              </w:rPr>
              <w:t>Public</w:t>
            </w:r>
          </w:p>
        </w:tc>
      </w:tr>
      <w:tr>
        <w:trPr>
          <w:cantSplit/>
        </w:trPr>
        <w:tc>
          <w:tcPr>
            <w:tcW w:type="dxa" w:w="3456"/>
          </w:tcPr>
          <w:p>
            <w:pPr>
              <w:spacing w:after="0"/>
            </w:pPr>
            <w:r>
              <w:rPr>
                <w:sz w:val="16"/>
              </w:rPr>
              <w:t>/wishlist</w:t>
            </w:r>
          </w:p>
        </w:tc>
        <w:tc>
          <w:tcPr>
            <w:tcW w:type="dxa" w:w="3456"/>
          </w:tcPr>
          <w:p>
            <w:pPr>
              <w:spacing w:after="0"/>
            </w:pPr>
            <w:r>
              <w:rPr>
                <w:sz w:val="16"/>
              </w:rPr>
              <w:t>Wishlist</w:t>
            </w:r>
          </w:p>
        </w:tc>
        <w:tc>
          <w:tcPr>
            <w:tcW w:type="dxa" w:w="3456"/>
          </w:tcPr>
          <w:p>
            <w:pPr>
              <w:spacing w:after="0"/>
            </w:pPr>
            <w:r>
              <w:rPr>
                <w:sz w:val="16"/>
              </w:rPr>
              <w:t>Customer</w:t>
            </w:r>
          </w:p>
        </w:tc>
      </w:tr>
      <w:tr>
        <w:trPr>
          <w:cantSplit/>
        </w:trPr>
        <w:tc>
          <w:tcPr>
            <w:tcW w:type="dxa" w:w="3456"/>
          </w:tcPr>
          <w:p>
            <w:pPr>
              <w:spacing w:after="0"/>
            </w:pPr>
            <w:r>
              <w:rPr>
                <w:sz w:val="16"/>
              </w:rPr>
              <w:t>/cart</w:t>
            </w:r>
          </w:p>
        </w:tc>
        <w:tc>
          <w:tcPr>
            <w:tcW w:type="dxa" w:w="3456"/>
          </w:tcPr>
          <w:p>
            <w:pPr>
              <w:spacing w:after="0"/>
            </w:pPr>
            <w:r>
              <w:rPr>
                <w:sz w:val="16"/>
              </w:rPr>
              <w:t>Cart</w:t>
            </w:r>
          </w:p>
        </w:tc>
        <w:tc>
          <w:tcPr>
            <w:tcW w:type="dxa" w:w="3456"/>
          </w:tcPr>
          <w:p>
            <w:pPr>
              <w:spacing w:after="0"/>
            </w:pPr>
            <w:r>
              <w:rPr>
                <w:sz w:val="16"/>
              </w:rPr>
              <w:t>Customer</w:t>
            </w:r>
          </w:p>
        </w:tc>
      </w:tr>
      <w:tr>
        <w:trPr>
          <w:cantSplit/>
        </w:trPr>
        <w:tc>
          <w:tcPr>
            <w:tcW w:type="dxa" w:w="3456"/>
          </w:tcPr>
          <w:p>
            <w:pPr>
              <w:spacing w:after="0"/>
            </w:pPr>
            <w:r>
              <w:rPr>
                <w:sz w:val="16"/>
              </w:rPr>
              <w:t>/checkout</w:t>
            </w:r>
          </w:p>
        </w:tc>
        <w:tc>
          <w:tcPr>
            <w:tcW w:type="dxa" w:w="3456"/>
          </w:tcPr>
          <w:p>
            <w:pPr>
              <w:spacing w:after="0"/>
            </w:pPr>
            <w:r>
              <w:rPr>
                <w:sz w:val="16"/>
              </w:rPr>
              <w:t>Checkout</w:t>
            </w:r>
          </w:p>
        </w:tc>
        <w:tc>
          <w:tcPr>
            <w:tcW w:type="dxa" w:w="3456"/>
          </w:tcPr>
          <w:p>
            <w:pPr>
              <w:spacing w:after="0"/>
            </w:pPr>
            <w:r>
              <w:rPr>
                <w:sz w:val="16"/>
              </w:rPr>
              <w:t>Customer</w:t>
            </w:r>
          </w:p>
        </w:tc>
      </w:tr>
      <w:tr>
        <w:trPr>
          <w:cantSplit/>
        </w:trPr>
        <w:tc>
          <w:tcPr>
            <w:tcW w:type="dxa" w:w="3456"/>
          </w:tcPr>
          <w:p>
            <w:pPr>
              <w:spacing w:after="0"/>
            </w:pPr>
            <w:r>
              <w:rPr>
                <w:sz w:val="16"/>
              </w:rPr>
              <w:t>/orders</w:t>
            </w:r>
          </w:p>
        </w:tc>
        <w:tc>
          <w:tcPr>
            <w:tcW w:type="dxa" w:w="3456"/>
          </w:tcPr>
          <w:p>
            <w:pPr>
              <w:spacing w:after="0"/>
            </w:pPr>
            <w:r>
              <w:rPr>
                <w:sz w:val="16"/>
              </w:rPr>
              <w:t>My Orders</w:t>
            </w:r>
          </w:p>
        </w:tc>
        <w:tc>
          <w:tcPr>
            <w:tcW w:type="dxa" w:w="3456"/>
          </w:tcPr>
          <w:p>
            <w:pPr>
              <w:spacing w:after="0"/>
            </w:pPr>
            <w:r>
              <w:rPr>
                <w:sz w:val="16"/>
              </w:rPr>
              <w:t>Customer</w:t>
            </w:r>
          </w:p>
        </w:tc>
      </w:tr>
      <w:tr>
        <w:trPr>
          <w:cantSplit/>
        </w:trPr>
        <w:tc>
          <w:tcPr>
            <w:tcW w:type="dxa" w:w="3456"/>
          </w:tcPr>
          <w:p>
            <w:pPr>
              <w:spacing w:after="0"/>
            </w:pPr>
            <w:r>
              <w:rPr>
                <w:sz w:val="16"/>
              </w:rPr>
              <w:t>/orders/:id</w:t>
            </w:r>
          </w:p>
        </w:tc>
        <w:tc>
          <w:tcPr>
            <w:tcW w:type="dxa" w:w="3456"/>
          </w:tcPr>
          <w:p>
            <w:pPr>
              <w:spacing w:after="0"/>
            </w:pPr>
            <w:r>
              <w:rPr>
                <w:sz w:val="16"/>
              </w:rPr>
              <w:t>Order Details</w:t>
            </w:r>
          </w:p>
        </w:tc>
        <w:tc>
          <w:tcPr>
            <w:tcW w:type="dxa" w:w="3456"/>
          </w:tcPr>
          <w:p>
            <w:pPr>
              <w:spacing w:after="0"/>
            </w:pPr>
            <w:r>
              <w:rPr>
                <w:sz w:val="16"/>
              </w:rPr>
              <w:t>Customer</w:t>
            </w:r>
          </w:p>
        </w:tc>
      </w:tr>
      <w:tr>
        <w:trPr>
          <w:cantSplit/>
        </w:trPr>
        <w:tc>
          <w:tcPr>
            <w:tcW w:type="dxa" w:w="3456"/>
          </w:tcPr>
          <w:p>
            <w:pPr>
              <w:spacing w:after="0"/>
            </w:pPr>
            <w:r>
              <w:rPr>
                <w:sz w:val="16"/>
              </w:rPr>
              <w:t>/test-drives</w:t>
            </w:r>
          </w:p>
        </w:tc>
        <w:tc>
          <w:tcPr>
            <w:tcW w:type="dxa" w:w="3456"/>
          </w:tcPr>
          <w:p>
            <w:pPr>
              <w:spacing w:after="0"/>
            </w:pPr>
            <w:r>
              <w:rPr>
                <w:sz w:val="16"/>
              </w:rPr>
              <w:t>My Test Drives</w:t>
            </w:r>
          </w:p>
        </w:tc>
        <w:tc>
          <w:tcPr>
            <w:tcW w:type="dxa" w:w="3456"/>
          </w:tcPr>
          <w:p>
            <w:pPr>
              <w:spacing w:after="0"/>
            </w:pPr>
            <w:r>
              <w:rPr>
                <w:sz w:val="16"/>
              </w:rPr>
              <w:t>Customer</w:t>
            </w:r>
          </w:p>
        </w:tc>
      </w:tr>
      <w:tr>
        <w:trPr>
          <w:cantSplit/>
        </w:trPr>
        <w:tc>
          <w:tcPr>
            <w:tcW w:type="dxa" w:w="3456"/>
          </w:tcPr>
          <w:p>
            <w:pPr>
              <w:spacing w:after="0"/>
            </w:pPr>
            <w:r>
              <w:rPr>
                <w:sz w:val="16"/>
              </w:rPr>
              <w:t>/notifications</w:t>
            </w:r>
          </w:p>
        </w:tc>
        <w:tc>
          <w:tcPr>
            <w:tcW w:type="dxa" w:w="3456"/>
          </w:tcPr>
          <w:p>
            <w:pPr>
              <w:spacing w:after="0"/>
            </w:pPr>
            <w:r>
              <w:rPr>
                <w:sz w:val="16"/>
              </w:rPr>
              <w:t>Notifications</w:t>
            </w:r>
          </w:p>
        </w:tc>
        <w:tc>
          <w:tcPr>
            <w:tcW w:type="dxa" w:w="3456"/>
          </w:tcPr>
          <w:p>
            <w:pPr>
              <w:spacing w:after="0"/>
            </w:pPr>
            <w:r>
              <w:rPr>
                <w:sz w:val="16"/>
              </w:rPr>
              <w:t>Customer</w:t>
            </w:r>
          </w:p>
        </w:tc>
      </w:tr>
      <w:tr>
        <w:trPr>
          <w:cantSplit/>
        </w:trPr>
        <w:tc>
          <w:tcPr>
            <w:tcW w:type="dxa" w:w="3456"/>
          </w:tcPr>
          <w:p>
            <w:pPr>
              <w:spacing w:after="0"/>
            </w:pPr>
            <w:r>
              <w:rPr>
                <w:sz w:val="16"/>
              </w:rPr>
              <w:t>/profile</w:t>
            </w:r>
          </w:p>
        </w:tc>
        <w:tc>
          <w:tcPr>
            <w:tcW w:type="dxa" w:w="3456"/>
          </w:tcPr>
          <w:p>
            <w:pPr>
              <w:spacing w:after="0"/>
            </w:pPr>
            <w:r>
              <w:rPr>
                <w:sz w:val="16"/>
              </w:rPr>
              <w:t>Customer Profile</w:t>
            </w:r>
          </w:p>
        </w:tc>
        <w:tc>
          <w:tcPr>
            <w:tcW w:type="dxa" w:w="3456"/>
          </w:tcPr>
          <w:p>
            <w:pPr>
              <w:spacing w:after="0"/>
            </w:pPr>
            <w:r>
              <w:rPr>
                <w:sz w:val="16"/>
              </w:rPr>
              <w:t>Customer</w:t>
            </w:r>
          </w:p>
        </w:tc>
      </w:tr>
      <w:tr>
        <w:trPr>
          <w:cantSplit/>
        </w:trPr>
        <w:tc>
          <w:tcPr>
            <w:tcW w:type="dxa" w:w="3456"/>
          </w:tcPr>
          <w:p>
            <w:pPr>
              <w:spacing w:after="0"/>
            </w:pPr>
            <w:r>
              <w:rPr>
                <w:sz w:val="16"/>
              </w:rPr>
              <w:t>/admin</w:t>
            </w:r>
          </w:p>
        </w:tc>
        <w:tc>
          <w:tcPr>
            <w:tcW w:type="dxa" w:w="3456"/>
          </w:tcPr>
          <w:p>
            <w:pPr>
              <w:spacing w:after="0"/>
            </w:pPr>
            <w:r>
              <w:rPr>
                <w:sz w:val="16"/>
              </w:rPr>
              <w:t>Admin Dashboard</w:t>
            </w:r>
          </w:p>
        </w:tc>
        <w:tc>
          <w:tcPr>
            <w:tcW w:type="dxa" w:w="3456"/>
          </w:tcPr>
          <w:p>
            <w:pPr>
              <w:spacing w:after="0"/>
            </w:pPr>
            <w:r>
              <w:rPr>
                <w:sz w:val="16"/>
              </w:rPr>
              <w:t>Admin</w:t>
            </w:r>
          </w:p>
        </w:tc>
      </w:tr>
      <w:tr>
        <w:trPr>
          <w:cantSplit/>
        </w:trPr>
        <w:tc>
          <w:tcPr>
            <w:tcW w:type="dxa" w:w="3456"/>
          </w:tcPr>
          <w:p>
            <w:pPr>
              <w:spacing w:after="0"/>
            </w:pPr>
            <w:r>
              <w:rPr>
                <w:sz w:val="16"/>
              </w:rPr>
              <w:t>/admin/vehicles</w:t>
            </w:r>
          </w:p>
        </w:tc>
        <w:tc>
          <w:tcPr>
            <w:tcW w:type="dxa" w:w="3456"/>
          </w:tcPr>
          <w:p>
            <w:pPr>
              <w:spacing w:after="0"/>
            </w:pPr>
            <w:r>
              <w:rPr>
                <w:sz w:val="16"/>
              </w:rPr>
              <w:t>Vehicle Inventory</w:t>
            </w:r>
          </w:p>
        </w:tc>
        <w:tc>
          <w:tcPr>
            <w:tcW w:type="dxa" w:w="3456"/>
          </w:tcPr>
          <w:p>
            <w:pPr>
              <w:spacing w:after="0"/>
            </w:pPr>
            <w:r>
              <w:rPr>
                <w:sz w:val="16"/>
              </w:rPr>
              <w:t>Admin</w:t>
            </w:r>
          </w:p>
        </w:tc>
      </w:tr>
      <w:tr>
        <w:trPr>
          <w:cantSplit/>
        </w:trPr>
        <w:tc>
          <w:tcPr>
            <w:tcW w:type="dxa" w:w="3456"/>
          </w:tcPr>
          <w:p>
            <w:pPr>
              <w:spacing w:after="0"/>
            </w:pPr>
            <w:r>
              <w:rPr>
                <w:sz w:val="16"/>
              </w:rPr>
              <w:t>/admin/vehicles/new</w:t>
            </w:r>
          </w:p>
        </w:tc>
        <w:tc>
          <w:tcPr>
            <w:tcW w:type="dxa" w:w="3456"/>
          </w:tcPr>
          <w:p>
            <w:pPr>
              <w:spacing w:after="0"/>
            </w:pPr>
            <w:r>
              <w:rPr>
                <w:sz w:val="16"/>
              </w:rPr>
              <w:t>Create Vehicle</w:t>
            </w:r>
          </w:p>
        </w:tc>
        <w:tc>
          <w:tcPr>
            <w:tcW w:type="dxa" w:w="3456"/>
          </w:tcPr>
          <w:p>
            <w:pPr>
              <w:spacing w:after="0"/>
            </w:pPr>
            <w:r>
              <w:rPr>
                <w:sz w:val="16"/>
              </w:rPr>
              <w:t>Admin</w:t>
            </w:r>
          </w:p>
        </w:tc>
      </w:tr>
      <w:tr>
        <w:trPr>
          <w:cantSplit/>
        </w:trPr>
        <w:tc>
          <w:tcPr>
            <w:tcW w:type="dxa" w:w="3456"/>
          </w:tcPr>
          <w:p>
            <w:pPr>
              <w:spacing w:after="0"/>
            </w:pPr>
            <w:r>
              <w:rPr>
                <w:sz w:val="16"/>
              </w:rPr>
              <w:t>/admin/vehicles/:id/edit</w:t>
            </w:r>
          </w:p>
        </w:tc>
        <w:tc>
          <w:tcPr>
            <w:tcW w:type="dxa" w:w="3456"/>
          </w:tcPr>
          <w:p>
            <w:pPr>
              <w:spacing w:after="0"/>
            </w:pPr>
            <w:r>
              <w:rPr>
                <w:sz w:val="16"/>
              </w:rPr>
              <w:t>Edit Vehicle</w:t>
            </w:r>
          </w:p>
        </w:tc>
        <w:tc>
          <w:tcPr>
            <w:tcW w:type="dxa" w:w="3456"/>
          </w:tcPr>
          <w:p>
            <w:pPr>
              <w:spacing w:after="0"/>
            </w:pPr>
            <w:r>
              <w:rPr>
                <w:sz w:val="16"/>
              </w:rPr>
              <w:t>Admin</w:t>
            </w:r>
          </w:p>
        </w:tc>
      </w:tr>
      <w:tr>
        <w:trPr>
          <w:cantSplit/>
        </w:trPr>
        <w:tc>
          <w:tcPr>
            <w:tcW w:type="dxa" w:w="3456"/>
          </w:tcPr>
          <w:p>
            <w:pPr>
              <w:spacing w:after="0"/>
            </w:pPr>
            <w:r>
              <w:rPr>
                <w:sz w:val="16"/>
              </w:rPr>
              <w:t>/admin/vehicles/:id/media</w:t>
            </w:r>
          </w:p>
        </w:tc>
        <w:tc>
          <w:tcPr>
            <w:tcW w:type="dxa" w:w="3456"/>
          </w:tcPr>
          <w:p>
            <w:pPr>
              <w:spacing w:after="0"/>
            </w:pPr>
            <w:r>
              <w:rPr>
                <w:sz w:val="16"/>
              </w:rPr>
              <w:t>Vehicle Media &amp; Features</w:t>
            </w:r>
          </w:p>
        </w:tc>
        <w:tc>
          <w:tcPr>
            <w:tcW w:type="dxa" w:w="3456"/>
          </w:tcPr>
          <w:p>
            <w:pPr>
              <w:spacing w:after="0"/>
            </w:pPr>
            <w:r>
              <w:rPr>
                <w:sz w:val="16"/>
              </w:rPr>
              <w:t>Admin</w:t>
            </w:r>
          </w:p>
        </w:tc>
      </w:tr>
      <w:tr>
        <w:trPr>
          <w:cantSplit/>
        </w:trPr>
        <w:tc>
          <w:tcPr>
            <w:tcW w:type="dxa" w:w="3456"/>
          </w:tcPr>
          <w:p>
            <w:pPr>
              <w:spacing w:after="0"/>
            </w:pPr>
            <w:r>
              <w:rPr>
                <w:sz w:val="16"/>
              </w:rPr>
              <w:t>/admin/categories</w:t>
            </w:r>
          </w:p>
        </w:tc>
        <w:tc>
          <w:tcPr>
            <w:tcW w:type="dxa" w:w="3456"/>
          </w:tcPr>
          <w:p>
            <w:pPr>
              <w:spacing w:after="0"/>
            </w:pPr>
            <w:r>
              <w:rPr>
                <w:sz w:val="16"/>
              </w:rPr>
              <w:t>Category Management</w:t>
            </w:r>
          </w:p>
        </w:tc>
        <w:tc>
          <w:tcPr>
            <w:tcW w:type="dxa" w:w="3456"/>
          </w:tcPr>
          <w:p>
            <w:pPr>
              <w:spacing w:after="0"/>
            </w:pPr>
            <w:r>
              <w:rPr>
                <w:sz w:val="16"/>
              </w:rPr>
              <w:t>Admin</w:t>
            </w:r>
          </w:p>
        </w:tc>
      </w:tr>
      <w:tr>
        <w:trPr>
          <w:cantSplit/>
        </w:trPr>
        <w:tc>
          <w:tcPr>
            <w:tcW w:type="dxa" w:w="3456"/>
          </w:tcPr>
          <w:p>
            <w:pPr>
              <w:spacing w:after="0"/>
            </w:pPr>
            <w:r>
              <w:rPr>
                <w:sz w:val="16"/>
              </w:rPr>
              <w:t>/admin/dealerships</w:t>
            </w:r>
          </w:p>
        </w:tc>
        <w:tc>
          <w:tcPr>
            <w:tcW w:type="dxa" w:w="3456"/>
          </w:tcPr>
          <w:p>
            <w:pPr>
              <w:spacing w:after="0"/>
            </w:pPr>
            <w:r>
              <w:rPr>
                <w:sz w:val="16"/>
              </w:rPr>
              <w:t>Dealership Management</w:t>
            </w:r>
          </w:p>
        </w:tc>
        <w:tc>
          <w:tcPr>
            <w:tcW w:type="dxa" w:w="3456"/>
          </w:tcPr>
          <w:p>
            <w:pPr>
              <w:spacing w:after="0"/>
            </w:pPr>
            <w:r>
              <w:rPr>
                <w:sz w:val="16"/>
              </w:rPr>
              <w:t>Admin</w:t>
            </w:r>
          </w:p>
        </w:tc>
      </w:tr>
      <w:tr>
        <w:trPr>
          <w:cantSplit/>
        </w:trPr>
        <w:tc>
          <w:tcPr>
            <w:tcW w:type="dxa" w:w="3456"/>
          </w:tcPr>
          <w:p>
            <w:pPr>
              <w:spacing w:after="0"/>
            </w:pPr>
            <w:r>
              <w:rPr>
                <w:sz w:val="16"/>
              </w:rPr>
              <w:t>/admin/orders</w:t>
            </w:r>
          </w:p>
        </w:tc>
        <w:tc>
          <w:tcPr>
            <w:tcW w:type="dxa" w:w="3456"/>
          </w:tcPr>
          <w:p>
            <w:pPr>
              <w:spacing w:after="0"/>
            </w:pPr>
            <w:r>
              <w:rPr>
                <w:sz w:val="16"/>
              </w:rPr>
              <w:t>Order Management</w:t>
            </w:r>
          </w:p>
        </w:tc>
        <w:tc>
          <w:tcPr>
            <w:tcW w:type="dxa" w:w="3456"/>
          </w:tcPr>
          <w:p>
            <w:pPr>
              <w:spacing w:after="0"/>
            </w:pPr>
            <w:r>
              <w:rPr>
                <w:sz w:val="16"/>
              </w:rPr>
              <w:t>Admin</w:t>
            </w:r>
          </w:p>
        </w:tc>
      </w:tr>
      <w:tr>
        <w:trPr>
          <w:cantSplit/>
        </w:trPr>
        <w:tc>
          <w:tcPr>
            <w:tcW w:type="dxa" w:w="3456"/>
          </w:tcPr>
          <w:p>
            <w:pPr>
              <w:spacing w:after="0"/>
            </w:pPr>
            <w:r>
              <w:rPr>
                <w:sz w:val="16"/>
              </w:rPr>
              <w:t>/admin/customers</w:t>
            </w:r>
          </w:p>
        </w:tc>
        <w:tc>
          <w:tcPr>
            <w:tcW w:type="dxa" w:w="3456"/>
          </w:tcPr>
          <w:p>
            <w:pPr>
              <w:spacing w:after="0"/>
            </w:pPr>
            <w:r>
              <w:rPr>
                <w:sz w:val="16"/>
              </w:rPr>
              <w:t>Customer Management</w:t>
            </w:r>
          </w:p>
        </w:tc>
        <w:tc>
          <w:tcPr>
            <w:tcW w:type="dxa" w:w="3456"/>
          </w:tcPr>
          <w:p>
            <w:pPr>
              <w:spacing w:after="0"/>
            </w:pPr>
            <w:r>
              <w:rPr>
                <w:sz w:val="16"/>
              </w:rPr>
              <w:t>Admin</w:t>
            </w:r>
          </w:p>
        </w:tc>
      </w:tr>
      <w:tr>
        <w:trPr>
          <w:cantSplit/>
        </w:trPr>
        <w:tc>
          <w:tcPr>
            <w:tcW w:type="dxa" w:w="3456"/>
          </w:tcPr>
          <w:p>
            <w:pPr>
              <w:spacing w:after="0"/>
            </w:pPr>
            <w:r>
              <w:rPr>
                <w:sz w:val="16"/>
              </w:rPr>
              <w:t>/admin/payments</w:t>
            </w:r>
          </w:p>
        </w:tc>
        <w:tc>
          <w:tcPr>
            <w:tcW w:type="dxa" w:w="3456"/>
          </w:tcPr>
          <w:p>
            <w:pPr>
              <w:spacing w:after="0"/>
            </w:pPr>
            <w:r>
              <w:rPr>
                <w:sz w:val="16"/>
              </w:rPr>
              <w:t>Payment Management</w:t>
            </w:r>
          </w:p>
        </w:tc>
        <w:tc>
          <w:tcPr>
            <w:tcW w:type="dxa" w:w="3456"/>
          </w:tcPr>
          <w:p>
            <w:pPr>
              <w:spacing w:after="0"/>
            </w:pPr>
            <w:r>
              <w:rPr>
                <w:sz w:val="16"/>
              </w:rPr>
              <w:t>Admin</w:t>
            </w:r>
          </w:p>
        </w:tc>
      </w:tr>
      <w:tr>
        <w:trPr>
          <w:cantSplit/>
        </w:trPr>
        <w:tc>
          <w:tcPr>
            <w:tcW w:type="dxa" w:w="3456"/>
          </w:tcPr>
          <w:p>
            <w:pPr>
              <w:spacing w:after="0"/>
            </w:pPr>
            <w:r>
              <w:rPr>
                <w:sz w:val="16"/>
              </w:rPr>
              <w:t>/admin/coupons</w:t>
            </w:r>
          </w:p>
        </w:tc>
        <w:tc>
          <w:tcPr>
            <w:tcW w:type="dxa" w:w="3456"/>
          </w:tcPr>
          <w:p>
            <w:pPr>
              <w:spacing w:after="0"/>
            </w:pPr>
            <w:r>
              <w:rPr>
                <w:sz w:val="16"/>
              </w:rPr>
              <w:t>Coupon Management</w:t>
            </w:r>
          </w:p>
        </w:tc>
        <w:tc>
          <w:tcPr>
            <w:tcW w:type="dxa" w:w="3456"/>
          </w:tcPr>
          <w:p>
            <w:pPr>
              <w:spacing w:after="0"/>
            </w:pPr>
            <w:r>
              <w:rPr>
                <w:sz w:val="16"/>
              </w:rPr>
              <w:t>Admin</w:t>
            </w:r>
          </w:p>
        </w:tc>
      </w:tr>
      <w:tr>
        <w:trPr>
          <w:cantSplit/>
        </w:trPr>
        <w:tc>
          <w:tcPr>
            <w:tcW w:type="dxa" w:w="3456"/>
          </w:tcPr>
          <w:p>
            <w:pPr>
              <w:spacing w:after="0"/>
            </w:pPr>
            <w:r>
              <w:rPr>
                <w:sz w:val="16"/>
              </w:rPr>
              <w:t>/admin/test-drives</w:t>
            </w:r>
          </w:p>
        </w:tc>
        <w:tc>
          <w:tcPr>
            <w:tcW w:type="dxa" w:w="3456"/>
          </w:tcPr>
          <w:p>
            <w:pPr>
              <w:spacing w:after="0"/>
            </w:pPr>
            <w:r>
              <w:rPr>
                <w:sz w:val="16"/>
              </w:rPr>
              <w:t>Test Drive Management</w:t>
            </w:r>
          </w:p>
        </w:tc>
        <w:tc>
          <w:tcPr>
            <w:tcW w:type="dxa" w:w="3456"/>
          </w:tcPr>
          <w:p>
            <w:pPr>
              <w:spacing w:after="0"/>
            </w:pPr>
            <w:r>
              <w:rPr>
                <w:sz w:val="16"/>
              </w:rPr>
              <w:t>Admin</w:t>
            </w:r>
          </w:p>
        </w:tc>
      </w:tr>
      <w:tr>
        <w:trPr>
          <w:cantSplit/>
        </w:trPr>
        <w:tc>
          <w:tcPr>
            <w:tcW w:type="dxa" w:w="3456"/>
          </w:tcPr>
          <w:p>
            <w:pPr>
              <w:spacing w:after="0"/>
            </w:pPr>
            <w:r>
              <w:rPr>
                <w:sz w:val="16"/>
              </w:rPr>
              <w:t>/admin/profile</w:t>
            </w:r>
          </w:p>
        </w:tc>
        <w:tc>
          <w:tcPr>
            <w:tcW w:type="dxa" w:w="3456"/>
          </w:tcPr>
          <w:p>
            <w:pPr>
              <w:spacing w:after="0"/>
            </w:pPr>
            <w:r>
              <w:rPr>
                <w:sz w:val="16"/>
              </w:rPr>
              <w:t>Admin Profile</w:t>
            </w:r>
          </w:p>
        </w:tc>
        <w:tc>
          <w:tcPr>
            <w:tcW w:type="dxa" w:w="3456"/>
          </w:tcPr>
          <w:p>
            <w:pPr>
              <w:spacing w:after="0"/>
            </w:pPr>
            <w:r>
              <w:rPr>
                <w:sz w:val="16"/>
              </w:rPr>
              <w:t>Admin</w:t>
            </w:r>
          </w:p>
        </w:tc>
      </w:tr>
    </w:tbl>
    <w:p>
      <w:pPr>
        <w:pStyle w:val="Heading1"/>
      </w:pPr>
      <w:r>
        <w:t>4. Recommended Project Structure</w:t>
      </w:r>
    </w:p>
    <w:p>
      <w:pPr>
        <w:pStyle w:val="CodeBlock"/>
        <w:spacing w:after="80"/>
        <w:ind w:left="259"/>
      </w:pPr>
      <w:r>
        <w:t>src/</w:t>
        <w:br/>
        <w:t>├── api/</w:t>
        <w:br/>
        <w:t>│   ├── axios.js</w:t>
        <w:br/>
        <w:t>│   ├── authApi.js</w:t>
        <w:br/>
        <w:t>│   ├── vehicleApi.js</w:t>
        <w:br/>
        <w:t>│   ├── cartApi.js</w:t>
        <w:br/>
        <w:t>│   ├── orderApi.js</w:t>
        <w:br/>
        <w:t>│   ├── paymentApi.js</w:t>
        <w:br/>
        <w:t>│   └── adminApi.js</w:t>
        <w:br/>
        <w:t>├── assets/</w:t>
        <w:br/>
        <w:t>├── components/</w:t>
        <w:br/>
        <w:t>│   ├── common/</w:t>
        <w:br/>
        <w:t>│   │   ├── Button.jsx</w:t>
        <w:br/>
        <w:t>│   │   ├── Loader.jsx</w:t>
        <w:br/>
        <w:t>│   │   ├── EmptyState.jsx</w:t>
        <w:br/>
        <w:t>│   │   ├── Modal.jsx</w:t>
        <w:br/>
        <w:t>│   │   ├── Toast.jsx</w:t>
        <w:br/>
        <w:t>│   │   └── Pagination.jsx</w:t>
        <w:br/>
        <w:t>│   ├── layout/</w:t>
        <w:br/>
        <w:t>│   │   ├── Navbar.jsx</w:t>
        <w:br/>
        <w:t>│   │   ├── Footer.jsx</w:t>
        <w:br/>
        <w:t>│   │   └── MobileMenu.jsx</w:t>
        <w:br/>
        <w:t>│   └── vehicle/</w:t>
        <w:br/>
        <w:t>│       ├── VehicleCard.jsx</w:t>
        <w:br/>
        <w:t>│       ├── VehicleGrid.jsx</w:t>
        <w:br/>
        <w:t>│       ├── VehicleFilters.jsx</w:t>
        <w:br/>
        <w:t>│       ├── VehicleGallery.jsx</w:t>
        <w:br/>
        <w:t>│       └── VehicleSpecs.jsx</w:t>
        <w:br/>
        <w:t>├── context/</w:t>
        <w:br/>
        <w:t>│   ├── AuthContext.jsx</w:t>
        <w:br/>
        <w:t>│   ├── CartContext.jsx</w:t>
        <w:br/>
        <w:t>│   └── ToastContext.jsx</w:t>
        <w:br/>
        <w:t>├── hooks/</w:t>
        <w:br/>
        <w:t>│   ├── useAuth.js</w:t>
        <w:br/>
        <w:t>│   ├── useVehicles.js</w:t>
        <w:br/>
        <w:t>│   └── useDebounce.js</w:t>
        <w:br/>
        <w:t>├── pages/</w:t>
        <w:br/>
        <w:t>│   ├── Landing.jsx</w:t>
        <w:br/>
        <w:t>│   ├── Home.jsx</w:t>
        <w:br/>
        <w:t>│   ├── Vehicles.jsx</w:t>
        <w:br/>
        <w:t>│   ├── VehicleDetails.jsx</w:t>
        <w:br/>
        <w:t>│   ├── Login.jsx</w:t>
        <w:br/>
        <w:t>│   ├── Register.jsx</w:t>
        <w:br/>
        <w:t>│   ├── ForgotPassword.jsx</w:t>
        <w:br/>
        <w:t>│   ├── ResetPassword.jsx</w:t>
        <w:br/>
        <w:t>│   ├── Wishlist.jsx</w:t>
        <w:br/>
        <w:t>│   ├── Cart.jsx</w:t>
        <w:br/>
        <w:t>│   ├── Checkout.jsx</w:t>
        <w:br/>
        <w:t>│   ├── Orders.jsx</w:t>
        <w:br/>
        <w:t>│   ├── OrderDetails.jsx</w:t>
        <w:br/>
        <w:t>│   ├── TestDrives.jsx</w:t>
        <w:br/>
        <w:t>│   ├── Notifications.jsx</w:t>
        <w:br/>
        <w:t>│   └── Profile.jsx</w:t>
        <w:br/>
        <w:t>├── admin/</w:t>
        <w:br/>
        <w:t>│   ├── components/</w:t>
        <w:br/>
        <w:t>│   │   ├── AdminSidebar.jsx</w:t>
        <w:br/>
        <w:t>│   │   ├── AdminHeader.jsx</w:t>
        <w:br/>
        <w:t>│   │   ├── AdminStatCard.jsx</w:t>
        <w:br/>
        <w:t>│   │   ├── AdminTable.jsx</w:t>
        <w:br/>
        <w:t>│   │   └── AdminModal.jsx</w:t>
        <w:br/>
        <w:t>│   ├── layouts/AdminLayout.jsx</w:t>
        <w:br/>
        <w:t>│   └── pages/</w:t>
        <w:br/>
        <w:t>│       ├── AdminDashboard.jsx</w:t>
        <w:br/>
        <w:t>│       ├── AdminVehicles.jsx</w:t>
        <w:br/>
        <w:t>│       ├── AdminVehicleForm.jsx</w:t>
        <w:br/>
        <w:t>│       ├── AdminVehicleMedia.jsx</w:t>
        <w:br/>
        <w:t>│       ├── AdminCategories.jsx</w:t>
        <w:br/>
        <w:t>│       ├── AdminDealerships.jsx</w:t>
        <w:br/>
        <w:t>│       ├── AdminOrders.jsx</w:t>
        <w:br/>
        <w:t>│       ├── AdminCustomers.jsx</w:t>
        <w:br/>
        <w:t>│       ├── AdminPayments.jsx</w:t>
        <w:br/>
        <w:t>│       ├── AdminCoupons.jsx</w:t>
        <w:br/>
        <w:t>│       ├── AdminTestDrives.jsx</w:t>
        <w:br/>
        <w:t>│       └── AdminProfile.jsx</w:t>
        <w:br/>
        <w:t>├── routes/</w:t>
        <w:br/>
        <w:t>│   ├── ProtectedRoute.jsx</w:t>
        <w:br/>
        <w:t>│   └── AdminRoute.jsx</w:t>
        <w:br/>
        <w:t>├── utils/</w:t>
        <w:br/>
        <w:t>│   ├── currency.js</w:t>
        <w:br/>
        <w:t>│   ├── dates.js</w:t>
        <w:br/>
        <w:t>│   └── validators.js</w:t>
        <w:br/>
        <w:t>├── App.jsx</w:t>
        <w:br/>
        <w:t>├── main.jsx</w:t>
        <w:br/>
        <w:t>└── index.css</w:t>
      </w:r>
    </w:p>
    <w:p>
      <w:pPr>
        <w:pStyle w:val="Heading1"/>
      </w:pPr>
      <w:r>
        <w:t>5. Design System</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6F1"/>
          </w:tcPr>
          <w:p>
            <w:r>
              <w:rPr>
                <w:b/>
                <w:sz w:val="17"/>
              </w:rPr>
              <w:t>Token</w:t>
            </w:r>
          </w:p>
        </w:tc>
        <w:tc>
          <w:tcPr>
            <w:tcW w:type="dxa" w:w="3456"/>
            <w:shd w:fill="DCE6F1"/>
          </w:tcPr>
          <w:p>
            <w:r>
              <w:rPr>
                <w:b/>
                <w:sz w:val="17"/>
              </w:rPr>
              <w:t>Recommended Value</w:t>
            </w:r>
          </w:p>
        </w:tc>
        <w:tc>
          <w:tcPr>
            <w:tcW w:type="dxa" w:w="3456"/>
            <w:shd w:fill="DCE6F1"/>
          </w:tcPr>
          <w:p>
            <w:r>
              <w:rPr>
                <w:b/>
                <w:sz w:val="17"/>
              </w:rPr>
              <w:t>Usage</w:t>
            </w:r>
          </w:p>
        </w:tc>
      </w:tr>
      <w:tr>
        <w:trPr>
          <w:cantSplit/>
        </w:trPr>
        <w:tc>
          <w:tcPr>
            <w:tcW w:type="dxa" w:w="3456"/>
          </w:tcPr>
          <w:p>
            <w:pPr>
              <w:spacing w:after="0"/>
            </w:pPr>
            <w:r>
              <w:rPr>
                <w:sz w:val="16"/>
              </w:rPr>
              <w:t>Primary background</w:t>
            </w:r>
          </w:p>
        </w:tc>
        <w:tc>
          <w:tcPr>
            <w:tcW w:type="dxa" w:w="3456"/>
          </w:tcPr>
          <w:p>
            <w:pPr>
              <w:spacing w:after="0"/>
            </w:pPr>
            <w:r>
              <w:rPr>
                <w:sz w:val="16"/>
              </w:rPr>
              <w:t>#050607</w:t>
            </w:r>
          </w:p>
        </w:tc>
        <w:tc>
          <w:tcPr>
            <w:tcW w:type="dxa" w:w="3456"/>
          </w:tcPr>
          <w:p>
            <w:pPr>
              <w:spacing w:after="0"/>
            </w:pPr>
            <w:r>
              <w:rPr>
                <w:sz w:val="16"/>
              </w:rPr>
              <w:t>Main site background</w:t>
            </w:r>
          </w:p>
        </w:tc>
      </w:tr>
      <w:tr>
        <w:trPr>
          <w:cantSplit/>
        </w:trPr>
        <w:tc>
          <w:tcPr>
            <w:tcW w:type="dxa" w:w="3456"/>
          </w:tcPr>
          <w:p>
            <w:pPr>
              <w:spacing w:after="0"/>
            </w:pPr>
            <w:r>
              <w:rPr>
                <w:sz w:val="16"/>
              </w:rPr>
              <w:t>Secondary background</w:t>
            </w:r>
          </w:p>
        </w:tc>
        <w:tc>
          <w:tcPr>
            <w:tcW w:type="dxa" w:w="3456"/>
          </w:tcPr>
          <w:p>
            <w:pPr>
              <w:spacing w:after="0"/>
            </w:pPr>
            <w:r>
              <w:rPr>
                <w:sz w:val="16"/>
              </w:rPr>
              <w:t>#0B0D10</w:t>
            </w:r>
          </w:p>
        </w:tc>
        <w:tc>
          <w:tcPr>
            <w:tcW w:type="dxa" w:w="3456"/>
          </w:tcPr>
          <w:p>
            <w:pPr>
              <w:spacing w:after="0"/>
            </w:pPr>
            <w:r>
              <w:rPr>
                <w:sz w:val="16"/>
              </w:rPr>
              <w:t>Cards / dropdowns</w:t>
            </w:r>
          </w:p>
        </w:tc>
      </w:tr>
      <w:tr>
        <w:trPr>
          <w:cantSplit/>
        </w:trPr>
        <w:tc>
          <w:tcPr>
            <w:tcW w:type="dxa" w:w="3456"/>
          </w:tcPr>
          <w:p>
            <w:pPr>
              <w:spacing w:after="0"/>
            </w:pPr>
            <w:r>
              <w:rPr>
                <w:sz w:val="16"/>
              </w:rPr>
              <w:t>Surface</w:t>
            </w:r>
          </w:p>
        </w:tc>
        <w:tc>
          <w:tcPr>
            <w:tcW w:type="dxa" w:w="3456"/>
          </w:tcPr>
          <w:p>
            <w:pPr>
              <w:spacing w:after="0"/>
            </w:pPr>
            <w:r>
              <w:rPr>
                <w:sz w:val="16"/>
              </w:rPr>
              <w:t>white at 3–6% opacity</w:t>
            </w:r>
          </w:p>
        </w:tc>
        <w:tc>
          <w:tcPr>
            <w:tcW w:type="dxa" w:w="3456"/>
          </w:tcPr>
          <w:p>
            <w:pPr>
              <w:spacing w:after="0"/>
            </w:pPr>
            <w:r>
              <w:rPr>
                <w:sz w:val="16"/>
              </w:rPr>
              <w:t>Glass panels</w:t>
            </w:r>
          </w:p>
        </w:tc>
      </w:tr>
      <w:tr>
        <w:trPr>
          <w:cantSplit/>
        </w:trPr>
        <w:tc>
          <w:tcPr>
            <w:tcW w:type="dxa" w:w="3456"/>
          </w:tcPr>
          <w:p>
            <w:pPr>
              <w:spacing w:after="0"/>
            </w:pPr>
            <w:r>
              <w:rPr>
                <w:sz w:val="16"/>
              </w:rPr>
              <w:t>Border</w:t>
            </w:r>
          </w:p>
        </w:tc>
        <w:tc>
          <w:tcPr>
            <w:tcW w:type="dxa" w:w="3456"/>
          </w:tcPr>
          <w:p>
            <w:pPr>
              <w:spacing w:after="0"/>
            </w:pPr>
            <w:r>
              <w:rPr>
                <w:sz w:val="16"/>
              </w:rPr>
              <w:t>white at 8–12% opacity</w:t>
            </w:r>
          </w:p>
        </w:tc>
        <w:tc>
          <w:tcPr>
            <w:tcW w:type="dxa" w:w="3456"/>
          </w:tcPr>
          <w:p>
            <w:pPr>
              <w:spacing w:after="0"/>
            </w:pPr>
            <w:r>
              <w:rPr>
                <w:sz w:val="16"/>
              </w:rPr>
              <w:t>Subtle separation</w:t>
            </w:r>
          </w:p>
        </w:tc>
      </w:tr>
      <w:tr>
        <w:trPr>
          <w:cantSplit/>
        </w:trPr>
        <w:tc>
          <w:tcPr>
            <w:tcW w:type="dxa" w:w="3456"/>
          </w:tcPr>
          <w:p>
            <w:pPr>
              <w:spacing w:after="0"/>
            </w:pPr>
            <w:r>
              <w:rPr>
                <w:sz w:val="16"/>
              </w:rPr>
              <w:t>Primary text</w:t>
            </w:r>
          </w:p>
        </w:tc>
        <w:tc>
          <w:tcPr>
            <w:tcW w:type="dxa" w:w="3456"/>
          </w:tcPr>
          <w:p>
            <w:pPr>
              <w:spacing w:after="0"/>
            </w:pPr>
            <w:r>
              <w:rPr>
                <w:sz w:val="16"/>
              </w:rPr>
              <w:t>#FFFFFF</w:t>
            </w:r>
          </w:p>
        </w:tc>
        <w:tc>
          <w:tcPr>
            <w:tcW w:type="dxa" w:w="3456"/>
          </w:tcPr>
          <w:p>
            <w:pPr>
              <w:spacing w:after="0"/>
            </w:pPr>
            <w:r>
              <w:rPr>
                <w:sz w:val="16"/>
              </w:rPr>
              <w:t>Headings</w:t>
            </w:r>
          </w:p>
        </w:tc>
      </w:tr>
      <w:tr>
        <w:trPr>
          <w:cantSplit/>
        </w:trPr>
        <w:tc>
          <w:tcPr>
            <w:tcW w:type="dxa" w:w="3456"/>
          </w:tcPr>
          <w:p>
            <w:pPr>
              <w:spacing w:after="0"/>
            </w:pPr>
            <w:r>
              <w:rPr>
                <w:sz w:val="16"/>
              </w:rPr>
              <w:t>Secondary text</w:t>
            </w:r>
          </w:p>
        </w:tc>
        <w:tc>
          <w:tcPr>
            <w:tcW w:type="dxa" w:w="3456"/>
          </w:tcPr>
          <w:p>
            <w:pPr>
              <w:spacing w:after="0"/>
            </w:pPr>
            <w:r>
              <w:rPr>
                <w:sz w:val="16"/>
              </w:rPr>
              <w:t>Zinc 400/500</w:t>
            </w:r>
          </w:p>
        </w:tc>
        <w:tc>
          <w:tcPr>
            <w:tcW w:type="dxa" w:w="3456"/>
          </w:tcPr>
          <w:p>
            <w:pPr>
              <w:spacing w:after="0"/>
            </w:pPr>
            <w:r>
              <w:rPr>
                <w:sz w:val="16"/>
              </w:rPr>
              <w:t>Body copy</w:t>
            </w:r>
          </w:p>
        </w:tc>
      </w:tr>
      <w:tr>
        <w:trPr>
          <w:cantSplit/>
        </w:trPr>
        <w:tc>
          <w:tcPr>
            <w:tcW w:type="dxa" w:w="3456"/>
          </w:tcPr>
          <w:p>
            <w:pPr>
              <w:spacing w:after="0"/>
            </w:pPr>
            <w:r>
              <w:rPr>
                <w:sz w:val="16"/>
              </w:rPr>
              <w:t>Muted text</w:t>
            </w:r>
          </w:p>
        </w:tc>
        <w:tc>
          <w:tcPr>
            <w:tcW w:type="dxa" w:w="3456"/>
          </w:tcPr>
          <w:p>
            <w:pPr>
              <w:spacing w:after="0"/>
            </w:pPr>
            <w:r>
              <w:rPr>
                <w:sz w:val="16"/>
              </w:rPr>
              <w:t>Zinc 600</w:t>
            </w:r>
          </w:p>
        </w:tc>
        <w:tc>
          <w:tcPr>
            <w:tcW w:type="dxa" w:w="3456"/>
          </w:tcPr>
          <w:p>
            <w:pPr>
              <w:spacing w:after="0"/>
            </w:pPr>
            <w:r>
              <w:rPr>
                <w:sz w:val="16"/>
              </w:rPr>
              <w:t>Metadata</w:t>
            </w:r>
          </w:p>
        </w:tc>
      </w:tr>
      <w:tr>
        <w:trPr>
          <w:cantSplit/>
        </w:trPr>
        <w:tc>
          <w:tcPr>
            <w:tcW w:type="dxa" w:w="3456"/>
          </w:tcPr>
          <w:p>
            <w:pPr>
              <w:spacing w:after="0"/>
            </w:pPr>
            <w:r>
              <w:rPr>
                <w:sz w:val="16"/>
              </w:rPr>
              <w:t>Accent</w:t>
            </w:r>
          </w:p>
        </w:tc>
        <w:tc>
          <w:tcPr>
            <w:tcW w:type="dxa" w:w="3456"/>
          </w:tcPr>
          <w:p>
            <w:pPr>
              <w:spacing w:after="0"/>
            </w:pPr>
            <w:r>
              <w:rPr>
                <w:sz w:val="16"/>
              </w:rPr>
              <w:t>Blue 400/500</w:t>
            </w:r>
          </w:p>
        </w:tc>
        <w:tc>
          <w:tcPr>
            <w:tcW w:type="dxa" w:w="3456"/>
          </w:tcPr>
          <w:p>
            <w:pPr>
              <w:spacing w:after="0"/>
            </w:pPr>
            <w:r>
              <w:rPr>
                <w:sz w:val="16"/>
              </w:rPr>
              <w:t>Links, focus, performance</w:t>
            </w:r>
          </w:p>
        </w:tc>
      </w:tr>
      <w:tr>
        <w:trPr>
          <w:cantSplit/>
        </w:trPr>
        <w:tc>
          <w:tcPr>
            <w:tcW w:type="dxa" w:w="3456"/>
          </w:tcPr>
          <w:p>
            <w:pPr>
              <w:spacing w:after="0"/>
            </w:pPr>
            <w:r>
              <w:rPr>
                <w:sz w:val="16"/>
              </w:rPr>
              <w:t>Success</w:t>
            </w:r>
          </w:p>
        </w:tc>
        <w:tc>
          <w:tcPr>
            <w:tcW w:type="dxa" w:w="3456"/>
          </w:tcPr>
          <w:p>
            <w:pPr>
              <w:spacing w:after="0"/>
            </w:pPr>
            <w:r>
              <w:rPr>
                <w:sz w:val="16"/>
              </w:rPr>
              <w:t>Green</w:t>
            </w:r>
          </w:p>
        </w:tc>
        <w:tc>
          <w:tcPr>
            <w:tcW w:type="dxa" w:w="3456"/>
          </w:tcPr>
          <w:p>
            <w:pPr>
              <w:spacing w:after="0"/>
            </w:pPr>
            <w:r>
              <w:rPr>
                <w:sz w:val="16"/>
              </w:rPr>
              <w:t>Available / success</w:t>
            </w:r>
          </w:p>
        </w:tc>
      </w:tr>
      <w:tr>
        <w:trPr>
          <w:cantSplit/>
        </w:trPr>
        <w:tc>
          <w:tcPr>
            <w:tcW w:type="dxa" w:w="3456"/>
          </w:tcPr>
          <w:p>
            <w:pPr>
              <w:spacing w:after="0"/>
            </w:pPr>
            <w:r>
              <w:rPr>
                <w:sz w:val="16"/>
              </w:rPr>
              <w:t>Warning</w:t>
            </w:r>
          </w:p>
        </w:tc>
        <w:tc>
          <w:tcPr>
            <w:tcW w:type="dxa" w:w="3456"/>
          </w:tcPr>
          <w:p>
            <w:pPr>
              <w:spacing w:after="0"/>
            </w:pPr>
            <w:r>
              <w:rPr>
                <w:sz w:val="16"/>
              </w:rPr>
              <w:t>Amber</w:t>
            </w:r>
          </w:p>
        </w:tc>
        <w:tc>
          <w:tcPr>
            <w:tcW w:type="dxa" w:w="3456"/>
          </w:tcPr>
          <w:p>
            <w:pPr>
              <w:spacing w:after="0"/>
            </w:pPr>
            <w:r>
              <w:rPr>
                <w:sz w:val="16"/>
              </w:rPr>
              <w:t>Pending / low stock</w:t>
            </w:r>
          </w:p>
        </w:tc>
      </w:tr>
      <w:tr>
        <w:trPr>
          <w:cantSplit/>
        </w:trPr>
        <w:tc>
          <w:tcPr>
            <w:tcW w:type="dxa" w:w="3456"/>
          </w:tcPr>
          <w:p>
            <w:pPr>
              <w:spacing w:after="0"/>
            </w:pPr>
            <w:r>
              <w:rPr>
                <w:sz w:val="16"/>
              </w:rPr>
              <w:t>Danger</w:t>
            </w:r>
          </w:p>
        </w:tc>
        <w:tc>
          <w:tcPr>
            <w:tcW w:type="dxa" w:w="3456"/>
          </w:tcPr>
          <w:p>
            <w:pPr>
              <w:spacing w:after="0"/>
            </w:pPr>
            <w:r>
              <w:rPr>
                <w:sz w:val="16"/>
              </w:rPr>
              <w:t>Red</w:t>
            </w:r>
          </w:p>
        </w:tc>
        <w:tc>
          <w:tcPr>
            <w:tcW w:type="dxa" w:w="3456"/>
          </w:tcPr>
          <w:p>
            <w:pPr>
              <w:spacing w:after="0"/>
            </w:pPr>
            <w:r>
              <w:rPr>
                <w:sz w:val="16"/>
              </w:rPr>
              <w:t>Delete / failed / cancelled</w:t>
            </w:r>
          </w:p>
        </w:tc>
      </w:tr>
      <w:tr>
        <w:trPr>
          <w:cantSplit/>
        </w:trPr>
        <w:tc>
          <w:tcPr>
            <w:tcW w:type="dxa" w:w="3456"/>
          </w:tcPr>
          <w:p>
            <w:pPr>
              <w:spacing w:after="0"/>
            </w:pPr>
            <w:r>
              <w:rPr>
                <w:sz w:val="16"/>
              </w:rPr>
              <w:t>Radius</w:t>
            </w:r>
          </w:p>
        </w:tc>
        <w:tc>
          <w:tcPr>
            <w:tcW w:type="dxa" w:w="3456"/>
          </w:tcPr>
          <w:p>
            <w:pPr>
              <w:spacing w:after="0"/>
            </w:pPr>
            <w:r>
              <w:rPr>
                <w:sz w:val="16"/>
              </w:rPr>
              <w:t>12–24 px</w:t>
            </w:r>
          </w:p>
        </w:tc>
        <w:tc>
          <w:tcPr>
            <w:tcW w:type="dxa" w:w="3456"/>
          </w:tcPr>
          <w:p>
            <w:pPr>
              <w:spacing w:after="0"/>
            </w:pPr>
            <w:r>
              <w:rPr>
                <w:sz w:val="16"/>
              </w:rPr>
              <w:t>Luxury rounded surfaces</w:t>
            </w:r>
          </w:p>
        </w:tc>
      </w:tr>
    </w:tbl>
    <w:p>
      <w:r>
        <w:t>Typography should use a strong display face for large headings and a highly readable sans-serif for body text. Vehicle imagery should dominate product cards and details pages. Avoid excessive gradients; use them only for highlights and depth.</w:t>
      </w:r>
    </w:p>
    <w:p>
      <w:pPr>
        <w:pStyle w:val="Heading1"/>
      </w:pPr>
      <w:r>
        <w:t>6. Global Navigation</w:t>
      </w:r>
    </w:p>
    <w:p>
      <w:pPr>
        <w:pStyle w:val="Heading2"/>
      </w:pPr>
      <w:r>
        <w:t>6.1 Public Navbar</w:t>
      </w:r>
    </w:p>
    <w:p>
      <w:pPr>
        <w:pStyle w:val="ListBullet"/>
      </w:pPr>
      <w:r>
        <w:t>PulseDrive logo/wordmark.</w:t>
      </w:r>
    </w:p>
    <w:p>
      <w:pPr>
        <w:pStyle w:val="ListBullet"/>
      </w:pPr>
      <w:r>
        <w:t>Home, Vehicles, Dealerships/About links as required.</w:t>
      </w:r>
    </w:p>
    <w:p>
      <w:pPr>
        <w:pStyle w:val="ListBullet"/>
      </w:pPr>
      <w:r>
        <w:t>Search shortcut.</w:t>
      </w:r>
    </w:p>
    <w:p>
      <w:pPr>
        <w:pStyle w:val="ListBullet"/>
      </w:pPr>
      <w:r>
        <w:t>Wishlist icon with count for authenticated customers.</w:t>
      </w:r>
    </w:p>
    <w:p>
      <w:pPr>
        <w:pStyle w:val="ListBullet"/>
      </w:pPr>
      <w:r>
        <w:t>Cart icon with count.</w:t>
      </w:r>
    </w:p>
    <w:p>
      <w:pPr>
        <w:pStyle w:val="ListBullet"/>
      </w:pPr>
      <w:r>
        <w:t>Notifications icon for authenticated customers.</w:t>
      </w:r>
    </w:p>
    <w:p>
      <w:pPr>
        <w:pStyle w:val="ListBullet"/>
      </w:pPr>
      <w:r>
        <w:t>Login/Register when logged out.</w:t>
      </w:r>
    </w:p>
    <w:p>
      <w:pPr>
        <w:pStyle w:val="ListBullet"/>
      </w:pPr>
      <w:r>
        <w:t>Profile dropdown and Logout when logged in.</w:t>
      </w:r>
    </w:p>
    <w:p>
      <w:pPr>
        <w:pStyle w:val="ListBullet"/>
      </w:pPr>
      <w:r>
        <w:t>ADMIN users receive an Admin Dashboard shortcut.</w:t>
      </w:r>
    </w:p>
    <w:p>
      <w:pPr>
        <w:pStyle w:val="ListBullet"/>
      </w:pPr>
      <w:r>
        <w:t>Responsive mobile hamburger drawer.</w:t>
      </w:r>
    </w:p>
    <w:p>
      <w:pPr>
        <w:pStyle w:val="Heading2"/>
      </w:pPr>
      <w:r>
        <w:t>6.2 Footer</w:t>
      </w:r>
    </w:p>
    <w:p>
      <w:pPr>
        <w:pStyle w:val="ListBullet"/>
      </w:pPr>
      <w:r>
        <w:t>Brand statement and logo.</w:t>
      </w:r>
    </w:p>
    <w:p>
      <w:pPr>
        <w:pStyle w:val="ListBullet"/>
      </w:pPr>
      <w:r>
        <w:t>Vehicle/category navigation.</w:t>
      </w:r>
    </w:p>
    <w:p>
      <w:pPr>
        <w:pStyle w:val="ListBullet"/>
      </w:pPr>
      <w:r>
        <w:t>Customer support links.</w:t>
      </w:r>
    </w:p>
    <w:p>
      <w:pPr>
        <w:pStyle w:val="ListBullet"/>
      </w:pPr>
      <w:r>
        <w:t>Dealership/contact information.</w:t>
      </w:r>
    </w:p>
    <w:p>
      <w:pPr>
        <w:pStyle w:val="ListBullet"/>
      </w:pPr>
      <w:r>
        <w:t>Privacy/terms placeholders.</w:t>
      </w:r>
    </w:p>
    <w:p>
      <w:pPr>
        <w:pStyle w:val="ListBullet"/>
      </w:pPr>
      <w:r>
        <w:t>Social links if later supplied.</w:t>
      </w:r>
    </w:p>
    <w:p>
      <w:pPr>
        <w:pStyle w:val="Heading1"/>
      </w:pPr>
      <w:r>
        <w:t>7. Landing Page Specification — /</w:t>
      </w:r>
    </w:p>
    <w:p>
      <w:r>
        <w:t>The landing page is not the catalog. It is a cinematic brand entry experience designed to create visual impact before sending the user into vehicle discovery.</w:t>
      </w:r>
    </w:p>
    <w:p>
      <w:pPr>
        <w:pStyle w:val="ListBullet"/>
      </w:pPr>
      <w:r>
        <w:t>Full-viewport hero with premium sports/luxury car visual.</w:t>
      </w:r>
    </w:p>
    <w:p>
      <w:pPr>
        <w:pStyle w:val="ListBullet"/>
      </w:pPr>
      <w:r>
        <w:t>Headline such as 'Drive Beyond Ordinary' with short supporting copy.</w:t>
      </w:r>
    </w:p>
    <w:p>
      <w:pPr>
        <w:pStyle w:val="ListBullet"/>
      </w:pPr>
      <w:r>
        <w:t>Primary CTA: Explore Vehicles → /home or /vehicles.</w:t>
      </w:r>
    </w:p>
    <w:p>
      <w:pPr>
        <w:pStyle w:val="ListBullet"/>
      </w:pPr>
      <w:r>
        <w:t>Secondary CTA: Book a Test Drive.</w:t>
      </w:r>
    </w:p>
    <w:p>
      <w:pPr>
        <w:pStyle w:val="ListBullet"/>
      </w:pPr>
      <w:r>
        <w:t>Subtle animated light sweep, parallax or 3D vehicle movement.</w:t>
      </w:r>
    </w:p>
    <w:p>
      <w:pPr>
        <w:pStyle w:val="ListBullet"/>
      </w:pPr>
      <w:r>
        <w:t>Performance metric strip: horsepower, acceleration, premium inventory or similar brand messaging.</w:t>
      </w:r>
    </w:p>
    <w:p>
      <w:pPr>
        <w:pStyle w:val="ListBullet"/>
      </w:pPr>
      <w:r>
        <w:t>Featured vehicle section.</w:t>
      </w:r>
    </w:p>
    <w:p>
      <w:pPr>
        <w:pStyle w:val="ListBullet"/>
      </w:pPr>
      <w:r>
        <w:t>Category showcase: Sports, SUV, Luxury, Electric, etc.</w:t>
      </w:r>
    </w:p>
    <w:p>
      <w:pPr>
        <w:pStyle w:val="ListBullet"/>
      </w:pPr>
      <w:r>
        <w:t>Why PulseDrive / dealership trust section.</w:t>
      </w:r>
    </w:p>
    <w:p>
      <w:pPr>
        <w:pStyle w:val="ListBullet"/>
      </w:pPr>
      <w:r>
        <w:t>Premium scrolling transitions.</w:t>
      </w:r>
    </w:p>
    <w:p>
      <w:pPr>
        <w:pStyle w:val="ListBullet"/>
      </w:pPr>
      <w:r>
        <w:t>Footer.</w:t>
      </w:r>
    </w:p>
    <w:p>
      <w:pPr>
        <w:pStyle w:val="Heading1"/>
      </w:pPr>
      <w:r>
        <w:t>8. Customer Home / Vehicle Discovery — /home</w:t>
      </w:r>
    </w:p>
    <w:p>
      <w:pPr>
        <w:pStyle w:val="ListBullet"/>
      </w:pPr>
      <w:r>
        <w:t>Compact hero/search area rather than repeating the landing hero.</w:t>
      </w:r>
    </w:p>
    <w:p>
      <w:pPr>
        <w:pStyle w:val="ListBullet"/>
      </w:pPr>
      <w:r>
        <w:t>Featured/recommended vehicle row.</w:t>
      </w:r>
    </w:p>
    <w:p>
      <w:pPr>
        <w:pStyle w:val="ListBullet"/>
      </w:pPr>
      <w:r>
        <w:t>Search by brand/model.</w:t>
      </w:r>
    </w:p>
    <w:p>
      <w:pPr>
        <w:pStyle w:val="ListBullet"/>
      </w:pPr>
      <w:r>
        <w:t>Filters for brand, fuel type, body type, transmission, minimum price and maximum price.</w:t>
      </w:r>
    </w:p>
    <w:p>
      <w:pPr>
        <w:pStyle w:val="ListBullet"/>
      </w:pPr>
      <w:r>
        <w:t>Sort by price/year/name as supported by backend.</w:t>
      </w:r>
    </w:p>
    <w:p>
      <w:pPr>
        <w:pStyle w:val="ListBullet"/>
      </w:pPr>
      <w:r>
        <w:t>Responsive vehicle card grid.</w:t>
      </w:r>
    </w:p>
    <w:p>
      <w:pPr>
        <w:pStyle w:val="ListBullet"/>
      </w:pPr>
      <w:r>
        <w:t>Availability and stock indicators.</w:t>
      </w:r>
    </w:p>
    <w:p>
      <w:pPr>
        <w:pStyle w:val="ListBullet"/>
      </w:pPr>
      <w:r>
        <w:t>Pagination or load-more when using paged search.</w:t>
      </w:r>
    </w:p>
    <w:p>
      <w:pPr>
        <w:pStyle w:val="ListBullet"/>
      </w:pPr>
      <w:r>
        <w:t>Clear filters button.</w:t>
      </w:r>
    </w:p>
    <w:p>
      <w:pPr>
        <w:pStyle w:val="ListBullet"/>
      </w:pPr>
      <w:r>
        <w:t>Empty state when no vehicle matches.</w:t>
      </w:r>
    </w:p>
    <w:tbl>
      <w:tblPr>
        <w:tblStyle w:val="TableGrid"/>
        <w:tblW w:type="auto" w:w="0"/>
        <w:jc w:val="center"/>
        <w:tblLook w:firstColumn="1" w:firstRow="1" w:lastColumn="0" w:lastRow="0" w:noHBand="0" w:noVBand="1" w:val="04A0"/>
      </w:tblPr>
      <w:tblGrid>
        <w:gridCol w:w="5184"/>
        <w:gridCol w:w="5184"/>
      </w:tblGrid>
      <w:tr>
        <w:tc>
          <w:tcPr>
            <w:tcW w:type="dxa" w:w="5184"/>
            <w:shd w:fill="DCE6F1"/>
          </w:tcPr>
          <w:p>
            <w:r>
              <w:rPr>
                <w:b/>
                <w:sz w:val="17"/>
              </w:rPr>
              <w:t>Frontend Need</w:t>
            </w:r>
          </w:p>
        </w:tc>
        <w:tc>
          <w:tcPr>
            <w:tcW w:type="dxa" w:w="5184"/>
            <w:shd w:fill="DCE6F1"/>
          </w:tcPr>
          <w:p>
            <w:r>
              <w:rPr>
                <w:b/>
                <w:sz w:val="17"/>
              </w:rPr>
              <w:t>API</w:t>
            </w:r>
          </w:p>
        </w:tc>
      </w:tr>
      <w:tr>
        <w:trPr>
          <w:cantSplit/>
        </w:trPr>
        <w:tc>
          <w:tcPr>
            <w:tcW w:type="dxa" w:w="5184"/>
          </w:tcPr>
          <w:p>
            <w:pPr>
              <w:spacing w:after="0"/>
            </w:pPr>
            <w:r>
              <w:rPr>
                <w:sz w:val="16"/>
              </w:rPr>
              <w:t>All vehicles</w:t>
            </w:r>
          </w:p>
        </w:tc>
        <w:tc>
          <w:tcPr>
            <w:tcW w:type="dxa" w:w="5184"/>
          </w:tcPr>
          <w:p>
            <w:pPr>
              <w:spacing w:after="0"/>
            </w:pPr>
            <w:r>
              <w:rPr>
                <w:sz w:val="16"/>
              </w:rPr>
              <w:t>GET /api/vehicles</w:t>
            </w:r>
          </w:p>
        </w:tc>
      </w:tr>
      <w:tr>
        <w:trPr>
          <w:cantSplit/>
        </w:trPr>
        <w:tc>
          <w:tcPr>
            <w:tcW w:type="dxa" w:w="5184"/>
          </w:tcPr>
          <w:p>
            <w:pPr>
              <w:spacing w:after="0"/>
            </w:pPr>
            <w:r>
              <w:rPr>
                <w:sz w:val="16"/>
              </w:rPr>
              <w:t>Search/filter</w:t>
            </w:r>
          </w:p>
        </w:tc>
        <w:tc>
          <w:tcPr>
            <w:tcW w:type="dxa" w:w="5184"/>
          </w:tcPr>
          <w:p>
            <w:pPr>
              <w:spacing w:after="0"/>
            </w:pPr>
            <w:r>
              <w:rPr>
                <w:sz w:val="16"/>
              </w:rPr>
              <w:t>GET /api/vehicles/search</w:t>
            </w:r>
          </w:p>
        </w:tc>
      </w:tr>
      <w:tr>
        <w:trPr>
          <w:cantSplit/>
        </w:trPr>
        <w:tc>
          <w:tcPr>
            <w:tcW w:type="dxa" w:w="5184"/>
          </w:tcPr>
          <w:p>
            <w:pPr>
              <w:spacing w:after="0"/>
            </w:pPr>
            <w:r>
              <w:rPr>
                <w:sz w:val="16"/>
              </w:rPr>
              <w:t>Paged search</w:t>
            </w:r>
          </w:p>
        </w:tc>
        <w:tc>
          <w:tcPr>
            <w:tcW w:type="dxa" w:w="5184"/>
          </w:tcPr>
          <w:p>
            <w:pPr>
              <w:spacing w:after="0"/>
            </w:pPr>
            <w:r>
              <w:rPr>
                <w:sz w:val="16"/>
              </w:rPr>
              <w:t>GET /api/vehicles/search/page</w:t>
            </w:r>
          </w:p>
        </w:tc>
      </w:tr>
      <w:tr>
        <w:trPr>
          <w:cantSplit/>
        </w:trPr>
        <w:tc>
          <w:tcPr>
            <w:tcW w:type="dxa" w:w="5184"/>
          </w:tcPr>
          <w:p>
            <w:pPr>
              <w:spacing w:after="0"/>
            </w:pPr>
            <w:r>
              <w:rPr>
                <w:sz w:val="16"/>
              </w:rPr>
              <w:t>Categories</w:t>
            </w:r>
          </w:p>
        </w:tc>
        <w:tc>
          <w:tcPr>
            <w:tcW w:type="dxa" w:w="5184"/>
          </w:tcPr>
          <w:p>
            <w:pPr>
              <w:spacing w:after="0"/>
            </w:pPr>
            <w:r>
              <w:rPr>
                <w:sz w:val="16"/>
              </w:rPr>
              <w:t>GET /api/categories</w:t>
            </w:r>
          </w:p>
        </w:tc>
      </w:tr>
    </w:tbl>
    <w:p>
      <w:pPr>
        <w:pStyle w:val="Heading1"/>
      </w:pPr>
      <w:r>
        <w:t>9. Vehicle Card</w:t>
      </w:r>
    </w:p>
    <w:p>
      <w:pPr>
        <w:pStyle w:val="ListBullet"/>
      </w:pPr>
      <w:r>
        <w:t>Primary vehicle image with fallback placeholder.</w:t>
      </w:r>
    </w:p>
    <w:p>
      <w:pPr>
        <w:pStyle w:val="ListBullet"/>
      </w:pPr>
      <w:r>
        <w:t>Brand + model + variant.</w:t>
      </w:r>
    </w:p>
    <w:p>
      <w:pPr>
        <w:pStyle w:val="ListBullet"/>
      </w:pPr>
      <w:r>
        <w:t>Year.</w:t>
      </w:r>
    </w:p>
    <w:p>
      <w:pPr>
        <w:pStyle w:val="ListBullet"/>
      </w:pPr>
      <w:r>
        <w:t>Fuel and transmission chips.</w:t>
      </w:r>
    </w:p>
    <w:p>
      <w:pPr>
        <w:pStyle w:val="ListBullet"/>
      </w:pPr>
      <w:r>
        <w:t>Body type.</w:t>
      </w:r>
    </w:p>
    <w:p>
      <w:pPr>
        <w:pStyle w:val="ListBullet"/>
      </w:pPr>
      <w:r>
        <w:t>Discount badge when applicable.</w:t>
      </w:r>
    </w:p>
    <w:p>
      <w:pPr>
        <w:pStyle w:val="ListBullet"/>
      </w:pPr>
      <w:r>
        <w:t>Formatted Indian price.</w:t>
      </w:r>
    </w:p>
    <w:p>
      <w:pPr>
        <w:pStyle w:val="ListBullet"/>
      </w:pPr>
      <w:r>
        <w:t>Availability/stock status.</w:t>
      </w:r>
    </w:p>
    <w:p>
      <w:pPr>
        <w:pStyle w:val="ListBullet"/>
      </w:pPr>
      <w:r>
        <w:t>Wishlist heart button.</w:t>
      </w:r>
    </w:p>
    <w:p>
      <w:pPr>
        <w:pStyle w:val="ListBullet"/>
      </w:pPr>
      <w:r>
        <w:t>View Details CTA.</w:t>
      </w:r>
    </w:p>
    <w:p>
      <w:pPr>
        <w:pStyle w:val="ListBullet"/>
      </w:pPr>
      <w:r>
        <w:t>Optional quick test-drive CTA on desktop.</w:t>
      </w:r>
    </w:p>
    <w:p>
      <w:pPr>
        <w:pStyle w:val="Heading1"/>
      </w:pPr>
      <w:r>
        <w:t>10. Vehicle Details Page — /vehicles/:id</w:t>
      </w:r>
    </w:p>
    <w:p>
      <w:pPr>
        <w:pStyle w:val="ListBullet"/>
      </w:pPr>
      <w:r>
        <w:t>Image gallery with main image and thumbnails.</w:t>
      </w:r>
    </w:p>
    <w:p>
      <w:pPr>
        <w:pStyle w:val="ListBullet"/>
      </w:pPr>
      <w:r>
        <w:t>Brand, model, variant, year and category.</w:t>
      </w:r>
    </w:p>
    <w:p>
      <w:pPr>
        <w:pStyle w:val="ListBullet"/>
      </w:pPr>
      <w:r>
        <w:t>Price, discount and calculated effective price.</w:t>
      </w:r>
    </w:p>
    <w:p>
      <w:pPr>
        <w:pStyle w:val="ListBullet"/>
      </w:pPr>
      <w:r>
        <w:t>Availability and stock.</w:t>
      </w:r>
    </w:p>
    <w:p>
      <w:pPr>
        <w:pStyle w:val="ListBullet"/>
      </w:pPr>
      <w:r>
        <w:t>Engine, horsepower, torque, mileage, transmission, fuel, drive type, seating and safety rating.</w:t>
      </w:r>
    </w:p>
    <w:p>
      <w:pPr>
        <w:pStyle w:val="ListBullet"/>
      </w:pPr>
      <w:r>
        <w:t>Description.</w:t>
      </w:r>
    </w:p>
    <w:p>
      <w:pPr>
        <w:pStyle w:val="ListBullet"/>
      </w:pPr>
      <w:r>
        <w:t>Feature list.</w:t>
      </w:r>
    </w:p>
    <w:p>
      <w:pPr>
        <w:pStyle w:val="ListBullet"/>
      </w:pPr>
      <w:r>
        <w:t>Wishlist button.</w:t>
      </w:r>
    </w:p>
    <w:p>
      <w:pPr>
        <w:pStyle w:val="ListBullet"/>
      </w:pPr>
      <w:r>
        <w:t>Add to Cart / Reserve action depending on business flow.</w:t>
      </w:r>
    </w:p>
    <w:p>
      <w:pPr>
        <w:pStyle w:val="ListBullet"/>
      </w:pPr>
      <w:r>
        <w:t>Book Test Drive action.</w:t>
      </w:r>
    </w:p>
    <w:p>
      <w:pPr>
        <w:pStyle w:val="ListBullet"/>
      </w:pPr>
      <w:r>
        <w:t>Dealership selector for test drive.</w:t>
      </w:r>
    </w:p>
    <w:p>
      <w:pPr>
        <w:pStyle w:val="ListBullet"/>
      </w:pPr>
      <w:r>
        <w:t>Reviews and rating section.</w:t>
      </w:r>
    </w:p>
    <w:p>
      <w:pPr>
        <w:pStyle w:val="ListBullet"/>
      </w:pPr>
      <w:r>
        <w:t>Related vehicles.</w:t>
      </w:r>
    </w:p>
    <w:tbl>
      <w:tblPr>
        <w:tblStyle w:val="TableGrid"/>
        <w:tblW w:type="auto" w:w="0"/>
        <w:jc w:val="center"/>
        <w:tblLook w:firstColumn="1" w:firstRow="1" w:lastColumn="0" w:lastRow="0" w:noHBand="0" w:noVBand="1" w:val="04A0"/>
      </w:tblPr>
      <w:tblGrid>
        <w:gridCol w:w="5184"/>
        <w:gridCol w:w="5184"/>
      </w:tblGrid>
      <w:tr>
        <w:tc>
          <w:tcPr>
            <w:tcW w:type="dxa" w:w="5184"/>
            <w:shd w:fill="DCE6F1"/>
          </w:tcPr>
          <w:p>
            <w:r>
              <w:rPr>
                <w:b/>
                <w:sz w:val="17"/>
              </w:rPr>
              <w:t>Data</w:t>
            </w:r>
          </w:p>
        </w:tc>
        <w:tc>
          <w:tcPr>
            <w:tcW w:type="dxa" w:w="5184"/>
            <w:shd w:fill="DCE6F1"/>
          </w:tcPr>
          <w:p>
            <w:r>
              <w:rPr>
                <w:b/>
                <w:sz w:val="17"/>
              </w:rPr>
              <w:t>API</w:t>
            </w:r>
          </w:p>
        </w:tc>
      </w:tr>
      <w:tr>
        <w:trPr>
          <w:cantSplit/>
        </w:trPr>
        <w:tc>
          <w:tcPr>
            <w:tcW w:type="dxa" w:w="5184"/>
          </w:tcPr>
          <w:p>
            <w:pPr>
              <w:spacing w:after="0"/>
            </w:pPr>
            <w:r>
              <w:rPr>
                <w:sz w:val="16"/>
              </w:rPr>
              <w:t>Vehicle</w:t>
            </w:r>
          </w:p>
        </w:tc>
        <w:tc>
          <w:tcPr>
            <w:tcW w:type="dxa" w:w="5184"/>
          </w:tcPr>
          <w:p>
            <w:pPr>
              <w:spacing w:after="0"/>
            </w:pPr>
            <w:r>
              <w:rPr>
                <w:sz w:val="16"/>
              </w:rPr>
              <w:t>GET /api/vehicles/{id}</w:t>
            </w:r>
          </w:p>
        </w:tc>
      </w:tr>
      <w:tr>
        <w:trPr>
          <w:cantSplit/>
        </w:trPr>
        <w:tc>
          <w:tcPr>
            <w:tcW w:type="dxa" w:w="5184"/>
          </w:tcPr>
          <w:p>
            <w:pPr>
              <w:spacing w:after="0"/>
            </w:pPr>
            <w:r>
              <w:rPr>
                <w:sz w:val="16"/>
              </w:rPr>
              <w:t>Images</w:t>
            </w:r>
          </w:p>
        </w:tc>
        <w:tc>
          <w:tcPr>
            <w:tcW w:type="dxa" w:w="5184"/>
          </w:tcPr>
          <w:p>
            <w:pPr>
              <w:spacing w:after="0"/>
            </w:pPr>
            <w:r>
              <w:rPr>
                <w:sz w:val="16"/>
              </w:rPr>
              <w:t>GET /api/vehicle-images/vehicle/{vehicleId}</w:t>
            </w:r>
          </w:p>
        </w:tc>
      </w:tr>
      <w:tr>
        <w:trPr>
          <w:cantSplit/>
        </w:trPr>
        <w:tc>
          <w:tcPr>
            <w:tcW w:type="dxa" w:w="5184"/>
          </w:tcPr>
          <w:p>
            <w:pPr>
              <w:spacing w:after="0"/>
            </w:pPr>
            <w:r>
              <w:rPr>
                <w:sz w:val="16"/>
              </w:rPr>
              <w:t>Features</w:t>
            </w:r>
          </w:p>
        </w:tc>
        <w:tc>
          <w:tcPr>
            <w:tcW w:type="dxa" w:w="5184"/>
          </w:tcPr>
          <w:p>
            <w:pPr>
              <w:spacing w:after="0"/>
            </w:pPr>
            <w:r>
              <w:rPr>
                <w:sz w:val="16"/>
              </w:rPr>
              <w:t>GET /api/vehicle-features/vehicle/{vehicleId}</w:t>
            </w:r>
          </w:p>
        </w:tc>
      </w:tr>
      <w:tr>
        <w:trPr>
          <w:cantSplit/>
        </w:trPr>
        <w:tc>
          <w:tcPr>
            <w:tcW w:type="dxa" w:w="5184"/>
          </w:tcPr>
          <w:p>
            <w:pPr>
              <w:spacing w:after="0"/>
            </w:pPr>
            <w:r>
              <w:rPr>
                <w:sz w:val="16"/>
              </w:rPr>
              <w:t>Dealerships</w:t>
            </w:r>
          </w:p>
        </w:tc>
        <w:tc>
          <w:tcPr>
            <w:tcW w:type="dxa" w:w="5184"/>
          </w:tcPr>
          <w:p>
            <w:pPr>
              <w:spacing w:after="0"/>
            </w:pPr>
            <w:r>
              <w:rPr>
                <w:sz w:val="16"/>
              </w:rPr>
              <w:t>GET /api/dealerships</w:t>
            </w:r>
          </w:p>
        </w:tc>
      </w:tr>
      <w:tr>
        <w:trPr>
          <w:cantSplit/>
        </w:trPr>
        <w:tc>
          <w:tcPr>
            <w:tcW w:type="dxa" w:w="5184"/>
          </w:tcPr>
          <w:p>
            <w:pPr>
              <w:spacing w:after="0"/>
            </w:pPr>
            <w:r>
              <w:rPr>
                <w:sz w:val="16"/>
              </w:rPr>
              <w:t>Reviews</w:t>
            </w:r>
          </w:p>
        </w:tc>
        <w:tc>
          <w:tcPr>
            <w:tcW w:type="dxa" w:w="5184"/>
          </w:tcPr>
          <w:p>
            <w:pPr>
              <w:spacing w:after="0"/>
            </w:pPr>
            <w:r>
              <w:rPr>
                <w:sz w:val="16"/>
              </w:rPr>
              <w:t>Review endpoints from backend</w:t>
            </w:r>
          </w:p>
        </w:tc>
      </w:tr>
    </w:tbl>
    <w:p>
      <w:pPr>
        <w:pStyle w:val="Heading1"/>
      </w:pPr>
      <w:r>
        <w:t>11. Authentication Screens</w:t>
      </w:r>
    </w:p>
    <w:p>
      <w:pPr>
        <w:pStyle w:val="Heading2"/>
      </w:pPr>
      <w:r>
        <w:t>11.1 Login</w:t>
      </w:r>
    </w:p>
    <w:p>
      <w:pPr>
        <w:pStyle w:val="ListBullet"/>
      </w:pPr>
      <w:r>
        <w:t>Email and password.</w:t>
      </w:r>
    </w:p>
    <w:p>
      <w:pPr>
        <w:pStyle w:val="ListBullet"/>
      </w:pPr>
      <w:r>
        <w:t>Show/hide password.</w:t>
      </w:r>
    </w:p>
    <w:p>
      <w:pPr>
        <w:pStyle w:val="ListBullet"/>
      </w:pPr>
      <w:r>
        <w:t>Forgot password link.</w:t>
      </w:r>
    </w:p>
    <w:p>
      <w:pPr>
        <w:pStyle w:val="ListBullet"/>
      </w:pPr>
      <w:r>
        <w:t>Inline validation and backend error display.</w:t>
      </w:r>
    </w:p>
    <w:p>
      <w:pPr>
        <w:pStyle w:val="ListBullet"/>
      </w:pPr>
      <w:r>
        <w:t>Store returned access/refresh tokens.</w:t>
      </w:r>
    </w:p>
    <w:p>
      <w:pPr>
        <w:pStyle w:val="ListBullet"/>
      </w:pPr>
      <w:r>
        <w:t>Load authenticated user profile.</w:t>
      </w:r>
    </w:p>
    <w:p>
      <w:pPr>
        <w:pStyle w:val="ListBullet"/>
      </w:pPr>
      <w:r>
        <w:t>Redirect ADMIN → /admin; CUSTOMER → intended customer route or /home.</w:t>
      </w:r>
    </w:p>
    <w:p>
      <w:pPr>
        <w:pStyle w:val="Heading2"/>
      </w:pPr>
      <w:r>
        <w:t>11.2 Register</w:t>
      </w:r>
    </w:p>
    <w:p>
      <w:pPr>
        <w:pStyle w:val="ListBullet"/>
      </w:pPr>
      <w:r>
        <w:t>Fields must match backend registration DTO.</w:t>
      </w:r>
    </w:p>
    <w:p>
      <w:pPr>
        <w:pStyle w:val="ListBullet"/>
      </w:pPr>
      <w:r>
        <w:t>Client-side validation before request.</w:t>
      </w:r>
    </w:p>
    <w:p>
      <w:pPr>
        <w:pStyle w:val="ListBullet"/>
      </w:pPr>
      <w:r>
        <w:t>Success state and redirect/login behavior.</w:t>
      </w:r>
    </w:p>
    <w:p>
      <w:pPr>
        <w:pStyle w:val="Heading2"/>
      </w:pPr>
      <w:r>
        <w:t>11.3 Password Recovery</w:t>
      </w:r>
    </w:p>
    <w:tbl>
      <w:tblPr>
        <w:tblStyle w:val="TableGrid"/>
        <w:tblW w:type="auto" w:w="0"/>
        <w:jc w:val="center"/>
        <w:tblLook w:firstColumn="1" w:firstRow="1" w:lastColumn="0" w:lastRow="0" w:noHBand="0" w:noVBand="1" w:val="04A0"/>
      </w:tblPr>
      <w:tblGrid>
        <w:gridCol w:w="5184"/>
        <w:gridCol w:w="5184"/>
      </w:tblGrid>
      <w:tr>
        <w:tc>
          <w:tcPr>
            <w:tcW w:type="dxa" w:w="5184"/>
            <w:shd w:fill="DCE6F1"/>
          </w:tcPr>
          <w:p>
            <w:r>
              <w:rPr>
                <w:b/>
                <w:sz w:val="17"/>
              </w:rPr>
              <w:t>Action</w:t>
            </w:r>
          </w:p>
        </w:tc>
        <w:tc>
          <w:tcPr>
            <w:tcW w:type="dxa" w:w="5184"/>
            <w:shd w:fill="DCE6F1"/>
          </w:tcPr>
          <w:p>
            <w:r>
              <w:rPr>
                <w:b/>
                <w:sz w:val="17"/>
              </w:rPr>
              <w:t>API</w:t>
            </w:r>
          </w:p>
        </w:tc>
      </w:tr>
      <w:tr>
        <w:trPr>
          <w:cantSplit/>
        </w:trPr>
        <w:tc>
          <w:tcPr>
            <w:tcW w:type="dxa" w:w="5184"/>
          </w:tcPr>
          <w:p>
            <w:pPr>
              <w:spacing w:after="0"/>
            </w:pPr>
            <w:r>
              <w:rPr>
                <w:sz w:val="16"/>
              </w:rPr>
              <w:t>Forgot password</w:t>
            </w:r>
          </w:p>
        </w:tc>
        <w:tc>
          <w:tcPr>
            <w:tcW w:type="dxa" w:w="5184"/>
          </w:tcPr>
          <w:p>
            <w:pPr>
              <w:spacing w:after="0"/>
            </w:pPr>
            <w:r>
              <w:rPr>
                <w:sz w:val="16"/>
              </w:rPr>
              <w:t>POST /api/auth/forgot-password</w:t>
            </w:r>
          </w:p>
        </w:tc>
      </w:tr>
      <w:tr>
        <w:trPr>
          <w:cantSplit/>
        </w:trPr>
        <w:tc>
          <w:tcPr>
            <w:tcW w:type="dxa" w:w="5184"/>
          </w:tcPr>
          <w:p>
            <w:pPr>
              <w:spacing w:after="0"/>
            </w:pPr>
            <w:r>
              <w:rPr>
                <w:sz w:val="16"/>
              </w:rPr>
              <w:t>Reset password</w:t>
            </w:r>
          </w:p>
        </w:tc>
        <w:tc>
          <w:tcPr>
            <w:tcW w:type="dxa" w:w="5184"/>
          </w:tcPr>
          <w:p>
            <w:pPr>
              <w:spacing w:after="0"/>
            </w:pPr>
            <w:r>
              <w:rPr>
                <w:sz w:val="16"/>
              </w:rPr>
              <w:t>POST /api/auth/reset-password</w:t>
            </w:r>
          </w:p>
        </w:tc>
      </w:tr>
      <w:tr>
        <w:trPr>
          <w:cantSplit/>
        </w:trPr>
        <w:tc>
          <w:tcPr>
            <w:tcW w:type="dxa" w:w="5184"/>
          </w:tcPr>
          <w:p>
            <w:pPr>
              <w:spacing w:after="0"/>
            </w:pPr>
            <w:r>
              <w:rPr>
                <w:sz w:val="16"/>
              </w:rPr>
              <w:t>Refresh access token</w:t>
            </w:r>
          </w:p>
        </w:tc>
        <w:tc>
          <w:tcPr>
            <w:tcW w:type="dxa" w:w="5184"/>
          </w:tcPr>
          <w:p>
            <w:pPr>
              <w:spacing w:after="0"/>
            </w:pPr>
            <w:r>
              <w:rPr>
                <w:sz w:val="16"/>
              </w:rPr>
              <w:t>POST /api/auth/refresh</w:t>
            </w:r>
          </w:p>
        </w:tc>
      </w:tr>
      <w:tr>
        <w:trPr>
          <w:cantSplit/>
        </w:trPr>
        <w:tc>
          <w:tcPr>
            <w:tcW w:type="dxa" w:w="5184"/>
          </w:tcPr>
          <w:p>
            <w:pPr>
              <w:spacing w:after="0"/>
            </w:pPr>
            <w:r>
              <w:rPr>
                <w:sz w:val="16"/>
              </w:rPr>
              <w:t>Logout</w:t>
            </w:r>
          </w:p>
        </w:tc>
        <w:tc>
          <w:tcPr>
            <w:tcW w:type="dxa" w:w="5184"/>
          </w:tcPr>
          <w:p>
            <w:pPr>
              <w:spacing w:after="0"/>
            </w:pPr>
            <w:r>
              <w:rPr>
                <w:sz w:val="16"/>
              </w:rPr>
              <w:t>POST /api/auth/logout</w:t>
            </w:r>
          </w:p>
        </w:tc>
      </w:tr>
    </w:tbl>
    <w:p>
      <w:pPr>
        <w:pStyle w:val="Heading1"/>
      </w:pPr>
      <w:r>
        <w:t>12. Wishlist — /wishlist</w:t>
      </w:r>
    </w:p>
    <w:p>
      <w:pPr>
        <w:pStyle w:val="ListBullet"/>
      </w:pPr>
      <w:r>
        <w:t>Authenticated customer only.</w:t>
      </w:r>
    </w:p>
    <w:p>
      <w:pPr>
        <w:pStyle w:val="ListBullet"/>
      </w:pPr>
      <w:r>
        <w:t>Grid/list of saved vehicles.</w:t>
      </w:r>
    </w:p>
    <w:p>
      <w:pPr>
        <w:pStyle w:val="ListBullet"/>
      </w:pPr>
      <w:r>
        <w:t>Remove from wishlist.</w:t>
      </w:r>
    </w:p>
    <w:p>
      <w:pPr>
        <w:pStyle w:val="ListBullet"/>
      </w:pPr>
      <w:r>
        <w:t>Open vehicle details.</w:t>
      </w:r>
    </w:p>
    <w:p>
      <w:pPr>
        <w:pStyle w:val="ListBullet"/>
      </w:pPr>
      <w:r>
        <w:t>Move/add vehicle to cart where appropriate.</w:t>
      </w:r>
    </w:p>
    <w:p>
      <w:pPr>
        <w:pStyle w:val="ListBullet"/>
      </w:pPr>
      <w:r>
        <w:t>Empty wishlist state.</w:t>
      </w:r>
    </w:p>
    <w:p>
      <w:pPr>
        <w:pStyle w:val="Heading1"/>
      </w:pPr>
      <w:r>
        <w:t>13. Cart — /cart</w:t>
      </w:r>
    </w:p>
    <w:p>
      <w:pPr>
        <w:pStyle w:val="ListBullet"/>
      </w:pPr>
      <w:r>
        <w:t>Authenticated customer only.</w:t>
      </w:r>
    </w:p>
    <w:p>
      <w:pPr>
        <w:pStyle w:val="ListBullet"/>
      </w:pPr>
      <w:r>
        <w:t>Vehicle/order items returned by backend cart API.</w:t>
      </w:r>
    </w:p>
    <w:p>
      <w:pPr>
        <w:pStyle w:val="ListBullet"/>
      </w:pPr>
      <w:r>
        <w:t>Show price breakdown.</w:t>
      </w:r>
    </w:p>
    <w:p>
      <w:pPr>
        <w:pStyle w:val="ListBullet"/>
      </w:pPr>
      <w:r>
        <w:t>Remove item.</w:t>
      </w:r>
    </w:p>
    <w:p>
      <w:pPr>
        <w:pStyle w:val="ListBullet"/>
      </w:pPr>
      <w:r>
        <w:t>Prevent checkout when unavailable/out of stock.</w:t>
      </w:r>
    </w:p>
    <w:p>
      <w:pPr>
        <w:pStyle w:val="ListBullet"/>
      </w:pPr>
      <w:r>
        <w:t>Coupon entry can be placed here or on checkout.</w:t>
      </w:r>
    </w:p>
    <w:p>
      <w:pPr>
        <w:pStyle w:val="ListBullet"/>
      </w:pPr>
      <w:r>
        <w:t>Checkout CTA.</w:t>
      </w:r>
    </w:p>
    <w:p>
      <w:pPr>
        <w:pStyle w:val="ListBullet"/>
      </w:pPr>
      <w:r>
        <w:t>Persistent server-side cart rather than browser-only cart.</w:t>
      </w:r>
    </w:p>
    <w:p>
      <w:pPr>
        <w:pStyle w:val="Heading1"/>
      </w:pPr>
      <w:r>
        <w:t>14. Checkout &amp; Razorpay — /checkout</w:t>
      </w:r>
    </w:p>
    <w:p>
      <w:r>
        <w:t>Checkout should be a guided multi-section flow: order review → address → coupon → totals → create order/payment → Razorpay → verification → success.</w:t>
      </w:r>
    </w:p>
    <w:p>
      <w:pPr>
        <w:pStyle w:val="ListBullet"/>
      </w:pPr>
      <w:r>
        <w:t>Shipping/contact address.</w:t>
      </w:r>
    </w:p>
    <w:p>
      <w:pPr>
        <w:pStyle w:val="ListBullet"/>
      </w:pPr>
      <w:r>
        <w:t>Order summary.</w:t>
      </w:r>
    </w:p>
    <w:p>
      <w:pPr>
        <w:pStyle w:val="ListBullet"/>
      </w:pPr>
      <w:r>
        <w:t>Coupon code input and validation.</w:t>
      </w:r>
    </w:p>
    <w:p>
      <w:pPr>
        <w:pStyle w:val="ListBullet"/>
      </w:pPr>
      <w:r>
        <w:t>Subtotal, discount and final total.</w:t>
      </w:r>
    </w:p>
    <w:p>
      <w:pPr>
        <w:pStyle w:val="ListBullet"/>
      </w:pPr>
      <w:r>
        <w:t>Create backend order.</w:t>
      </w:r>
    </w:p>
    <w:p>
      <w:pPr>
        <w:pStyle w:val="ListBullet"/>
      </w:pPr>
      <w:r>
        <w:t>Create Razorpay order through backend.</w:t>
      </w:r>
    </w:p>
    <w:p>
      <w:pPr>
        <w:pStyle w:val="ListBullet"/>
      </w:pPr>
      <w:r>
        <w:t>Open Razorpay Checkout using server-generated values.</w:t>
      </w:r>
    </w:p>
    <w:p>
      <w:pPr>
        <w:pStyle w:val="ListBullet"/>
      </w:pPr>
      <w:r>
        <w:t>Send payment signature to backend verification endpoint.</w:t>
      </w:r>
    </w:p>
    <w:p>
      <w:pPr>
        <w:pStyle w:val="ListBullet"/>
      </w:pPr>
      <w:r>
        <w:t>Never trust frontend-only payment success.</w:t>
      </w:r>
    </w:p>
    <w:p>
      <w:pPr>
        <w:pStyle w:val="ListBullet"/>
      </w:pPr>
      <w:r>
        <w:t>On verified success, redirect to order success/details.</w:t>
      </w:r>
    </w:p>
    <w:p>
      <w:pPr>
        <w:pStyle w:val="ListBullet"/>
      </w:pPr>
      <w:r>
        <w:t>Handle failed/cancelled payment cleanly.</w:t>
      </w:r>
    </w:p>
    <w:p>
      <w:pPr>
        <w:pStyle w:val="Heading1"/>
      </w:pPr>
      <w:r>
        <w:t>15. Customer Orders</w:t>
      </w:r>
    </w:p>
    <w:p>
      <w:pPr>
        <w:pStyle w:val="Heading2"/>
      </w:pPr>
      <w:r>
        <w:t>15.1 Orders List — /orders</w:t>
      </w:r>
    </w:p>
    <w:p>
      <w:pPr>
        <w:pStyle w:val="ListBullet"/>
      </w:pPr>
      <w:r>
        <w:t>Order number, created date, total, order status and payment status.</w:t>
      </w:r>
    </w:p>
    <w:p>
      <w:pPr>
        <w:pStyle w:val="ListBullet"/>
      </w:pPr>
      <w:r>
        <w:t>Status badge.</w:t>
      </w:r>
    </w:p>
    <w:p>
      <w:pPr>
        <w:pStyle w:val="ListBullet"/>
      </w:pPr>
      <w:r>
        <w:t>Open details.</w:t>
      </w:r>
    </w:p>
    <w:p>
      <w:pPr>
        <w:pStyle w:val="ListBullet"/>
      </w:pPr>
      <w:r>
        <w:t>Empty order history state.</w:t>
      </w:r>
    </w:p>
    <w:p>
      <w:pPr>
        <w:pStyle w:val="Heading2"/>
      </w:pPr>
      <w:r>
        <w:t>15.2 Order Details — /orders/:id</w:t>
      </w:r>
    </w:p>
    <w:p>
      <w:pPr>
        <w:pStyle w:val="ListBullet"/>
      </w:pPr>
      <w:r>
        <w:t>Order items.</w:t>
      </w:r>
    </w:p>
    <w:p>
      <w:pPr>
        <w:pStyle w:val="ListBullet"/>
      </w:pPr>
      <w:r>
        <w:t>Subtotal/discount/total.</w:t>
      </w:r>
    </w:p>
    <w:p>
      <w:pPr>
        <w:pStyle w:val="ListBullet"/>
      </w:pPr>
      <w:r>
        <w:t>Coupon used.</w:t>
      </w:r>
    </w:p>
    <w:p>
      <w:pPr>
        <w:pStyle w:val="ListBullet"/>
      </w:pPr>
      <w:r>
        <w:t>Shipping address.</w:t>
      </w:r>
    </w:p>
    <w:p>
      <w:pPr>
        <w:pStyle w:val="ListBullet"/>
      </w:pPr>
      <w:r>
        <w:t>Order status timeline.</w:t>
      </w:r>
    </w:p>
    <w:p>
      <w:pPr>
        <w:pStyle w:val="ListBullet"/>
      </w:pPr>
      <w:r>
        <w:t>Payment status.</w:t>
      </w:r>
    </w:p>
    <w:p>
      <w:pPr>
        <w:pStyle w:val="ListBullet"/>
      </w:pPr>
      <w:r>
        <w:t>Cancellation action only when backend allows it.</w:t>
      </w:r>
    </w:p>
    <w:p>
      <w:pPr>
        <w:pStyle w:val="Heading1"/>
      </w:pPr>
      <w:r>
        <w:t>16. Test Drive Customer Experience</w:t>
      </w:r>
    </w:p>
    <w:p>
      <w:pPr>
        <w:pStyle w:val="ListBullet"/>
      </w:pPr>
      <w:r>
        <w:t>Book from Vehicle Details.</w:t>
      </w:r>
    </w:p>
    <w:p>
      <w:pPr>
        <w:pStyle w:val="ListBullet"/>
      </w:pPr>
      <w:r>
        <w:t>Choose dealership.</w:t>
      </w:r>
    </w:p>
    <w:p>
      <w:pPr>
        <w:pStyle w:val="ListBullet"/>
      </w:pPr>
      <w:r>
        <w:t>Choose available date/time fields supported by backend DTO.</w:t>
      </w:r>
    </w:p>
    <w:p>
      <w:pPr>
        <w:pStyle w:val="ListBullet"/>
      </w:pPr>
      <w:r>
        <w:t>Submit request.</w:t>
      </w:r>
    </w:p>
    <w:p>
      <w:pPr>
        <w:pStyle w:val="ListBullet"/>
      </w:pPr>
      <w:r>
        <w:t>My Test Drives page shows vehicle, dealership, requested date/time and status.</w:t>
      </w:r>
    </w:p>
    <w:p>
      <w:pPr>
        <w:pStyle w:val="ListBullet"/>
      </w:pPr>
      <w:r>
        <w:t>Allow cancellation only if backend supports it.</w:t>
      </w:r>
    </w:p>
    <w:p>
      <w:pPr>
        <w:pStyle w:val="Heading1"/>
      </w:pPr>
      <w:r>
        <w:t>17. Reviews</w:t>
      </w:r>
    </w:p>
    <w:p>
      <w:pPr>
        <w:pStyle w:val="ListBullet"/>
      </w:pPr>
      <w:r>
        <w:t>Vehicle details page displays reviews.</w:t>
      </w:r>
    </w:p>
    <w:p>
      <w:pPr>
        <w:pStyle w:val="ListBullet"/>
      </w:pPr>
      <w:r>
        <w:t>Authenticated customer can create a review.</w:t>
      </w:r>
    </w:p>
    <w:p>
      <w:pPr>
        <w:pStyle w:val="ListBullet"/>
      </w:pPr>
      <w:r>
        <w:t>Edit/delete own review when backend authorization permits.</w:t>
      </w:r>
    </w:p>
    <w:p>
      <w:pPr>
        <w:pStyle w:val="ListBullet"/>
      </w:pPr>
      <w:r>
        <w:t>Rating input and comment textarea.</w:t>
      </w:r>
    </w:p>
    <w:p>
      <w:pPr>
        <w:pStyle w:val="ListBullet"/>
      </w:pPr>
      <w:r>
        <w:t>Average rating summary if returned/calculated.</w:t>
      </w:r>
    </w:p>
    <w:p>
      <w:pPr>
        <w:pStyle w:val="Heading1"/>
      </w:pPr>
      <w:r>
        <w:t>18. Notifications — /notifications</w:t>
      </w:r>
    </w:p>
    <w:p>
      <w:pPr>
        <w:pStyle w:val="ListBullet"/>
      </w:pPr>
      <w:r>
        <w:t>List order/test-drive/payment/account notifications.</w:t>
      </w:r>
    </w:p>
    <w:p>
      <w:pPr>
        <w:pStyle w:val="ListBullet"/>
      </w:pPr>
      <w:r>
        <w:t>Unread indicator.</w:t>
      </w:r>
    </w:p>
    <w:p>
      <w:pPr>
        <w:pStyle w:val="ListBullet"/>
      </w:pPr>
      <w:r>
        <w:t>Mark-as-read behavior if backend supports it.</w:t>
      </w:r>
    </w:p>
    <w:p>
      <w:pPr>
        <w:pStyle w:val="ListBullet"/>
      </w:pPr>
      <w:r>
        <w:t>Navbar notification badge.</w:t>
      </w:r>
    </w:p>
    <w:p>
      <w:pPr>
        <w:pStyle w:val="ListBullet"/>
      </w:pPr>
      <w:r>
        <w:t>Human-readable date/time.</w:t>
      </w:r>
    </w:p>
    <w:p>
      <w:pPr>
        <w:pStyle w:val="Heading1"/>
      </w:pPr>
      <w:r>
        <w:t>19. Customer Profile — /profile</w:t>
      </w:r>
    </w:p>
    <w:tbl>
      <w:tblPr>
        <w:tblStyle w:val="TableGrid"/>
        <w:tblW w:type="auto" w:w="0"/>
        <w:jc w:val="center"/>
        <w:tblLook w:firstColumn="1" w:firstRow="1" w:lastColumn="0" w:lastRow="0" w:noHBand="0" w:noVBand="1" w:val="04A0"/>
      </w:tblPr>
      <w:tblGrid>
        <w:gridCol w:w="5184"/>
        <w:gridCol w:w="5184"/>
      </w:tblGrid>
      <w:tr>
        <w:tc>
          <w:tcPr>
            <w:tcW w:type="dxa" w:w="5184"/>
            <w:shd w:fill="DCE6F1"/>
          </w:tcPr>
          <w:p>
            <w:r>
              <w:rPr>
                <w:b/>
                <w:sz w:val="17"/>
              </w:rPr>
              <w:t>Section</w:t>
            </w:r>
          </w:p>
        </w:tc>
        <w:tc>
          <w:tcPr>
            <w:tcW w:type="dxa" w:w="5184"/>
            <w:shd w:fill="DCE6F1"/>
          </w:tcPr>
          <w:p>
            <w:r>
              <w:rPr>
                <w:b/>
                <w:sz w:val="17"/>
              </w:rPr>
              <w:t>Fields / Actions</w:t>
            </w:r>
          </w:p>
        </w:tc>
      </w:tr>
      <w:tr>
        <w:trPr>
          <w:cantSplit/>
        </w:trPr>
        <w:tc>
          <w:tcPr>
            <w:tcW w:type="dxa" w:w="5184"/>
          </w:tcPr>
          <w:p>
            <w:pPr>
              <w:spacing w:after="0"/>
            </w:pPr>
            <w:r>
              <w:rPr>
                <w:sz w:val="16"/>
              </w:rPr>
              <w:t>Identity</w:t>
            </w:r>
          </w:p>
        </w:tc>
        <w:tc>
          <w:tcPr>
            <w:tcW w:type="dxa" w:w="5184"/>
          </w:tcPr>
          <w:p>
            <w:pPr>
              <w:spacing w:after="0"/>
            </w:pPr>
            <w:r>
              <w:rPr>
                <w:sz w:val="16"/>
              </w:rPr>
              <w:t>First name, last name, email, role</w:t>
            </w:r>
          </w:p>
        </w:tc>
      </w:tr>
      <w:tr>
        <w:trPr>
          <w:cantSplit/>
        </w:trPr>
        <w:tc>
          <w:tcPr>
            <w:tcW w:type="dxa" w:w="5184"/>
          </w:tcPr>
          <w:p>
            <w:pPr>
              <w:spacing w:after="0"/>
            </w:pPr>
            <w:r>
              <w:rPr>
                <w:sz w:val="16"/>
              </w:rPr>
              <w:t>Contact</w:t>
            </w:r>
          </w:p>
        </w:tc>
        <w:tc>
          <w:tcPr>
            <w:tcW w:type="dxa" w:w="5184"/>
          </w:tcPr>
          <w:p>
            <w:pPr>
              <w:spacing w:after="0"/>
            </w:pPr>
            <w:r>
              <w:rPr>
                <w:sz w:val="16"/>
              </w:rPr>
              <w:t>Phone, address</w:t>
            </w:r>
          </w:p>
        </w:tc>
      </w:tr>
      <w:tr>
        <w:trPr>
          <w:cantSplit/>
        </w:trPr>
        <w:tc>
          <w:tcPr>
            <w:tcW w:type="dxa" w:w="5184"/>
          </w:tcPr>
          <w:p>
            <w:pPr>
              <w:spacing w:after="0"/>
            </w:pPr>
            <w:r>
              <w:rPr>
                <w:sz w:val="16"/>
              </w:rPr>
              <w:t>Update</w:t>
            </w:r>
          </w:p>
        </w:tc>
        <w:tc>
          <w:tcPr>
            <w:tcW w:type="dxa" w:w="5184"/>
          </w:tcPr>
          <w:p>
            <w:pPr>
              <w:spacing w:after="0"/>
            </w:pPr>
            <w:r>
              <w:rPr>
                <w:sz w:val="16"/>
              </w:rPr>
              <w:t>PUT /api/users/me</w:t>
            </w:r>
          </w:p>
        </w:tc>
      </w:tr>
      <w:tr>
        <w:trPr>
          <w:cantSplit/>
        </w:trPr>
        <w:tc>
          <w:tcPr>
            <w:tcW w:type="dxa" w:w="5184"/>
          </w:tcPr>
          <w:p>
            <w:pPr>
              <w:spacing w:after="0"/>
            </w:pPr>
            <w:r>
              <w:rPr>
                <w:sz w:val="16"/>
              </w:rPr>
              <w:t>Password</w:t>
            </w:r>
          </w:p>
        </w:tc>
        <w:tc>
          <w:tcPr>
            <w:tcW w:type="dxa" w:w="5184"/>
          </w:tcPr>
          <w:p>
            <w:pPr>
              <w:spacing w:after="0"/>
            </w:pPr>
            <w:r>
              <w:rPr>
                <w:sz w:val="16"/>
              </w:rPr>
              <w:t>Current password + new password → PUT /api/users/me/password</w:t>
            </w:r>
          </w:p>
        </w:tc>
      </w:tr>
      <w:tr>
        <w:trPr>
          <w:cantSplit/>
        </w:trPr>
        <w:tc>
          <w:tcPr>
            <w:tcW w:type="dxa" w:w="5184"/>
          </w:tcPr>
          <w:p>
            <w:pPr>
              <w:spacing w:after="0"/>
            </w:pPr>
            <w:r>
              <w:rPr>
                <w:sz w:val="16"/>
              </w:rPr>
              <w:t>Session</w:t>
            </w:r>
          </w:p>
        </w:tc>
        <w:tc>
          <w:tcPr>
            <w:tcW w:type="dxa" w:w="5184"/>
          </w:tcPr>
          <w:p>
            <w:pPr>
              <w:spacing w:after="0"/>
            </w:pPr>
            <w:r>
              <w:rPr>
                <w:sz w:val="16"/>
              </w:rPr>
              <w:t>Logout</w:t>
            </w:r>
          </w:p>
        </w:tc>
      </w:tr>
    </w:tbl>
    <w:p>
      <w:r>
        <w:t>Email should remain read-only unless the backend explicitly supports changing it.</w:t>
      </w:r>
    </w:p>
    <w:p>
      <w:pPr>
        <w:pStyle w:val="Heading1"/>
      </w:pPr>
      <w:r>
        <w:t>20. Admin Layout</w:t>
      </w:r>
    </w:p>
    <w:p>
      <w:pPr>
        <w:pStyle w:val="ListBullet"/>
      </w:pPr>
      <w:r>
        <w:t>Desktop fixed sidebar.</w:t>
      </w:r>
    </w:p>
    <w:p>
      <w:pPr>
        <w:pStyle w:val="ListBullet"/>
      </w:pPr>
      <w:r>
        <w:t>Mobile/tablet slide-out sidebar controlled by hamburger.</w:t>
      </w:r>
    </w:p>
    <w:p>
      <w:pPr>
        <w:pStyle w:val="ListBullet"/>
      </w:pPr>
      <w:r>
        <w:t>Sticky admin header.</w:t>
      </w:r>
    </w:p>
    <w:p>
      <w:pPr>
        <w:pStyle w:val="ListBullet"/>
      </w:pPr>
      <w:r>
        <w:t>Admin identity/profile shortcut.</w:t>
      </w:r>
    </w:p>
    <w:p>
      <w:pPr>
        <w:pStyle w:val="ListBullet"/>
      </w:pPr>
      <w:r>
        <w:t>Logout action.</w:t>
      </w:r>
    </w:p>
    <w:p>
      <w:pPr>
        <w:pStyle w:val="ListBullet"/>
      </w:pPr>
      <w:r>
        <w:t>Breadcrumb/page title area.</w:t>
      </w:r>
    </w:p>
    <w:p>
      <w:pPr>
        <w:pStyle w:val="ListBullet"/>
      </w:pPr>
      <w:r>
        <w:t>Nested route content rendered through &lt;Outlet /&gt;.</w:t>
      </w:r>
    </w:p>
    <w:p>
      <w:r>
        <w:t>Sidebar modules: Dashboard, Vehicles, Categories, Orders, Customers, Payments, Coupons, Test Drives, Dealerships, Profile.</w:t>
      </w:r>
    </w:p>
    <w:p>
      <w:pPr>
        <w:pStyle w:val="Heading1"/>
      </w:pPr>
      <w:r>
        <w:t>21. Admin Dashboard</w:t>
      </w:r>
    </w:p>
    <w:p>
      <w:pPr>
        <w:pStyle w:val="ListBullet"/>
      </w:pPr>
      <w:r>
        <w:t>Total vehicles.</w:t>
      </w:r>
    </w:p>
    <w:p>
      <w:pPr>
        <w:pStyle w:val="ListBullet"/>
      </w:pPr>
      <w:r>
        <w:t>Available vehicles.</w:t>
      </w:r>
    </w:p>
    <w:p>
      <w:pPr>
        <w:pStyle w:val="ListBullet"/>
      </w:pPr>
      <w:r>
        <w:t>Low-stock count.</w:t>
      </w:r>
    </w:p>
    <w:p>
      <w:pPr>
        <w:pStyle w:val="ListBullet"/>
      </w:pPr>
      <w:r>
        <w:t>Unavailable vehicles.</w:t>
      </w:r>
    </w:p>
    <w:p>
      <w:pPr>
        <w:pStyle w:val="ListBullet"/>
      </w:pPr>
      <w:r>
        <w:t>Total customers.</w:t>
      </w:r>
    </w:p>
    <w:p>
      <w:pPr>
        <w:pStyle w:val="ListBullet"/>
      </w:pPr>
      <w:r>
        <w:t>Total orders.</w:t>
      </w:r>
    </w:p>
    <w:p>
      <w:pPr>
        <w:pStyle w:val="ListBullet"/>
      </w:pPr>
      <w:r>
        <w:t>Revenue/payment summary as returned by backend.</w:t>
      </w:r>
    </w:p>
    <w:p>
      <w:pPr>
        <w:pStyle w:val="ListBullet"/>
      </w:pPr>
      <w:r>
        <w:t>Recent order/activity area where supported.</w:t>
      </w:r>
    </w:p>
    <w:p>
      <w:pPr>
        <w:pStyle w:val="ListBullet"/>
      </w:pPr>
      <w:r>
        <w:t>Quick links: Add Vehicle, Orders, Inventory, Customers.</w:t>
      </w:r>
    </w:p>
    <w:tbl>
      <w:tblPr>
        <w:tblStyle w:val="TableGrid"/>
        <w:tblW w:type="auto" w:w="0"/>
        <w:jc w:val="center"/>
        <w:tblLook w:firstColumn="1" w:firstRow="1" w:lastColumn="0" w:lastRow="0" w:noHBand="0" w:noVBand="1" w:val="04A0"/>
      </w:tblPr>
      <w:tblGrid>
        <w:gridCol w:w="5184"/>
        <w:gridCol w:w="5184"/>
      </w:tblGrid>
      <w:tr>
        <w:tc>
          <w:tcPr>
            <w:tcW w:type="dxa" w:w="5184"/>
            <w:shd w:fill="DCE6F1"/>
          </w:tcPr>
          <w:p>
            <w:r>
              <w:rPr>
                <w:b/>
                <w:sz w:val="17"/>
              </w:rPr>
              <w:t>Data</w:t>
            </w:r>
          </w:p>
        </w:tc>
        <w:tc>
          <w:tcPr>
            <w:tcW w:type="dxa" w:w="5184"/>
            <w:shd w:fill="DCE6F1"/>
          </w:tcPr>
          <w:p>
            <w:r>
              <w:rPr>
                <w:b/>
                <w:sz w:val="17"/>
              </w:rPr>
              <w:t>API</w:t>
            </w:r>
          </w:p>
        </w:tc>
      </w:tr>
      <w:tr>
        <w:trPr>
          <w:cantSplit/>
        </w:trPr>
        <w:tc>
          <w:tcPr>
            <w:tcW w:type="dxa" w:w="5184"/>
          </w:tcPr>
          <w:p>
            <w:pPr>
              <w:spacing w:after="0"/>
            </w:pPr>
            <w:r>
              <w:rPr>
                <w:sz w:val="16"/>
              </w:rPr>
              <w:t>Dashboard</w:t>
            </w:r>
          </w:p>
        </w:tc>
        <w:tc>
          <w:tcPr>
            <w:tcW w:type="dxa" w:w="5184"/>
          </w:tcPr>
          <w:p>
            <w:pPr>
              <w:spacing w:after="0"/>
            </w:pPr>
            <w:r>
              <w:rPr>
                <w:sz w:val="16"/>
              </w:rPr>
              <w:t>GET /api/admin/dashboard</w:t>
            </w:r>
          </w:p>
        </w:tc>
      </w:tr>
      <w:tr>
        <w:trPr>
          <w:cantSplit/>
        </w:trPr>
        <w:tc>
          <w:tcPr>
            <w:tcW w:type="dxa" w:w="5184"/>
          </w:tcPr>
          <w:p>
            <w:pPr>
              <w:spacing w:after="0"/>
            </w:pPr>
            <w:r>
              <w:rPr>
                <w:sz w:val="16"/>
              </w:rPr>
              <w:t>Inventory summary</w:t>
            </w:r>
          </w:p>
        </w:tc>
        <w:tc>
          <w:tcPr>
            <w:tcW w:type="dxa" w:w="5184"/>
          </w:tcPr>
          <w:p>
            <w:pPr>
              <w:spacing w:after="0"/>
            </w:pPr>
            <w:r>
              <w:rPr>
                <w:sz w:val="16"/>
              </w:rPr>
              <w:t>GET /api/admin/inventory/summary</w:t>
            </w:r>
          </w:p>
        </w:tc>
      </w:tr>
      <w:tr>
        <w:trPr>
          <w:cantSplit/>
        </w:trPr>
        <w:tc>
          <w:tcPr>
            <w:tcW w:type="dxa" w:w="5184"/>
          </w:tcPr>
          <w:p>
            <w:pPr>
              <w:spacing w:after="0"/>
            </w:pPr>
            <w:r>
              <w:rPr>
                <w:sz w:val="16"/>
              </w:rPr>
              <w:t>Low stock</w:t>
            </w:r>
          </w:p>
        </w:tc>
        <w:tc>
          <w:tcPr>
            <w:tcW w:type="dxa" w:w="5184"/>
          </w:tcPr>
          <w:p>
            <w:pPr>
              <w:spacing w:after="0"/>
            </w:pPr>
            <w:r>
              <w:rPr>
                <w:sz w:val="16"/>
              </w:rPr>
              <w:t>GET /api/admin/inventory/low-stock?threshold=...</w:t>
            </w:r>
          </w:p>
        </w:tc>
      </w:tr>
      <w:tr>
        <w:trPr>
          <w:cantSplit/>
        </w:trPr>
        <w:tc>
          <w:tcPr>
            <w:tcW w:type="dxa" w:w="5184"/>
          </w:tcPr>
          <w:p>
            <w:pPr>
              <w:spacing w:after="0"/>
            </w:pPr>
            <w:r>
              <w:rPr>
                <w:sz w:val="16"/>
              </w:rPr>
              <w:t>Unavailable</w:t>
            </w:r>
          </w:p>
        </w:tc>
        <w:tc>
          <w:tcPr>
            <w:tcW w:type="dxa" w:w="5184"/>
          </w:tcPr>
          <w:p>
            <w:pPr>
              <w:spacing w:after="0"/>
            </w:pPr>
            <w:r>
              <w:rPr>
                <w:sz w:val="16"/>
              </w:rPr>
              <w:t>GET /api/admin/inventory/unavailable</w:t>
            </w:r>
          </w:p>
        </w:tc>
      </w:tr>
    </w:tbl>
    <w:p>
      <w:pPr>
        <w:pStyle w:val="Heading1"/>
      </w:pPr>
      <w:r>
        <w:t>22. Admin Vehicle Management</w:t>
      </w:r>
    </w:p>
    <w:p>
      <w:pPr>
        <w:pStyle w:val="Heading2"/>
      </w:pPr>
      <w:r>
        <w:t>22.1 Vehicle List</w:t>
      </w:r>
    </w:p>
    <w:p>
      <w:pPr>
        <w:pStyle w:val="ListBullet"/>
      </w:pPr>
      <w:r>
        <w:t>Search by brand/model.</w:t>
      </w:r>
    </w:p>
    <w:p>
      <w:pPr>
        <w:pStyle w:val="ListBullet"/>
      </w:pPr>
      <w:r>
        <w:t>Inventory table/cards.</w:t>
      </w:r>
    </w:p>
    <w:p>
      <w:pPr>
        <w:pStyle w:val="ListBullet"/>
      </w:pPr>
      <w:r>
        <w:t>Price, year, stock, availability and category.</w:t>
      </w:r>
    </w:p>
    <w:p>
      <w:pPr>
        <w:pStyle w:val="ListBullet"/>
      </w:pPr>
      <w:r>
        <w:t>Edit action.</w:t>
      </w:r>
    </w:p>
    <w:p>
      <w:pPr>
        <w:pStyle w:val="ListBullet"/>
      </w:pPr>
      <w:r>
        <w:t>Media/features action.</w:t>
      </w:r>
    </w:p>
    <w:p>
      <w:pPr>
        <w:pStyle w:val="ListBullet"/>
      </w:pPr>
      <w:r>
        <w:t>Delete confirmation modal.</w:t>
      </w:r>
    </w:p>
    <w:p>
      <w:pPr>
        <w:pStyle w:val="ListBullet"/>
      </w:pPr>
      <w:r>
        <w:t>Add Vehicle CTA.</w:t>
      </w:r>
    </w:p>
    <w:p>
      <w:pPr>
        <w:pStyle w:val="Heading2"/>
      </w:pPr>
      <w:r>
        <w:t>22.2 Create/Edit Vehicle</w:t>
      </w:r>
    </w:p>
    <w:p>
      <w:r>
        <w:t>The form must support the complete VehicleRequestDTO:</w:t>
      </w:r>
    </w:p>
    <w:p>
      <w:pPr>
        <w:pStyle w:val="CodeBlock"/>
        <w:spacing w:after="80"/>
        <w:ind w:left="259"/>
      </w:pPr>
      <w:r>
        <w:t>brand</w:t>
        <w:br/>
        <w:t>model</w:t>
        <w:br/>
        <w:t>variant</w:t>
        <w:br/>
        <w:t>year</w:t>
        <w:br/>
        <w:t>price</w:t>
        <w:br/>
        <w:t>discount</w:t>
        <w:br/>
        <w:t>fuelType</w:t>
        <w:br/>
        <w:t>transmission</w:t>
        <w:br/>
        <w:t>engine</w:t>
        <w:br/>
        <w:t>horsepower</w:t>
        <w:br/>
        <w:t>torque</w:t>
        <w:br/>
        <w:t>mileage</w:t>
        <w:br/>
        <w:t>bodyType</w:t>
        <w:br/>
        <w:t>color</w:t>
        <w:br/>
        <w:t>seatingCapacity</w:t>
        <w:br/>
        <w:t>driveType</w:t>
        <w:br/>
        <w:t>safetyRating</w:t>
        <w:br/>
        <w:t>description</w:t>
        <w:br/>
        <w:t>stock</w:t>
        <w:br/>
        <w:t>available</w:t>
        <w:br/>
        <w:t>categoryId</w:t>
      </w:r>
    </w:p>
    <w:tbl>
      <w:tblPr>
        <w:tblStyle w:val="TableGrid"/>
        <w:tblW w:type="auto" w:w="0"/>
        <w:jc w:val="center"/>
        <w:tblLook w:firstColumn="1" w:firstRow="1" w:lastColumn="0" w:lastRow="0" w:noHBand="0" w:noVBand="1" w:val="04A0"/>
      </w:tblPr>
      <w:tblGrid>
        <w:gridCol w:w="5184"/>
        <w:gridCol w:w="5184"/>
      </w:tblGrid>
      <w:tr>
        <w:tc>
          <w:tcPr>
            <w:tcW w:type="dxa" w:w="5184"/>
            <w:shd w:fill="DCE6F1"/>
          </w:tcPr>
          <w:p>
            <w:r>
              <w:rPr>
                <w:b/>
                <w:sz w:val="17"/>
              </w:rPr>
              <w:t>Action</w:t>
            </w:r>
          </w:p>
        </w:tc>
        <w:tc>
          <w:tcPr>
            <w:tcW w:type="dxa" w:w="5184"/>
            <w:shd w:fill="DCE6F1"/>
          </w:tcPr>
          <w:p>
            <w:r>
              <w:rPr>
                <w:b/>
                <w:sz w:val="17"/>
              </w:rPr>
              <w:t>API</w:t>
            </w:r>
          </w:p>
        </w:tc>
      </w:tr>
      <w:tr>
        <w:trPr>
          <w:cantSplit/>
        </w:trPr>
        <w:tc>
          <w:tcPr>
            <w:tcW w:type="dxa" w:w="5184"/>
          </w:tcPr>
          <w:p>
            <w:pPr>
              <w:spacing w:after="0"/>
            </w:pPr>
            <w:r>
              <w:rPr>
                <w:sz w:val="16"/>
              </w:rPr>
              <w:t>Create</w:t>
            </w:r>
          </w:p>
        </w:tc>
        <w:tc>
          <w:tcPr>
            <w:tcW w:type="dxa" w:w="5184"/>
          </w:tcPr>
          <w:p>
            <w:pPr>
              <w:spacing w:after="0"/>
            </w:pPr>
            <w:r>
              <w:rPr>
                <w:sz w:val="16"/>
              </w:rPr>
              <w:t>POST /api/vehicles</w:t>
            </w:r>
          </w:p>
        </w:tc>
      </w:tr>
      <w:tr>
        <w:trPr>
          <w:cantSplit/>
        </w:trPr>
        <w:tc>
          <w:tcPr>
            <w:tcW w:type="dxa" w:w="5184"/>
          </w:tcPr>
          <w:p>
            <w:pPr>
              <w:spacing w:after="0"/>
            </w:pPr>
            <w:r>
              <w:rPr>
                <w:sz w:val="16"/>
              </w:rPr>
              <w:t>Read</w:t>
            </w:r>
          </w:p>
        </w:tc>
        <w:tc>
          <w:tcPr>
            <w:tcW w:type="dxa" w:w="5184"/>
          </w:tcPr>
          <w:p>
            <w:pPr>
              <w:spacing w:after="0"/>
            </w:pPr>
            <w:r>
              <w:rPr>
                <w:sz w:val="16"/>
              </w:rPr>
              <w:t>GET /api/vehicles/{id}</w:t>
            </w:r>
          </w:p>
        </w:tc>
      </w:tr>
      <w:tr>
        <w:trPr>
          <w:cantSplit/>
        </w:trPr>
        <w:tc>
          <w:tcPr>
            <w:tcW w:type="dxa" w:w="5184"/>
          </w:tcPr>
          <w:p>
            <w:pPr>
              <w:spacing w:after="0"/>
            </w:pPr>
            <w:r>
              <w:rPr>
                <w:sz w:val="16"/>
              </w:rPr>
              <w:t>Update</w:t>
            </w:r>
          </w:p>
        </w:tc>
        <w:tc>
          <w:tcPr>
            <w:tcW w:type="dxa" w:w="5184"/>
          </w:tcPr>
          <w:p>
            <w:pPr>
              <w:spacing w:after="0"/>
            </w:pPr>
            <w:r>
              <w:rPr>
                <w:sz w:val="16"/>
              </w:rPr>
              <w:t>PUT /api/vehicles/{id}</w:t>
            </w:r>
          </w:p>
        </w:tc>
      </w:tr>
      <w:tr>
        <w:trPr>
          <w:cantSplit/>
        </w:trPr>
        <w:tc>
          <w:tcPr>
            <w:tcW w:type="dxa" w:w="5184"/>
          </w:tcPr>
          <w:p>
            <w:pPr>
              <w:spacing w:after="0"/>
            </w:pPr>
            <w:r>
              <w:rPr>
                <w:sz w:val="16"/>
              </w:rPr>
              <w:t>Delete</w:t>
            </w:r>
          </w:p>
        </w:tc>
        <w:tc>
          <w:tcPr>
            <w:tcW w:type="dxa" w:w="5184"/>
          </w:tcPr>
          <w:p>
            <w:pPr>
              <w:spacing w:after="0"/>
            </w:pPr>
            <w:r>
              <w:rPr>
                <w:sz w:val="16"/>
              </w:rPr>
              <w:t>DELETE /api/vehicles/{id}</w:t>
            </w:r>
          </w:p>
        </w:tc>
      </w:tr>
    </w:tbl>
    <w:p>
      <w:pPr>
        <w:pStyle w:val="Heading1"/>
      </w:pPr>
      <w:r>
        <w:t>23. Admin Vehicle Media &amp; Features</w:t>
      </w:r>
    </w:p>
    <w:p>
      <w:pPr>
        <w:pStyle w:val="ListBullet"/>
      </w:pPr>
      <w:r>
        <w:t>Vehicle identity header.</w:t>
      </w:r>
    </w:p>
    <w:p>
      <w:pPr>
        <w:pStyle w:val="ListBullet"/>
      </w:pPr>
      <w:r>
        <w:t>Current image gallery.</w:t>
      </w:r>
    </w:p>
    <w:p>
      <w:pPr>
        <w:pStyle w:val="ListBullet"/>
      </w:pPr>
      <w:r>
        <w:t>Image type selector: e.g. EXTERIOR / INTERIOR as accepted by backend.</w:t>
      </w:r>
    </w:p>
    <w:p>
      <w:pPr>
        <w:pStyle w:val="ListBullet"/>
      </w:pPr>
      <w:r>
        <w:t>Cloudinary file upload through Spring Boot multipart endpoint.</w:t>
      </w:r>
    </w:p>
    <w:p>
      <w:pPr>
        <w:pStyle w:val="ListBullet"/>
      </w:pPr>
      <w:r>
        <w:t>Multiple-image upload when backend endpoint is finalized.</w:t>
      </w:r>
    </w:p>
    <w:p>
      <w:pPr>
        <w:pStyle w:val="ListBullet"/>
      </w:pPr>
      <w:r>
        <w:t>Delete image from Cloudinary and database when public ID exists.</w:t>
      </w:r>
    </w:p>
    <w:p>
      <w:pPr>
        <w:pStyle w:val="ListBullet"/>
      </w:pPr>
      <w:r>
        <w:t>Legacy URL image input can remain as fallback/admin utility.</w:t>
      </w:r>
    </w:p>
    <w:p>
      <w:pPr>
        <w:pStyle w:val="ListBullet"/>
      </w:pPr>
      <w:r>
        <w:t>Feature list.</w:t>
      </w:r>
    </w:p>
    <w:p>
      <w:pPr>
        <w:pStyle w:val="ListBullet"/>
      </w:pPr>
      <w:r>
        <w:t>Add feature.</w:t>
      </w:r>
    </w:p>
    <w:p>
      <w:pPr>
        <w:pStyle w:val="ListBullet"/>
      </w:pPr>
      <w:r>
        <w:t>Delete feature.</w:t>
      </w:r>
    </w:p>
    <w:tbl>
      <w:tblPr>
        <w:tblStyle w:val="TableGrid"/>
        <w:tblW w:type="auto" w:w="0"/>
        <w:jc w:val="center"/>
        <w:tblLook w:firstColumn="1" w:firstRow="1" w:lastColumn="0" w:lastRow="0" w:noHBand="0" w:noVBand="1" w:val="04A0"/>
      </w:tblPr>
      <w:tblGrid>
        <w:gridCol w:w="5184"/>
        <w:gridCol w:w="5184"/>
      </w:tblGrid>
      <w:tr>
        <w:tc>
          <w:tcPr>
            <w:tcW w:type="dxa" w:w="5184"/>
            <w:shd w:fill="DCE6F1"/>
          </w:tcPr>
          <w:p>
            <w:r>
              <w:rPr>
                <w:b/>
                <w:sz w:val="17"/>
              </w:rPr>
              <w:t>Action</w:t>
            </w:r>
          </w:p>
        </w:tc>
        <w:tc>
          <w:tcPr>
            <w:tcW w:type="dxa" w:w="5184"/>
            <w:shd w:fill="DCE6F1"/>
          </w:tcPr>
          <w:p>
            <w:r>
              <w:rPr>
                <w:b/>
                <w:sz w:val="17"/>
              </w:rPr>
              <w:t>API</w:t>
            </w:r>
          </w:p>
        </w:tc>
      </w:tr>
      <w:tr>
        <w:trPr>
          <w:cantSplit/>
        </w:trPr>
        <w:tc>
          <w:tcPr>
            <w:tcW w:type="dxa" w:w="5184"/>
          </w:tcPr>
          <w:p>
            <w:pPr>
              <w:spacing w:after="0"/>
            </w:pPr>
            <w:r>
              <w:rPr>
                <w:sz w:val="16"/>
              </w:rPr>
              <w:t>Images</w:t>
            </w:r>
          </w:p>
        </w:tc>
        <w:tc>
          <w:tcPr>
            <w:tcW w:type="dxa" w:w="5184"/>
          </w:tcPr>
          <w:p>
            <w:pPr>
              <w:spacing w:after="0"/>
            </w:pPr>
            <w:r>
              <w:rPr>
                <w:sz w:val="16"/>
              </w:rPr>
              <w:t>GET /api/vehicle-images/vehicle/{vehicleId}</w:t>
            </w:r>
          </w:p>
        </w:tc>
      </w:tr>
      <w:tr>
        <w:trPr>
          <w:cantSplit/>
        </w:trPr>
        <w:tc>
          <w:tcPr>
            <w:tcW w:type="dxa" w:w="5184"/>
          </w:tcPr>
          <w:p>
            <w:pPr>
              <w:spacing w:after="0"/>
            </w:pPr>
            <w:r>
              <w:rPr>
                <w:sz w:val="16"/>
              </w:rPr>
              <w:t>Legacy image create</w:t>
            </w:r>
          </w:p>
        </w:tc>
        <w:tc>
          <w:tcPr>
            <w:tcW w:type="dxa" w:w="5184"/>
          </w:tcPr>
          <w:p>
            <w:pPr>
              <w:spacing w:after="0"/>
            </w:pPr>
            <w:r>
              <w:rPr>
                <w:sz w:val="16"/>
              </w:rPr>
              <w:t>POST /api/vehicle-images</w:t>
            </w:r>
          </w:p>
        </w:tc>
      </w:tr>
      <w:tr>
        <w:trPr>
          <w:cantSplit/>
        </w:trPr>
        <w:tc>
          <w:tcPr>
            <w:tcW w:type="dxa" w:w="5184"/>
          </w:tcPr>
          <w:p>
            <w:pPr>
              <w:spacing w:after="0"/>
            </w:pPr>
            <w:r>
              <w:rPr>
                <w:sz w:val="16"/>
              </w:rPr>
              <w:t>Cloud upload</w:t>
            </w:r>
          </w:p>
        </w:tc>
        <w:tc>
          <w:tcPr>
            <w:tcW w:type="dxa" w:w="5184"/>
          </w:tcPr>
          <w:p>
            <w:pPr>
              <w:spacing w:after="0"/>
            </w:pPr>
            <w:r>
              <w:rPr>
                <w:sz w:val="16"/>
              </w:rPr>
              <w:t>POST /api/vehicle-images/upload/{vehicleId}</w:t>
            </w:r>
          </w:p>
        </w:tc>
      </w:tr>
      <w:tr>
        <w:trPr>
          <w:cantSplit/>
        </w:trPr>
        <w:tc>
          <w:tcPr>
            <w:tcW w:type="dxa" w:w="5184"/>
          </w:tcPr>
          <w:p>
            <w:pPr>
              <w:spacing w:after="0"/>
            </w:pPr>
            <w:r>
              <w:rPr>
                <w:sz w:val="16"/>
              </w:rPr>
              <w:t>Delete image</w:t>
            </w:r>
          </w:p>
        </w:tc>
        <w:tc>
          <w:tcPr>
            <w:tcW w:type="dxa" w:w="5184"/>
          </w:tcPr>
          <w:p>
            <w:pPr>
              <w:spacing w:after="0"/>
            </w:pPr>
            <w:r>
              <w:rPr>
                <w:sz w:val="16"/>
              </w:rPr>
              <w:t>DELETE /api/vehicle-images/{id}</w:t>
            </w:r>
          </w:p>
        </w:tc>
      </w:tr>
      <w:tr>
        <w:trPr>
          <w:cantSplit/>
        </w:trPr>
        <w:tc>
          <w:tcPr>
            <w:tcW w:type="dxa" w:w="5184"/>
          </w:tcPr>
          <w:p>
            <w:pPr>
              <w:spacing w:after="0"/>
            </w:pPr>
            <w:r>
              <w:rPr>
                <w:sz w:val="16"/>
              </w:rPr>
              <w:t>Features</w:t>
            </w:r>
          </w:p>
        </w:tc>
        <w:tc>
          <w:tcPr>
            <w:tcW w:type="dxa" w:w="5184"/>
          </w:tcPr>
          <w:p>
            <w:pPr>
              <w:spacing w:after="0"/>
            </w:pPr>
            <w:r>
              <w:rPr>
                <w:sz w:val="16"/>
              </w:rPr>
              <w:t>GET /api/vehicle-features/vehicle/{vehicleId}</w:t>
            </w:r>
          </w:p>
        </w:tc>
      </w:tr>
      <w:tr>
        <w:trPr>
          <w:cantSplit/>
        </w:trPr>
        <w:tc>
          <w:tcPr>
            <w:tcW w:type="dxa" w:w="5184"/>
          </w:tcPr>
          <w:p>
            <w:pPr>
              <w:spacing w:after="0"/>
            </w:pPr>
            <w:r>
              <w:rPr>
                <w:sz w:val="16"/>
              </w:rPr>
              <w:t>Create feature</w:t>
            </w:r>
          </w:p>
        </w:tc>
        <w:tc>
          <w:tcPr>
            <w:tcW w:type="dxa" w:w="5184"/>
          </w:tcPr>
          <w:p>
            <w:pPr>
              <w:spacing w:after="0"/>
            </w:pPr>
            <w:r>
              <w:rPr>
                <w:sz w:val="16"/>
              </w:rPr>
              <w:t>POST /api/vehicle-features</w:t>
            </w:r>
          </w:p>
        </w:tc>
      </w:tr>
      <w:tr>
        <w:trPr>
          <w:cantSplit/>
        </w:trPr>
        <w:tc>
          <w:tcPr>
            <w:tcW w:type="dxa" w:w="5184"/>
          </w:tcPr>
          <w:p>
            <w:pPr>
              <w:spacing w:after="0"/>
            </w:pPr>
            <w:r>
              <w:rPr>
                <w:sz w:val="16"/>
              </w:rPr>
              <w:t>Delete feature</w:t>
            </w:r>
          </w:p>
        </w:tc>
        <w:tc>
          <w:tcPr>
            <w:tcW w:type="dxa" w:w="5184"/>
          </w:tcPr>
          <w:p>
            <w:pPr>
              <w:spacing w:after="0"/>
            </w:pPr>
            <w:r>
              <w:rPr>
                <w:sz w:val="16"/>
              </w:rPr>
              <w:t>DELETE /api/vehicle-features/{id}</w:t>
            </w:r>
          </w:p>
        </w:tc>
      </w:tr>
    </w:tbl>
    <w:p>
      <w:pPr>
        <w:pStyle w:val="Heading1"/>
      </w:pPr>
      <w:r>
        <w:t>24. Admin Categories</w:t>
      </w:r>
    </w:p>
    <w:p>
      <w:pPr>
        <w:pStyle w:val="ListBullet"/>
      </w:pPr>
      <w:r>
        <w:t>List all categories.</w:t>
      </w:r>
    </w:p>
    <w:p>
      <w:pPr>
        <w:pStyle w:val="ListBullet"/>
      </w:pPr>
      <w:r>
        <w:t>Create category.</w:t>
      </w:r>
    </w:p>
    <w:p>
      <w:pPr>
        <w:pStyle w:val="ListBullet"/>
      </w:pPr>
      <w:r>
        <w:t>Edit category.</w:t>
      </w:r>
    </w:p>
    <w:p>
      <w:pPr>
        <w:pStyle w:val="ListBullet"/>
      </w:pPr>
      <w:r>
        <w:t>Delete category with backend constraint error handling.</w:t>
      </w:r>
    </w:p>
    <w:p>
      <w:pPr>
        <w:pStyle w:val="ListBullet"/>
      </w:pPr>
      <w:r>
        <w:t>Name, description and image URL fields.</w:t>
      </w:r>
    </w:p>
    <w:p>
      <w:pPr>
        <w:pStyle w:val="ListBullet"/>
      </w:pPr>
      <w:r>
        <w:t>Image preview.</w:t>
      </w:r>
    </w:p>
    <w:p>
      <w:pPr>
        <w:pStyle w:val="Heading1"/>
      </w:pPr>
      <w:r>
        <w:t>25. Admin Dealerships</w:t>
      </w:r>
    </w:p>
    <w:p>
      <w:r>
        <w:t>Manage full dealership information:</w:t>
      </w:r>
    </w:p>
    <w:p>
      <w:pPr>
        <w:pStyle w:val="CodeBlock"/>
        <w:spacing w:after="80"/>
        <w:ind w:left="259"/>
      </w:pPr>
      <w:r>
        <w:t>name, address, city, state, phone, email, openingHours, latitude, longitude</w:t>
      </w:r>
    </w:p>
    <w:p>
      <w:pPr>
        <w:pStyle w:val="ListBullet"/>
      </w:pPr>
      <w:r>
        <w:t>Search/filter by city/name.</w:t>
      </w:r>
    </w:p>
    <w:p>
      <w:pPr>
        <w:pStyle w:val="ListBullet"/>
      </w:pPr>
      <w:r>
        <w:t>Create/edit/delete dealership.</w:t>
      </w:r>
    </w:p>
    <w:p>
      <w:pPr>
        <w:pStyle w:val="ListBullet"/>
      </w:pPr>
      <w:r>
        <w:t>Optional map integration later using latitude/longitude.</w:t>
      </w:r>
    </w:p>
    <w:p>
      <w:pPr>
        <w:pStyle w:val="Heading1"/>
      </w:pPr>
      <w:r>
        <w:t>26. Admin Orders</w:t>
      </w:r>
    </w:p>
    <w:p>
      <w:pPr>
        <w:pStyle w:val="ListBullet"/>
      </w:pPr>
      <w:r>
        <w:t>List all orders.</w:t>
      </w:r>
    </w:p>
    <w:p>
      <w:pPr>
        <w:pStyle w:val="ListBullet"/>
      </w:pPr>
      <w:r>
        <w:t>Use backend order identifier (orderId when returned).</w:t>
      </w:r>
    </w:p>
    <w:p>
      <w:pPr>
        <w:pStyle w:val="ListBullet"/>
      </w:pPr>
      <w:r>
        <w:t>Display total amount, order status, payment status and created date.</w:t>
      </w:r>
    </w:p>
    <w:p>
      <w:pPr>
        <w:pStyle w:val="ListBullet"/>
      </w:pPr>
      <w:r>
        <w:t>Search/filter.</w:t>
      </w:r>
    </w:p>
    <w:p>
      <w:pPr>
        <w:pStyle w:val="ListBullet"/>
      </w:pPr>
      <w:r>
        <w:t>Update status using backend-supported values only.</w:t>
      </w:r>
    </w:p>
    <w:p>
      <w:pPr>
        <w:pStyle w:val="ListBullet"/>
      </w:pPr>
      <w:r>
        <w:t>Status flow: PLACED, CONFIRMED, PROCESSING, READY_FOR_DELIVERY, DELIVERED, CANCELLED.</w:t>
      </w:r>
    </w:p>
    <w:p>
      <w:pPr>
        <w:pStyle w:val="ListBullet"/>
      </w:pPr>
      <w:r>
        <w:t>Do not allow invalid transitions if backend rejects them.</w:t>
      </w:r>
    </w:p>
    <w:tbl>
      <w:tblPr>
        <w:tblStyle w:val="TableGrid"/>
        <w:tblW w:type="auto" w:w="0"/>
        <w:jc w:val="center"/>
        <w:tblLook w:firstColumn="1" w:firstRow="1" w:lastColumn="0" w:lastRow="0" w:noHBand="0" w:noVBand="1" w:val="04A0"/>
      </w:tblPr>
      <w:tblGrid>
        <w:gridCol w:w="5184"/>
        <w:gridCol w:w="5184"/>
      </w:tblGrid>
      <w:tr>
        <w:tc>
          <w:tcPr>
            <w:tcW w:type="dxa" w:w="5184"/>
            <w:shd w:fill="DCE6F1"/>
          </w:tcPr>
          <w:p>
            <w:r>
              <w:rPr>
                <w:b/>
                <w:sz w:val="17"/>
              </w:rPr>
              <w:t>Action</w:t>
            </w:r>
          </w:p>
        </w:tc>
        <w:tc>
          <w:tcPr>
            <w:tcW w:type="dxa" w:w="5184"/>
            <w:shd w:fill="DCE6F1"/>
          </w:tcPr>
          <w:p>
            <w:r>
              <w:rPr>
                <w:b/>
                <w:sz w:val="17"/>
              </w:rPr>
              <w:t>API</w:t>
            </w:r>
          </w:p>
        </w:tc>
      </w:tr>
      <w:tr>
        <w:trPr>
          <w:cantSplit/>
        </w:trPr>
        <w:tc>
          <w:tcPr>
            <w:tcW w:type="dxa" w:w="5184"/>
          </w:tcPr>
          <w:p>
            <w:pPr>
              <w:spacing w:after="0"/>
            </w:pPr>
            <w:r>
              <w:rPr>
                <w:sz w:val="16"/>
              </w:rPr>
              <w:t>List</w:t>
            </w:r>
          </w:p>
        </w:tc>
        <w:tc>
          <w:tcPr>
            <w:tcW w:type="dxa" w:w="5184"/>
          </w:tcPr>
          <w:p>
            <w:pPr>
              <w:spacing w:after="0"/>
            </w:pPr>
            <w:r>
              <w:rPr>
                <w:sz w:val="16"/>
              </w:rPr>
              <w:t>GET /api/admin/orders</w:t>
            </w:r>
          </w:p>
        </w:tc>
      </w:tr>
      <w:tr>
        <w:trPr>
          <w:cantSplit/>
        </w:trPr>
        <w:tc>
          <w:tcPr>
            <w:tcW w:type="dxa" w:w="5184"/>
          </w:tcPr>
          <w:p>
            <w:pPr>
              <w:spacing w:after="0"/>
            </w:pPr>
            <w:r>
              <w:rPr>
                <w:sz w:val="16"/>
              </w:rPr>
              <w:t>Update status</w:t>
            </w:r>
          </w:p>
        </w:tc>
        <w:tc>
          <w:tcPr>
            <w:tcW w:type="dxa" w:w="5184"/>
          </w:tcPr>
          <w:p>
            <w:pPr>
              <w:spacing w:after="0"/>
            </w:pPr>
            <w:r>
              <w:rPr>
                <w:sz w:val="16"/>
              </w:rPr>
              <w:t>PUT /api/admin/orders/{orderId}/status?status=...</w:t>
            </w:r>
          </w:p>
        </w:tc>
      </w:tr>
    </w:tbl>
    <w:p>
      <w:pPr>
        <w:pStyle w:val="Heading1"/>
      </w:pPr>
      <w:r>
        <w:t>27. Admin Customers</w:t>
      </w:r>
    </w:p>
    <w:p>
      <w:pPr>
        <w:pStyle w:val="ListBullet"/>
      </w:pPr>
      <w:r>
        <w:t>List customer accounts.</w:t>
      </w:r>
    </w:p>
    <w:p>
      <w:pPr>
        <w:pStyle w:val="ListBullet"/>
      </w:pPr>
      <w:r>
        <w:t>Search customer.</w:t>
      </w:r>
    </w:p>
    <w:p>
      <w:pPr>
        <w:pStyle w:val="ListBullet"/>
      </w:pPr>
      <w:r>
        <w:t>Open customer details.</w:t>
      </w:r>
    </w:p>
    <w:p>
      <w:pPr>
        <w:pStyle w:val="ListBullet"/>
      </w:pPr>
      <w:r>
        <w:t>Display name, email, role and enabled state.</w:t>
      </w:r>
    </w:p>
    <w:p>
      <w:pPr>
        <w:pStyle w:val="ListBullet"/>
      </w:pPr>
      <w:r>
        <w:t>Enable/disable customer account.</w:t>
      </w:r>
    </w:p>
    <w:p>
      <w:pPr>
        <w:pStyle w:val="ListBullet"/>
      </w:pPr>
      <w:r>
        <w:t>Prevent admin account management through customer-only controls.</w:t>
      </w:r>
    </w:p>
    <w:tbl>
      <w:tblPr>
        <w:tblStyle w:val="TableGrid"/>
        <w:tblW w:type="auto" w:w="0"/>
        <w:jc w:val="center"/>
        <w:tblLook w:firstColumn="1" w:firstRow="1" w:lastColumn="0" w:lastRow="0" w:noHBand="0" w:noVBand="1" w:val="04A0"/>
      </w:tblPr>
      <w:tblGrid>
        <w:gridCol w:w="5184"/>
        <w:gridCol w:w="5184"/>
      </w:tblGrid>
      <w:tr>
        <w:tc>
          <w:tcPr>
            <w:tcW w:type="dxa" w:w="5184"/>
            <w:shd w:fill="DCE6F1"/>
          </w:tcPr>
          <w:p>
            <w:r>
              <w:rPr>
                <w:b/>
                <w:sz w:val="17"/>
              </w:rPr>
              <w:t>Action</w:t>
            </w:r>
          </w:p>
        </w:tc>
        <w:tc>
          <w:tcPr>
            <w:tcW w:type="dxa" w:w="5184"/>
            <w:shd w:fill="DCE6F1"/>
          </w:tcPr>
          <w:p>
            <w:r>
              <w:rPr>
                <w:b/>
                <w:sz w:val="17"/>
              </w:rPr>
              <w:t>API</w:t>
            </w:r>
          </w:p>
        </w:tc>
      </w:tr>
      <w:tr>
        <w:trPr>
          <w:cantSplit/>
        </w:trPr>
        <w:tc>
          <w:tcPr>
            <w:tcW w:type="dxa" w:w="5184"/>
          </w:tcPr>
          <w:p>
            <w:pPr>
              <w:spacing w:after="0"/>
            </w:pPr>
            <w:r>
              <w:rPr>
                <w:sz w:val="16"/>
              </w:rPr>
              <w:t>Customers</w:t>
            </w:r>
          </w:p>
        </w:tc>
        <w:tc>
          <w:tcPr>
            <w:tcW w:type="dxa" w:w="5184"/>
          </w:tcPr>
          <w:p>
            <w:pPr>
              <w:spacing w:after="0"/>
            </w:pPr>
            <w:r>
              <w:rPr>
                <w:sz w:val="16"/>
              </w:rPr>
              <w:t>GET /api/admin/users/customers</w:t>
            </w:r>
          </w:p>
        </w:tc>
      </w:tr>
      <w:tr>
        <w:trPr>
          <w:cantSplit/>
        </w:trPr>
        <w:tc>
          <w:tcPr>
            <w:tcW w:type="dxa" w:w="5184"/>
          </w:tcPr>
          <w:p>
            <w:pPr>
              <w:spacing w:after="0"/>
            </w:pPr>
            <w:r>
              <w:rPr>
                <w:sz w:val="16"/>
              </w:rPr>
              <w:t>Details</w:t>
            </w:r>
          </w:p>
        </w:tc>
        <w:tc>
          <w:tcPr>
            <w:tcW w:type="dxa" w:w="5184"/>
          </w:tcPr>
          <w:p>
            <w:pPr>
              <w:spacing w:after="0"/>
            </w:pPr>
            <w:r>
              <w:rPr>
                <w:sz w:val="16"/>
              </w:rPr>
              <w:t>GET /api/admin/users/{userId}</w:t>
            </w:r>
          </w:p>
        </w:tc>
      </w:tr>
      <w:tr>
        <w:trPr>
          <w:cantSplit/>
        </w:trPr>
        <w:tc>
          <w:tcPr>
            <w:tcW w:type="dxa" w:w="5184"/>
          </w:tcPr>
          <w:p>
            <w:pPr>
              <w:spacing w:after="0"/>
            </w:pPr>
            <w:r>
              <w:rPr>
                <w:sz w:val="16"/>
              </w:rPr>
              <w:t>Search</w:t>
            </w:r>
          </w:p>
        </w:tc>
        <w:tc>
          <w:tcPr>
            <w:tcW w:type="dxa" w:w="5184"/>
          </w:tcPr>
          <w:p>
            <w:pPr>
              <w:spacing w:after="0"/>
            </w:pPr>
            <w:r>
              <w:rPr>
                <w:sz w:val="16"/>
              </w:rPr>
              <w:t>GET /api/admin/users/search?keyword=...</w:t>
            </w:r>
          </w:p>
        </w:tc>
      </w:tr>
      <w:tr>
        <w:trPr>
          <w:cantSplit/>
        </w:trPr>
        <w:tc>
          <w:tcPr>
            <w:tcW w:type="dxa" w:w="5184"/>
          </w:tcPr>
          <w:p>
            <w:pPr>
              <w:spacing w:after="0"/>
            </w:pPr>
            <w:r>
              <w:rPr>
                <w:sz w:val="16"/>
              </w:rPr>
              <w:t>Disable</w:t>
            </w:r>
          </w:p>
        </w:tc>
        <w:tc>
          <w:tcPr>
            <w:tcW w:type="dxa" w:w="5184"/>
          </w:tcPr>
          <w:p>
            <w:pPr>
              <w:spacing w:after="0"/>
            </w:pPr>
            <w:r>
              <w:rPr>
                <w:sz w:val="16"/>
              </w:rPr>
              <w:t>PUT /api/admin/users/{userId}/disable</w:t>
            </w:r>
          </w:p>
        </w:tc>
      </w:tr>
      <w:tr>
        <w:trPr>
          <w:cantSplit/>
        </w:trPr>
        <w:tc>
          <w:tcPr>
            <w:tcW w:type="dxa" w:w="5184"/>
          </w:tcPr>
          <w:p>
            <w:pPr>
              <w:spacing w:after="0"/>
            </w:pPr>
            <w:r>
              <w:rPr>
                <w:sz w:val="16"/>
              </w:rPr>
              <w:t>Enable</w:t>
            </w:r>
          </w:p>
        </w:tc>
        <w:tc>
          <w:tcPr>
            <w:tcW w:type="dxa" w:w="5184"/>
          </w:tcPr>
          <w:p>
            <w:pPr>
              <w:spacing w:after="0"/>
            </w:pPr>
            <w:r>
              <w:rPr>
                <w:sz w:val="16"/>
              </w:rPr>
              <w:t>PUT /api/admin/users/{userId}/enable</w:t>
            </w:r>
          </w:p>
        </w:tc>
      </w:tr>
    </w:tbl>
    <w:p>
      <w:pPr>
        <w:pStyle w:val="Heading1"/>
      </w:pPr>
      <w:r>
        <w:t>28. Admin Coupons</w:t>
      </w:r>
    </w:p>
    <w:p>
      <w:r>
        <w:t>Coupon UI should use the actual backend DTO:</w:t>
      </w:r>
    </w:p>
    <w:p>
      <w:pPr>
        <w:pStyle w:val="CodeBlock"/>
        <w:spacing w:after="80"/>
        <w:ind w:left="259"/>
      </w:pPr>
      <w:r>
        <w:t>{</w:t>
        <w:br/>
        <w:t xml:space="preserve">  "code": "WELCOME10",</w:t>
        <w:br/>
        <w:t xml:space="preserve">  "discountType": "PERCENTAGE",</w:t>
        <w:br/>
        <w:t xml:space="preserve">  "discountValue": 10,</w:t>
        <w:br/>
        <w:t xml:space="preserve">  "minimumAmount": 10000,</w:t>
        <w:br/>
        <w:t xml:space="preserve">  "expiryDate": "2026-12-31",</w:t>
        <w:br/>
        <w:t xml:space="preserve">  "active": true</w:t>
        <w:br/>
        <w:t>}</w:t>
      </w:r>
    </w:p>
    <w:p>
      <w:pPr>
        <w:pStyle w:val="ListBullet"/>
      </w:pPr>
      <w:r>
        <w:t>Types: PERCENTAGE or FIXED.</w:t>
      </w:r>
    </w:p>
    <w:p>
      <w:pPr>
        <w:pStyle w:val="ListBullet"/>
      </w:pPr>
      <w:r>
        <w:t>Percentage must not exceed 100.</w:t>
      </w:r>
    </w:p>
    <w:p>
      <w:pPr>
        <w:pStyle w:val="ListBullet"/>
      </w:pPr>
      <w:r>
        <w:t>Positive discount value.</w:t>
      </w:r>
    </w:p>
    <w:p>
      <w:pPr>
        <w:pStyle w:val="ListBullet"/>
      </w:pPr>
      <w:r>
        <w:t>Minimum amount must be non-negative.</w:t>
      </w:r>
    </w:p>
    <w:p>
      <w:pPr>
        <w:pStyle w:val="ListBullet"/>
      </w:pPr>
      <w:r>
        <w:t>Create/edit/delete.</w:t>
      </w:r>
    </w:p>
    <w:p>
      <w:pPr>
        <w:pStyle w:val="ListBullet"/>
      </w:pPr>
      <w:r>
        <w:t>Active/inactive badge.</w:t>
      </w:r>
    </w:p>
    <w:p>
      <w:pPr>
        <w:pStyle w:val="ListBullet"/>
      </w:pPr>
      <w:r>
        <w:t>Expiry state.</w:t>
      </w:r>
    </w:p>
    <w:p>
      <w:pPr>
        <w:pStyle w:val="Heading1"/>
      </w:pPr>
      <w:r>
        <w:t>29. Admin Test Drives</w:t>
      </w:r>
    </w:p>
    <w:p>
      <w:pPr>
        <w:pStyle w:val="ListBullet"/>
      </w:pPr>
      <w:r>
        <w:t>List all bookings.</w:t>
      </w:r>
    </w:p>
    <w:p>
      <w:pPr>
        <w:pStyle w:val="ListBullet"/>
      </w:pPr>
      <w:r>
        <w:t>Filter by backend-supported status.</w:t>
      </w:r>
    </w:p>
    <w:p>
      <w:pPr>
        <w:pStyle w:val="ListBullet"/>
      </w:pPr>
      <w:r>
        <w:t>Show customer, vehicle, dealership and requested schedule when DTO provides them.</w:t>
      </w:r>
    </w:p>
    <w:p>
      <w:pPr>
        <w:pStyle w:val="ListBullet"/>
      </w:pPr>
      <w:r>
        <w:t>Update booking status.</w:t>
      </w:r>
    </w:p>
    <w:p>
      <w:pPr>
        <w:pStyle w:val="ListBullet"/>
      </w:pPr>
      <w:r>
        <w:t>Do not hard-code status values until verified against backend enum/service.</w:t>
      </w:r>
    </w:p>
    <w:tbl>
      <w:tblPr>
        <w:tblStyle w:val="TableGrid"/>
        <w:tblW w:type="auto" w:w="0"/>
        <w:jc w:val="center"/>
        <w:tblLook w:firstColumn="1" w:firstRow="1" w:lastColumn="0" w:lastRow="0" w:noHBand="0" w:noVBand="1" w:val="04A0"/>
      </w:tblPr>
      <w:tblGrid>
        <w:gridCol w:w="5184"/>
        <w:gridCol w:w="5184"/>
      </w:tblGrid>
      <w:tr>
        <w:tc>
          <w:tcPr>
            <w:tcW w:type="dxa" w:w="5184"/>
            <w:shd w:fill="DCE6F1"/>
          </w:tcPr>
          <w:p>
            <w:r>
              <w:rPr>
                <w:b/>
                <w:sz w:val="17"/>
              </w:rPr>
              <w:t>Action</w:t>
            </w:r>
          </w:p>
        </w:tc>
        <w:tc>
          <w:tcPr>
            <w:tcW w:type="dxa" w:w="5184"/>
            <w:shd w:fill="DCE6F1"/>
          </w:tcPr>
          <w:p>
            <w:r>
              <w:rPr>
                <w:b/>
                <w:sz w:val="17"/>
              </w:rPr>
              <w:t>API</w:t>
            </w:r>
          </w:p>
        </w:tc>
      </w:tr>
      <w:tr>
        <w:trPr>
          <w:cantSplit/>
        </w:trPr>
        <w:tc>
          <w:tcPr>
            <w:tcW w:type="dxa" w:w="5184"/>
          </w:tcPr>
          <w:p>
            <w:pPr>
              <w:spacing w:after="0"/>
            </w:pPr>
            <w:r>
              <w:rPr>
                <w:sz w:val="16"/>
              </w:rPr>
              <w:t>All</w:t>
            </w:r>
          </w:p>
        </w:tc>
        <w:tc>
          <w:tcPr>
            <w:tcW w:type="dxa" w:w="5184"/>
          </w:tcPr>
          <w:p>
            <w:pPr>
              <w:spacing w:after="0"/>
            </w:pPr>
            <w:r>
              <w:rPr>
                <w:sz w:val="16"/>
              </w:rPr>
              <w:t>GET /api/admin/test-drives</w:t>
            </w:r>
          </w:p>
        </w:tc>
      </w:tr>
      <w:tr>
        <w:trPr>
          <w:cantSplit/>
        </w:trPr>
        <w:tc>
          <w:tcPr>
            <w:tcW w:type="dxa" w:w="5184"/>
          </w:tcPr>
          <w:p>
            <w:pPr>
              <w:spacing w:after="0"/>
            </w:pPr>
            <w:r>
              <w:rPr>
                <w:sz w:val="16"/>
              </w:rPr>
              <w:t>By status</w:t>
            </w:r>
          </w:p>
        </w:tc>
        <w:tc>
          <w:tcPr>
            <w:tcW w:type="dxa" w:w="5184"/>
          </w:tcPr>
          <w:p>
            <w:pPr>
              <w:spacing w:after="0"/>
            </w:pPr>
            <w:r>
              <w:rPr>
                <w:sz w:val="16"/>
              </w:rPr>
              <w:t>GET /api/admin/test-drives/status/{status}</w:t>
            </w:r>
          </w:p>
        </w:tc>
      </w:tr>
      <w:tr>
        <w:trPr>
          <w:cantSplit/>
        </w:trPr>
        <w:tc>
          <w:tcPr>
            <w:tcW w:type="dxa" w:w="5184"/>
          </w:tcPr>
          <w:p>
            <w:pPr>
              <w:spacing w:after="0"/>
            </w:pPr>
            <w:r>
              <w:rPr>
                <w:sz w:val="16"/>
              </w:rPr>
              <w:t>Update status</w:t>
            </w:r>
          </w:p>
        </w:tc>
        <w:tc>
          <w:tcPr>
            <w:tcW w:type="dxa" w:w="5184"/>
          </w:tcPr>
          <w:p>
            <w:pPr>
              <w:spacing w:after="0"/>
            </w:pPr>
            <w:r>
              <w:rPr>
                <w:sz w:val="16"/>
              </w:rPr>
              <w:t>PUT /api/admin/test-drives/{id}/status?status=...</w:t>
            </w:r>
          </w:p>
        </w:tc>
      </w:tr>
    </w:tbl>
    <w:p>
      <w:pPr>
        <w:pStyle w:val="Heading1"/>
      </w:pPr>
      <w:r>
        <w:t>30. Admin Payments</w:t>
      </w:r>
    </w:p>
    <w:p>
      <w:pPr>
        <w:pStyle w:val="ListBullet"/>
      </w:pPr>
      <w:r>
        <w:t>Transaction table.</w:t>
      </w:r>
    </w:p>
    <w:p>
      <w:pPr>
        <w:pStyle w:val="ListBullet"/>
      </w:pPr>
      <w:r>
        <w:t>Payment ID and order ID.</w:t>
      </w:r>
    </w:p>
    <w:p>
      <w:pPr>
        <w:pStyle w:val="ListBullet"/>
      </w:pPr>
      <w:r>
        <w:t>Amount.</w:t>
      </w:r>
    </w:p>
    <w:p>
      <w:pPr>
        <w:pStyle w:val="ListBullet"/>
      </w:pPr>
      <w:r>
        <w:t>Status.</w:t>
      </w:r>
    </w:p>
    <w:p>
      <w:pPr>
        <w:pStyle w:val="ListBullet"/>
      </w:pPr>
      <w:r>
        <w:t>Payment method.</w:t>
      </w:r>
    </w:p>
    <w:p>
      <w:pPr>
        <w:pStyle w:val="ListBullet"/>
      </w:pPr>
      <w:r>
        <w:t>Transaction ID.</w:t>
      </w:r>
    </w:p>
    <w:p>
      <w:pPr>
        <w:pStyle w:val="ListBullet"/>
      </w:pPr>
      <w:r>
        <w:t>Refund status, refund ID, refunded amount and refunded time.</w:t>
      </w:r>
    </w:p>
    <w:p>
      <w:pPr>
        <w:pStyle w:val="ListBullet"/>
      </w:pPr>
      <w:r>
        <w:t>Filter by payment status.</w:t>
      </w:r>
    </w:p>
    <w:p>
      <w:pPr>
        <w:pStyle w:val="ListBullet"/>
      </w:pPr>
      <w:r>
        <w:t>Payment details drawer/modal.</w:t>
      </w:r>
    </w:p>
    <w:p>
      <w:pPr>
        <w:pStyle w:val="ListBullet"/>
      </w:pPr>
      <w:r>
        <w:t>Refund action with strong confirmation.</w:t>
      </w:r>
    </w:p>
    <w:p>
      <w:pPr>
        <w:pStyle w:val="ListBullet"/>
      </w:pPr>
      <w:r>
        <w:t>Never provide an arbitrary 'mark successful' button.</w:t>
      </w:r>
    </w:p>
    <w:tbl>
      <w:tblPr>
        <w:tblStyle w:val="TableGrid"/>
        <w:tblW w:type="auto" w:w="0"/>
        <w:jc w:val="center"/>
        <w:tblLook w:firstColumn="1" w:firstRow="1" w:lastColumn="0" w:lastRow="0" w:noHBand="0" w:noVBand="1" w:val="04A0"/>
      </w:tblPr>
      <w:tblGrid>
        <w:gridCol w:w="5184"/>
        <w:gridCol w:w="5184"/>
      </w:tblGrid>
      <w:tr>
        <w:tc>
          <w:tcPr>
            <w:tcW w:type="dxa" w:w="5184"/>
            <w:shd w:fill="DCE6F1"/>
          </w:tcPr>
          <w:p>
            <w:r>
              <w:rPr>
                <w:b/>
                <w:sz w:val="17"/>
              </w:rPr>
              <w:t>Action</w:t>
            </w:r>
          </w:p>
        </w:tc>
        <w:tc>
          <w:tcPr>
            <w:tcW w:type="dxa" w:w="5184"/>
            <w:shd w:fill="DCE6F1"/>
          </w:tcPr>
          <w:p>
            <w:r>
              <w:rPr>
                <w:b/>
                <w:sz w:val="17"/>
              </w:rPr>
              <w:t>API</w:t>
            </w:r>
          </w:p>
        </w:tc>
      </w:tr>
      <w:tr>
        <w:trPr>
          <w:cantSplit/>
        </w:trPr>
        <w:tc>
          <w:tcPr>
            <w:tcW w:type="dxa" w:w="5184"/>
          </w:tcPr>
          <w:p>
            <w:pPr>
              <w:spacing w:after="0"/>
            </w:pPr>
            <w:r>
              <w:rPr>
                <w:sz w:val="16"/>
              </w:rPr>
              <w:t>List</w:t>
            </w:r>
          </w:p>
        </w:tc>
        <w:tc>
          <w:tcPr>
            <w:tcW w:type="dxa" w:w="5184"/>
          </w:tcPr>
          <w:p>
            <w:pPr>
              <w:spacing w:after="0"/>
            </w:pPr>
            <w:r>
              <w:rPr>
                <w:sz w:val="16"/>
              </w:rPr>
              <w:t>GET /api/admin/payments</w:t>
            </w:r>
          </w:p>
        </w:tc>
      </w:tr>
      <w:tr>
        <w:trPr>
          <w:cantSplit/>
        </w:trPr>
        <w:tc>
          <w:tcPr>
            <w:tcW w:type="dxa" w:w="5184"/>
          </w:tcPr>
          <w:p>
            <w:pPr>
              <w:spacing w:after="0"/>
            </w:pPr>
            <w:r>
              <w:rPr>
                <w:sz w:val="16"/>
              </w:rPr>
              <w:t>Details</w:t>
            </w:r>
          </w:p>
        </w:tc>
        <w:tc>
          <w:tcPr>
            <w:tcW w:type="dxa" w:w="5184"/>
          </w:tcPr>
          <w:p>
            <w:pPr>
              <w:spacing w:after="0"/>
            </w:pPr>
            <w:r>
              <w:rPr>
                <w:sz w:val="16"/>
              </w:rPr>
              <w:t>GET /api/admin/payments/{paymentId}</w:t>
            </w:r>
          </w:p>
        </w:tc>
      </w:tr>
      <w:tr>
        <w:trPr>
          <w:cantSplit/>
        </w:trPr>
        <w:tc>
          <w:tcPr>
            <w:tcW w:type="dxa" w:w="5184"/>
          </w:tcPr>
          <w:p>
            <w:pPr>
              <w:spacing w:after="0"/>
            </w:pPr>
            <w:r>
              <w:rPr>
                <w:sz w:val="16"/>
              </w:rPr>
              <w:t>By status</w:t>
            </w:r>
          </w:p>
        </w:tc>
        <w:tc>
          <w:tcPr>
            <w:tcW w:type="dxa" w:w="5184"/>
          </w:tcPr>
          <w:p>
            <w:pPr>
              <w:spacing w:after="0"/>
            </w:pPr>
            <w:r>
              <w:rPr>
                <w:sz w:val="16"/>
              </w:rPr>
              <w:t>GET /api/admin/payments/status/{status}</w:t>
            </w:r>
          </w:p>
        </w:tc>
      </w:tr>
      <w:tr>
        <w:trPr>
          <w:cantSplit/>
        </w:trPr>
        <w:tc>
          <w:tcPr>
            <w:tcW w:type="dxa" w:w="5184"/>
          </w:tcPr>
          <w:p>
            <w:pPr>
              <w:spacing w:after="0"/>
            </w:pPr>
            <w:r>
              <w:rPr>
                <w:sz w:val="16"/>
              </w:rPr>
              <w:t>Refund</w:t>
            </w:r>
          </w:p>
        </w:tc>
        <w:tc>
          <w:tcPr>
            <w:tcW w:type="dxa" w:w="5184"/>
          </w:tcPr>
          <w:p>
            <w:pPr>
              <w:spacing w:after="0"/>
            </w:pPr>
            <w:r>
              <w:rPr>
                <w:sz w:val="16"/>
              </w:rPr>
              <w:t>PUT /api/admin/payments/{paymentId}/refund</w:t>
            </w:r>
          </w:p>
        </w:tc>
      </w:tr>
    </w:tbl>
    <w:p>
      <w:pPr>
        <w:pStyle w:val="Heading1"/>
      </w:pPr>
      <w:r>
        <w:t>31. Admin Profile</w:t>
      </w:r>
    </w:p>
    <w:p>
      <w:pPr>
        <w:pStyle w:val="ListBullet"/>
      </w:pPr>
      <w:r>
        <w:t>Profile card with name, email, role and enabled status.</w:t>
      </w:r>
    </w:p>
    <w:p>
      <w:pPr>
        <w:pStyle w:val="ListBullet"/>
      </w:pPr>
      <w:r>
        <w:t>Edit first name, last name, phone and address.</w:t>
      </w:r>
    </w:p>
    <w:p>
      <w:pPr>
        <w:pStyle w:val="ListBullet"/>
      </w:pPr>
      <w:r>
        <w:t>Email read-only.</w:t>
      </w:r>
    </w:p>
    <w:p>
      <w:pPr>
        <w:pStyle w:val="ListBullet"/>
      </w:pPr>
      <w:r>
        <w:t>Change-password form.</w:t>
      </w:r>
    </w:p>
    <w:p>
      <w:pPr>
        <w:pStyle w:val="ListBullet"/>
      </w:pPr>
      <w:r>
        <w:t>Current password/new password validation.</w:t>
      </w:r>
    </w:p>
    <w:p>
      <w:pPr>
        <w:pStyle w:val="ListBullet"/>
      </w:pPr>
      <w:r>
        <w:t>Logout shortcut.</w:t>
      </w:r>
    </w:p>
    <w:p>
      <w:pPr>
        <w:pStyle w:val="Heading1"/>
      </w:pPr>
      <w:r>
        <w:t>32. Authentication &amp; Authorization Rules</w:t>
      </w:r>
    </w:p>
    <w:p>
      <w:pPr>
        <w:pStyle w:val="ListBullet"/>
      </w:pPr>
      <w:r>
        <w:t>Public pages must not require JWT.</w:t>
      </w:r>
    </w:p>
    <w:p>
      <w:pPr>
        <w:pStyle w:val="ListBullet"/>
      </w:pPr>
      <w:r>
        <w:t>Customer pages require authenticated CUSTOMER or ADMIN where appropriate.</w:t>
      </w:r>
    </w:p>
    <w:p>
      <w:pPr>
        <w:pStyle w:val="ListBullet"/>
      </w:pPr>
      <w:r>
        <w:t>Admin routes require ADMIN.</w:t>
      </w:r>
    </w:p>
    <w:p>
      <w:pPr>
        <w:pStyle w:val="ListBullet"/>
      </w:pPr>
      <w:r>
        <w:t>React route protection improves UX but backend Spring Security remains the real authorization boundary.</w:t>
      </w:r>
    </w:p>
    <w:p>
      <w:pPr>
        <w:pStyle w:val="ListBullet"/>
      </w:pPr>
      <w:r>
        <w:t>Axios attaches Bearer access token to authenticated requests.</w:t>
      </w:r>
    </w:p>
    <w:p>
      <w:pPr>
        <w:pStyle w:val="ListBullet"/>
      </w:pPr>
      <w:r>
        <w:t>401 should trigger session recovery/logout behavior.</w:t>
      </w:r>
    </w:p>
    <w:p>
      <w:pPr>
        <w:pStyle w:val="ListBullet"/>
      </w:pPr>
      <w:r>
        <w:t>403 should show an Access Denied state rather than a blank screen.</w:t>
      </w:r>
    </w:p>
    <w:p>
      <w:pPr>
        <w:pStyle w:val="ListBullet"/>
      </w:pPr>
      <w:r>
        <w:t>Logout clears local auth state and backend refresh-token session where applicable.</w:t>
      </w:r>
    </w:p>
    <w:p>
      <w:pPr>
        <w:pStyle w:val="Heading1"/>
      </w:pPr>
      <w:r>
        <w:t>33. API Error Handling Standard</w:t>
      </w:r>
    </w:p>
    <w:tbl>
      <w:tblPr>
        <w:tblStyle w:val="TableGrid"/>
        <w:tblW w:type="auto" w:w="0"/>
        <w:jc w:val="center"/>
        <w:tblLook w:firstColumn="1" w:firstRow="1" w:lastColumn="0" w:lastRow="0" w:noHBand="0" w:noVBand="1" w:val="04A0"/>
      </w:tblPr>
      <w:tblGrid>
        <w:gridCol w:w="5184"/>
        <w:gridCol w:w="5184"/>
      </w:tblGrid>
      <w:tr>
        <w:tc>
          <w:tcPr>
            <w:tcW w:type="dxa" w:w="5184"/>
            <w:shd w:fill="DCE6F1"/>
          </w:tcPr>
          <w:p>
            <w:r>
              <w:rPr>
                <w:b/>
                <w:sz w:val="17"/>
              </w:rPr>
              <w:t>HTTP Result</w:t>
            </w:r>
          </w:p>
        </w:tc>
        <w:tc>
          <w:tcPr>
            <w:tcW w:type="dxa" w:w="5184"/>
            <w:shd w:fill="DCE6F1"/>
          </w:tcPr>
          <w:p>
            <w:r>
              <w:rPr>
                <w:b/>
                <w:sz w:val="17"/>
              </w:rPr>
              <w:t>Frontend Behavior</w:t>
            </w:r>
          </w:p>
        </w:tc>
      </w:tr>
      <w:tr>
        <w:trPr>
          <w:cantSplit/>
        </w:trPr>
        <w:tc>
          <w:tcPr>
            <w:tcW w:type="dxa" w:w="5184"/>
          </w:tcPr>
          <w:p>
            <w:pPr>
              <w:spacing w:after="0"/>
            </w:pPr>
            <w:r>
              <w:rPr>
                <w:sz w:val="16"/>
              </w:rPr>
              <w:t>200/201</w:t>
            </w:r>
          </w:p>
        </w:tc>
        <w:tc>
          <w:tcPr>
            <w:tcW w:type="dxa" w:w="5184"/>
          </w:tcPr>
          <w:p>
            <w:pPr>
              <w:spacing w:after="0"/>
            </w:pPr>
            <w:r>
              <w:rPr>
                <w:sz w:val="16"/>
              </w:rPr>
              <w:t>Render/update state and show success toast</w:t>
            </w:r>
          </w:p>
        </w:tc>
      </w:tr>
      <w:tr>
        <w:trPr>
          <w:cantSplit/>
        </w:trPr>
        <w:tc>
          <w:tcPr>
            <w:tcW w:type="dxa" w:w="5184"/>
          </w:tcPr>
          <w:p>
            <w:pPr>
              <w:spacing w:after="0"/>
            </w:pPr>
            <w:r>
              <w:rPr>
                <w:sz w:val="16"/>
              </w:rPr>
              <w:t>204</w:t>
            </w:r>
          </w:p>
        </w:tc>
        <w:tc>
          <w:tcPr>
            <w:tcW w:type="dxa" w:w="5184"/>
          </w:tcPr>
          <w:p>
            <w:pPr>
              <w:spacing w:after="0"/>
            </w:pPr>
            <w:r>
              <w:rPr>
                <w:sz w:val="16"/>
              </w:rPr>
              <w:t>Remove deleted item locally and show success toast</w:t>
            </w:r>
          </w:p>
        </w:tc>
      </w:tr>
      <w:tr>
        <w:trPr>
          <w:cantSplit/>
        </w:trPr>
        <w:tc>
          <w:tcPr>
            <w:tcW w:type="dxa" w:w="5184"/>
          </w:tcPr>
          <w:p>
            <w:pPr>
              <w:spacing w:after="0"/>
            </w:pPr>
            <w:r>
              <w:rPr>
                <w:sz w:val="16"/>
              </w:rPr>
              <w:t>400</w:t>
            </w:r>
          </w:p>
        </w:tc>
        <w:tc>
          <w:tcPr>
            <w:tcW w:type="dxa" w:w="5184"/>
          </w:tcPr>
          <w:p>
            <w:pPr>
              <w:spacing w:after="0"/>
            </w:pPr>
            <w:r>
              <w:rPr>
                <w:sz w:val="16"/>
              </w:rPr>
              <w:t>Show backend validation message near form/general alert</w:t>
            </w:r>
          </w:p>
        </w:tc>
      </w:tr>
      <w:tr>
        <w:trPr>
          <w:cantSplit/>
        </w:trPr>
        <w:tc>
          <w:tcPr>
            <w:tcW w:type="dxa" w:w="5184"/>
          </w:tcPr>
          <w:p>
            <w:pPr>
              <w:spacing w:after="0"/>
            </w:pPr>
            <w:r>
              <w:rPr>
                <w:sz w:val="16"/>
              </w:rPr>
              <w:t>401</w:t>
            </w:r>
          </w:p>
        </w:tc>
        <w:tc>
          <w:tcPr>
            <w:tcW w:type="dxa" w:w="5184"/>
          </w:tcPr>
          <w:p>
            <w:pPr>
              <w:spacing w:after="0"/>
            </w:pPr>
            <w:r>
              <w:rPr>
                <w:sz w:val="16"/>
              </w:rPr>
              <w:t>Attempt refresh or redirect to login</w:t>
            </w:r>
          </w:p>
        </w:tc>
      </w:tr>
      <w:tr>
        <w:trPr>
          <w:cantSplit/>
        </w:trPr>
        <w:tc>
          <w:tcPr>
            <w:tcW w:type="dxa" w:w="5184"/>
          </w:tcPr>
          <w:p>
            <w:pPr>
              <w:spacing w:after="0"/>
            </w:pPr>
            <w:r>
              <w:rPr>
                <w:sz w:val="16"/>
              </w:rPr>
              <w:t>403</w:t>
            </w:r>
          </w:p>
        </w:tc>
        <w:tc>
          <w:tcPr>
            <w:tcW w:type="dxa" w:w="5184"/>
          </w:tcPr>
          <w:p>
            <w:pPr>
              <w:spacing w:after="0"/>
            </w:pPr>
            <w:r>
              <w:rPr>
                <w:sz w:val="16"/>
              </w:rPr>
              <w:t>Show permission denied</w:t>
            </w:r>
          </w:p>
        </w:tc>
      </w:tr>
      <w:tr>
        <w:trPr>
          <w:cantSplit/>
        </w:trPr>
        <w:tc>
          <w:tcPr>
            <w:tcW w:type="dxa" w:w="5184"/>
          </w:tcPr>
          <w:p>
            <w:pPr>
              <w:spacing w:after="0"/>
            </w:pPr>
            <w:r>
              <w:rPr>
                <w:sz w:val="16"/>
              </w:rPr>
              <w:t>404</w:t>
            </w:r>
          </w:p>
        </w:tc>
        <w:tc>
          <w:tcPr>
            <w:tcW w:type="dxa" w:w="5184"/>
          </w:tcPr>
          <w:p>
            <w:pPr>
              <w:spacing w:after="0"/>
            </w:pPr>
            <w:r>
              <w:rPr>
                <w:sz w:val="16"/>
              </w:rPr>
              <w:t>Show not-found state</w:t>
            </w:r>
          </w:p>
        </w:tc>
      </w:tr>
      <w:tr>
        <w:trPr>
          <w:cantSplit/>
        </w:trPr>
        <w:tc>
          <w:tcPr>
            <w:tcW w:type="dxa" w:w="5184"/>
          </w:tcPr>
          <w:p>
            <w:pPr>
              <w:spacing w:after="0"/>
            </w:pPr>
            <w:r>
              <w:rPr>
                <w:sz w:val="16"/>
              </w:rPr>
              <w:t>409</w:t>
            </w:r>
          </w:p>
        </w:tc>
        <w:tc>
          <w:tcPr>
            <w:tcW w:type="dxa" w:w="5184"/>
          </w:tcPr>
          <w:p>
            <w:pPr>
              <w:spacing w:after="0"/>
            </w:pPr>
            <w:r>
              <w:rPr>
                <w:sz w:val="16"/>
              </w:rPr>
              <w:t>Show conflict/business rule message</w:t>
            </w:r>
          </w:p>
        </w:tc>
      </w:tr>
      <w:tr>
        <w:trPr>
          <w:cantSplit/>
        </w:trPr>
        <w:tc>
          <w:tcPr>
            <w:tcW w:type="dxa" w:w="5184"/>
          </w:tcPr>
          <w:p>
            <w:pPr>
              <w:spacing w:after="0"/>
            </w:pPr>
            <w:r>
              <w:rPr>
                <w:sz w:val="16"/>
              </w:rPr>
              <w:t>500</w:t>
            </w:r>
          </w:p>
        </w:tc>
        <w:tc>
          <w:tcPr>
            <w:tcW w:type="dxa" w:w="5184"/>
          </w:tcPr>
          <w:p>
            <w:pPr>
              <w:spacing w:after="0"/>
            </w:pPr>
            <w:r>
              <w:rPr>
                <w:sz w:val="16"/>
              </w:rPr>
              <w:t>Show safe generic error and preserve console details in development</w:t>
            </w:r>
          </w:p>
        </w:tc>
      </w:tr>
    </w:tbl>
    <w:p>
      <w:r>
        <w:t>Every page must have loading, error, empty and success states. Avoid rendering a blank page when an API fails.</w:t>
      </w:r>
    </w:p>
    <w:p>
      <w:pPr>
        <w:pStyle w:val="Heading1"/>
      </w:pPr>
      <w:r>
        <w:t>34. Reusable UI Components</w:t>
      </w:r>
    </w:p>
    <w:p>
      <w:pPr>
        <w:pStyle w:val="ListBullet"/>
      </w:pPr>
      <w:r>
        <w:t>Button: primary, secondary, danger, ghost.</w:t>
      </w:r>
    </w:p>
    <w:p>
      <w:pPr>
        <w:pStyle w:val="ListBullet"/>
      </w:pPr>
      <w:r>
        <w:t>Input / Select / Textarea wrappers.</w:t>
      </w:r>
    </w:p>
    <w:p>
      <w:pPr>
        <w:pStyle w:val="ListBullet"/>
      </w:pPr>
      <w:r>
        <w:t>Modal and ConfirmModal.</w:t>
      </w:r>
    </w:p>
    <w:p>
      <w:pPr>
        <w:pStyle w:val="ListBullet"/>
      </w:pPr>
      <w:r>
        <w:t>Toast/notification system.</w:t>
      </w:r>
    </w:p>
    <w:p>
      <w:pPr>
        <w:pStyle w:val="ListBullet"/>
      </w:pPr>
      <w:r>
        <w:t>Loader and skeleton cards.</w:t>
      </w:r>
    </w:p>
    <w:p>
      <w:pPr>
        <w:pStyle w:val="ListBullet"/>
      </w:pPr>
      <w:r>
        <w:t>EmptyState.</w:t>
      </w:r>
    </w:p>
    <w:p>
      <w:pPr>
        <w:pStyle w:val="ListBullet"/>
      </w:pPr>
      <w:r>
        <w:t>StatusBadge.</w:t>
      </w:r>
    </w:p>
    <w:p>
      <w:pPr>
        <w:pStyle w:val="ListBullet"/>
      </w:pPr>
      <w:r>
        <w:t>PriceDisplay.</w:t>
      </w:r>
    </w:p>
    <w:p>
      <w:pPr>
        <w:pStyle w:val="ListBullet"/>
      </w:pPr>
      <w:r>
        <w:t>Pagination.</w:t>
      </w:r>
    </w:p>
    <w:p>
      <w:pPr>
        <w:pStyle w:val="ListBullet"/>
      </w:pPr>
      <w:r>
        <w:t>SearchInput.</w:t>
      </w:r>
    </w:p>
    <w:p>
      <w:pPr>
        <w:pStyle w:val="ListBullet"/>
      </w:pPr>
      <w:r>
        <w:t>VehicleCard.</w:t>
      </w:r>
    </w:p>
    <w:p>
      <w:pPr>
        <w:pStyle w:val="ListBullet"/>
      </w:pPr>
      <w:r>
        <w:t>AdminStatCard.</w:t>
      </w:r>
    </w:p>
    <w:p>
      <w:pPr>
        <w:pStyle w:val="ListBullet"/>
      </w:pPr>
      <w:r>
        <w:t>AdminTable.</w:t>
      </w:r>
    </w:p>
    <w:p>
      <w:pPr>
        <w:pStyle w:val="ListBullet"/>
      </w:pPr>
      <w:r>
        <w:t>ImageUploader.</w:t>
      </w:r>
    </w:p>
    <w:p>
      <w:pPr>
        <w:pStyle w:val="ListBullet"/>
      </w:pPr>
      <w:r>
        <w:t>PasswordInput.</w:t>
      </w:r>
    </w:p>
    <w:p>
      <w:pPr>
        <w:pStyle w:val="Heading1"/>
      </w:pPr>
      <w:r>
        <w:t>35. Responsive Design Requirements</w:t>
      </w:r>
    </w:p>
    <w:tbl>
      <w:tblPr>
        <w:tblStyle w:val="TableGrid"/>
        <w:tblW w:type="auto" w:w="0"/>
        <w:jc w:val="center"/>
        <w:tblLook w:firstColumn="1" w:firstRow="1" w:lastColumn="0" w:lastRow="0" w:noHBand="0" w:noVBand="1" w:val="04A0"/>
      </w:tblPr>
      <w:tblGrid>
        <w:gridCol w:w="5184"/>
        <w:gridCol w:w="5184"/>
      </w:tblGrid>
      <w:tr>
        <w:tc>
          <w:tcPr>
            <w:tcW w:type="dxa" w:w="5184"/>
            <w:shd w:fill="DCE6F1"/>
          </w:tcPr>
          <w:p>
            <w:r>
              <w:rPr>
                <w:b/>
                <w:sz w:val="17"/>
              </w:rPr>
              <w:t>Breakpoint</w:t>
            </w:r>
          </w:p>
        </w:tc>
        <w:tc>
          <w:tcPr>
            <w:tcW w:type="dxa" w:w="5184"/>
            <w:shd w:fill="DCE6F1"/>
          </w:tcPr>
          <w:p>
            <w:r>
              <w:rPr>
                <w:b/>
                <w:sz w:val="17"/>
              </w:rPr>
              <w:t>Behavior</w:t>
            </w:r>
          </w:p>
        </w:tc>
      </w:tr>
      <w:tr>
        <w:trPr>
          <w:cantSplit/>
        </w:trPr>
        <w:tc>
          <w:tcPr>
            <w:tcW w:type="dxa" w:w="5184"/>
          </w:tcPr>
          <w:p>
            <w:pPr>
              <w:spacing w:after="0"/>
            </w:pPr>
            <w:r>
              <w:rPr>
                <w:sz w:val="16"/>
              </w:rPr>
              <w:t>Mobile</w:t>
            </w:r>
          </w:p>
        </w:tc>
        <w:tc>
          <w:tcPr>
            <w:tcW w:type="dxa" w:w="5184"/>
          </w:tcPr>
          <w:p>
            <w:pPr>
              <w:spacing w:after="0"/>
            </w:pPr>
            <w:r>
              <w:rPr>
                <w:sz w:val="16"/>
              </w:rPr>
              <w:t>Single-column cards, bottom/compact actions, hamburger menus, no fixed wide tables</w:t>
            </w:r>
          </w:p>
        </w:tc>
      </w:tr>
      <w:tr>
        <w:trPr>
          <w:cantSplit/>
        </w:trPr>
        <w:tc>
          <w:tcPr>
            <w:tcW w:type="dxa" w:w="5184"/>
          </w:tcPr>
          <w:p>
            <w:pPr>
              <w:spacing w:after="0"/>
            </w:pPr>
            <w:r>
              <w:rPr>
                <w:sz w:val="16"/>
              </w:rPr>
              <w:t>Tablet</w:t>
            </w:r>
          </w:p>
        </w:tc>
        <w:tc>
          <w:tcPr>
            <w:tcW w:type="dxa" w:w="5184"/>
          </w:tcPr>
          <w:p>
            <w:pPr>
              <w:spacing w:after="0"/>
            </w:pPr>
            <w:r>
              <w:rPr>
                <w:sz w:val="16"/>
              </w:rPr>
              <w:t>2-column grids, drawer admin sidebar, compact filters</w:t>
            </w:r>
          </w:p>
        </w:tc>
      </w:tr>
      <w:tr>
        <w:trPr>
          <w:cantSplit/>
        </w:trPr>
        <w:tc>
          <w:tcPr>
            <w:tcW w:type="dxa" w:w="5184"/>
          </w:tcPr>
          <w:p>
            <w:pPr>
              <w:spacing w:after="0"/>
            </w:pPr>
            <w:r>
              <w:rPr>
                <w:sz w:val="16"/>
              </w:rPr>
              <w:t>Desktop</w:t>
            </w:r>
          </w:p>
        </w:tc>
        <w:tc>
          <w:tcPr>
            <w:tcW w:type="dxa" w:w="5184"/>
          </w:tcPr>
          <w:p>
            <w:pPr>
              <w:spacing w:after="0"/>
            </w:pPr>
            <w:r>
              <w:rPr>
                <w:sz w:val="16"/>
              </w:rPr>
              <w:t>3–4 vehicle columns, fixed admin sidebar, full tables and side panels</w:t>
            </w:r>
          </w:p>
        </w:tc>
      </w:tr>
      <w:tr>
        <w:trPr>
          <w:cantSplit/>
        </w:trPr>
        <w:tc>
          <w:tcPr>
            <w:tcW w:type="dxa" w:w="5184"/>
          </w:tcPr>
          <w:p>
            <w:pPr>
              <w:spacing w:after="0"/>
            </w:pPr>
            <w:r>
              <w:rPr>
                <w:sz w:val="16"/>
              </w:rPr>
              <w:t>Large desktop</w:t>
            </w:r>
          </w:p>
        </w:tc>
        <w:tc>
          <w:tcPr>
            <w:tcW w:type="dxa" w:w="5184"/>
          </w:tcPr>
          <w:p>
            <w:pPr>
              <w:spacing w:after="0"/>
            </w:pPr>
            <w:r>
              <w:rPr>
                <w:sz w:val="16"/>
              </w:rPr>
              <w:t>Wider content container, richer media/details layouts</w:t>
            </w:r>
          </w:p>
        </w:tc>
      </w:tr>
    </w:tbl>
    <w:p>
      <w:r>
        <w:t>Admin tables should become scrollable or card-based on small screens. No page should require horizontal scrolling of the entire viewport.</w:t>
      </w:r>
    </w:p>
    <w:p>
      <w:pPr>
        <w:pStyle w:val="Heading1"/>
      </w:pPr>
      <w:r>
        <w:t>36. Animation &amp; 3D Direction</w:t>
      </w:r>
    </w:p>
    <w:p>
      <w:pPr>
        <w:pStyle w:val="ListBullet"/>
      </w:pPr>
      <w:r>
        <w:t>Use motion to improve hierarchy, not to delay interaction.</w:t>
      </w:r>
    </w:p>
    <w:p>
      <w:pPr>
        <w:pStyle w:val="ListBullet"/>
      </w:pPr>
      <w:r>
        <w:t>Hero vehicle can use parallax/3D tilt or React Three Fiber if performance remains acceptable.</w:t>
      </w:r>
    </w:p>
    <w:p>
      <w:pPr>
        <w:pStyle w:val="ListBullet"/>
      </w:pPr>
      <w:r>
        <w:t>Vehicle cards: subtle hover lift and image scale.</w:t>
      </w:r>
    </w:p>
    <w:p>
      <w:pPr>
        <w:pStyle w:val="ListBullet"/>
      </w:pPr>
      <w:r>
        <w:t>Section reveal: short opacity/translate transitions.</w:t>
      </w:r>
    </w:p>
    <w:p>
      <w:pPr>
        <w:pStyle w:val="ListBullet"/>
      </w:pPr>
      <w:r>
        <w:t>Admin UI: minimal motion; prioritize speed and clarity.</w:t>
      </w:r>
    </w:p>
    <w:p>
      <w:pPr>
        <w:pStyle w:val="ListBullet"/>
      </w:pPr>
      <w:r>
        <w:t>Respect prefers-reduced-motion.</w:t>
      </w:r>
    </w:p>
    <w:p>
      <w:pPr>
        <w:pStyle w:val="ListBullet"/>
      </w:pPr>
      <w:r>
        <w:t>Lazy-load heavy visual assets.</w:t>
      </w:r>
    </w:p>
    <w:p>
      <w:pPr>
        <w:pStyle w:val="Heading1"/>
      </w:pPr>
      <w:r>
        <w:t>37. Performance Requirements</w:t>
      </w:r>
    </w:p>
    <w:p>
      <w:pPr>
        <w:pStyle w:val="ListBullet"/>
      </w:pPr>
      <w:r>
        <w:t>Lazy-load route pages where useful.</w:t>
      </w:r>
    </w:p>
    <w:p>
      <w:pPr>
        <w:pStyle w:val="ListBullet"/>
      </w:pPr>
      <w:r>
        <w:t>Lazy-load vehicle images.</w:t>
      </w:r>
    </w:p>
    <w:p>
      <w:pPr>
        <w:pStyle w:val="ListBullet"/>
      </w:pPr>
      <w:r>
        <w:t>Use Cloudinary transformations for appropriate image sizes.</w:t>
      </w:r>
    </w:p>
    <w:p>
      <w:pPr>
        <w:pStyle w:val="ListBullet"/>
      </w:pPr>
      <w:r>
        <w:t>Debounce search/filter requests.</w:t>
      </w:r>
    </w:p>
    <w:p>
      <w:pPr>
        <w:pStyle w:val="ListBullet"/>
      </w:pPr>
      <w:r>
        <w:t>Avoid refetching unchanged reference data unnecessarily.</w:t>
      </w:r>
    </w:p>
    <w:p>
      <w:pPr>
        <w:pStyle w:val="ListBullet"/>
      </w:pPr>
      <w:r>
        <w:t>Use stable keys and memoization only where it solves measured issues.</w:t>
      </w:r>
    </w:p>
    <w:p>
      <w:pPr>
        <w:pStyle w:val="ListBullet"/>
      </w:pPr>
      <w:r>
        <w:t>Keep large 3D assets away from admin/customer transactional pages.</w:t>
      </w:r>
    </w:p>
    <w:p>
      <w:pPr>
        <w:pStyle w:val="Heading1"/>
      </w:pPr>
      <w:r>
        <w:t>38. Accessibility Requirements</w:t>
      </w:r>
    </w:p>
    <w:p>
      <w:pPr>
        <w:pStyle w:val="ListBullet"/>
      </w:pPr>
      <w:r>
        <w:t>Keyboard-accessible navigation and dialogs.</w:t>
      </w:r>
    </w:p>
    <w:p>
      <w:pPr>
        <w:pStyle w:val="ListBullet"/>
      </w:pPr>
      <w:r>
        <w:t>Visible focus states.</w:t>
      </w:r>
    </w:p>
    <w:p>
      <w:pPr>
        <w:pStyle w:val="ListBullet"/>
      </w:pPr>
      <w:r>
        <w:t>Labels for every form control.</w:t>
      </w:r>
    </w:p>
    <w:p>
      <w:pPr>
        <w:pStyle w:val="ListBullet"/>
      </w:pPr>
      <w:r>
        <w:t>Alt text for vehicle imagery.</w:t>
      </w:r>
    </w:p>
    <w:p>
      <w:pPr>
        <w:pStyle w:val="ListBullet"/>
      </w:pPr>
      <w:r>
        <w:t>Sufficient contrast in dark theme.</w:t>
      </w:r>
    </w:p>
    <w:p>
      <w:pPr>
        <w:pStyle w:val="ListBullet"/>
      </w:pPr>
      <w:r>
        <w:t>Buttons must not rely only on color.</w:t>
      </w:r>
    </w:p>
    <w:p>
      <w:pPr>
        <w:pStyle w:val="ListBullet"/>
      </w:pPr>
      <w:r>
        <w:t>Escape closes modal/drawer where appropriate.</w:t>
      </w:r>
    </w:p>
    <w:p>
      <w:pPr>
        <w:pStyle w:val="ListBullet"/>
      </w:pPr>
      <w:r>
        <w:t>ARIA labels for icon-only buttons.</w:t>
      </w:r>
    </w:p>
    <w:p>
      <w:pPr>
        <w:pStyle w:val="Heading1"/>
      </w:pPr>
      <w:r>
        <w:t>39. Security Requirements</w:t>
      </w:r>
    </w:p>
    <w:p>
      <w:pPr>
        <w:pStyle w:val="ListBullet"/>
      </w:pPr>
      <w:r>
        <w:t>Never expose database, JWT signing, Razorpay secret or Cloudinary secret in frontend code.</w:t>
      </w:r>
    </w:p>
    <w:p>
      <w:pPr>
        <w:pStyle w:val="ListBullet"/>
      </w:pPr>
      <w:r>
        <w:t>Never trust role or price values supplied only by the browser.</w:t>
      </w:r>
    </w:p>
    <w:p>
      <w:pPr>
        <w:pStyle w:val="ListBullet"/>
      </w:pPr>
      <w:r>
        <w:t>All payment verification occurs on backend.</w:t>
      </w:r>
    </w:p>
    <w:p>
      <w:pPr>
        <w:pStyle w:val="ListBullet"/>
      </w:pPr>
      <w:r>
        <w:t>All inventory/customer/admin authorization occurs on backend.</w:t>
      </w:r>
    </w:p>
    <w:p>
      <w:pPr>
        <w:pStyle w:val="ListBullet"/>
      </w:pPr>
      <w:r>
        <w:t>Do not render raw backend stack traces to users.</w:t>
      </w:r>
    </w:p>
    <w:p>
      <w:pPr>
        <w:pStyle w:val="ListBullet"/>
      </w:pPr>
      <w:r>
        <w:t>Validate file type/size on frontend for UX and again on backend for security.</w:t>
      </w:r>
    </w:p>
    <w:p>
      <w:pPr>
        <w:pStyle w:val="Heading1"/>
      </w:pPr>
      <w:r>
        <w:t>40. Environment Configuration</w:t>
      </w:r>
    </w:p>
    <w:p>
      <w:r>
        <w:t>Recommended Vite environment file:</w:t>
      </w:r>
    </w:p>
    <w:p>
      <w:pPr>
        <w:pStyle w:val="CodeBlock"/>
        <w:spacing w:after="80"/>
        <w:ind w:left="259"/>
      </w:pPr>
      <w:r>
        <w:t>VITE_API_BASE_URL=http://localhost:8080/api</w:t>
      </w:r>
    </w:p>
    <w:p>
      <w:r>
        <w:t>Axios should use:</w:t>
      </w:r>
    </w:p>
    <w:p>
      <w:pPr>
        <w:pStyle w:val="CodeBlock"/>
        <w:spacing w:after="80"/>
        <w:ind w:left="259"/>
      </w:pPr>
      <w:r>
        <w:t>const api = axios.create({</w:t>
        <w:br/>
        <w:t xml:space="preserve">  baseURL: import.meta.env.VITE_API_BASE_URL,</w:t>
        <w:br/>
        <w:t>});</w:t>
      </w:r>
    </w:p>
    <w:p>
      <w:r>
        <w:t>Do not place backend secrets in VITE_* variables because Vite exposes them to browser code.</w:t>
      </w:r>
    </w:p>
    <w:p>
      <w:pPr>
        <w:pStyle w:val="Heading1"/>
      </w:pPr>
      <w:r>
        <w:t>41. Complete Frontend Testing Plan</w:t>
      </w:r>
    </w:p>
    <w:p>
      <w:pPr>
        <w:pStyle w:val="ListBullet"/>
      </w:pPr>
      <w:r>
        <w:t>Public route rendering.</w:t>
      </w:r>
    </w:p>
    <w:p>
      <w:pPr>
        <w:pStyle w:val="ListBullet"/>
      </w:pPr>
      <w:r>
        <w:t>Customer registration/login/logout.</w:t>
      </w:r>
    </w:p>
    <w:p>
      <w:pPr>
        <w:pStyle w:val="ListBullet"/>
      </w:pPr>
      <w:r>
        <w:t>Admin login and route protection.</w:t>
      </w:r>
    </w:p>
    <w:p>
      <w:pPr>
        <w:pStyle w:val="ListBullet"/>
      </w:pPr>
      <w:r>
        <w:t>Token expiry/refresh behavior.</w:t>
      </w:r>
    </w:p>
    <w:p>
      <w:pPr>
        <w:pStyle w:val="ListBullet"/>
      </w:pPr>
      <w:r>
        <w:t>Vehicle list/search/filter/sort.</w:t>
      </w:r>
    </w:p>
    <w:p>
      <w:pPr>
        <w:pStyle w:val="ListBullet"/>
      </w:pPr>
      <w:r>
        <w:t>Vehicle details/images/features.</w:t>
      </w:r>
    </w:p>
    <w:p>
      <w:pPr>
        <w:pStyle w:val="ListBullet"/>
      </w:pPr>
      <w:r>
        <w:t>Wishlist add/remove.</w:t>
      </w:r>
    </w:p>
    <w:p>
      <w:pPr>
        <w:pStyle w:val="ListBullet"/>
      </w:pPr>
      <w:r>
        <w:t>Cart add/remove and totals.</w:t>
      </w:r>
    </w:p>
    <w:p>
      <w:pPr>
        <w:pStyle w:val="ListBullet"/>
      </w:pPr>
      <w:r>
        <w:t>Coupon application.</w:t>
      </w:r>
    </w:p>
    <w:p>
      <w:pPr>
        <w:pStyle w:val="ListBullet"/>
      </w:pPr>
      <w:r>
        <w:t>Checkout and Razorpay success/failure/cancel paths.</w:t>
      </w:r>
    </w:p>
    <w:p>
      <w:pPr>
        <w:pStyle w:val="ListBullet"/>
      </w:pPr>
      <w:r>
        <w:t>Order history/details/cancellation.</w:t>
      </w:r>
    </w:p>
    <w:p>
      <w:pPr>
        <w:pStyle w:val="ListBullet"/>
      </w:pPr>
      <w:r>
        <w:t>Test-drive booking and status display.</w:t>
      </w:r>
    </w:p>
    <w:p>
      <w:pPr>
        <w:pStyle w:val="ListBullet"/>
      </w:pPr>
      <w:r>
        <w:t>Review create/edit/delete.</w:t>
      </w:r>
    </w:p>
    <w:p>
      <w:pPr>
        <w:pStyle w:val="ListBullet"/>
      </w:pPr>
      <w:r>
        <w:t>Notifications.</w:t>
      </w:r>
    </w:p>
    <w:p>
      <w:pPr>
        <w:pStyle w:val="ListBullet"/>
      </w:pPr>
      <w:r>
        <w:t>Customer profile and password change.</w:t>
      </w:r>
    </w:p>
    <w:p>
      <w:pPr>
        <w:pStyle w:val="ListBullet"/>
      </w:pPr>
      <w:r>
        <w:t>All admin CRUD modules.</w:t>
      </w:r>
    </w:p>
    <w:p>
      <w:pPr>
        <w:pStyle w:val="ListBullet"/>
      </w:pPr>
      <w:r>
        <w:t>Admin order status transitions.</w:t>
      </w:r>
    </w:p>
    <w:p>
      <w:pPr>
        <w:pStyle w:val="ListBullet"/>
      </w:pPr>
      <w:r>
        <w:t>Customer enable/disable.</w:t>
      </w:r>
    </w:p>
    <w:p>
      <w:pPr>
        <w:pStyle w:val="ListBullet"/>
      </w:pPr>
      <w:r>
        <w:t>Admin payment refund.</w:t>
      </w:r>
    </w:p>
    <w:p>
      <w:pPr>
        <w:pStyle w:val="ListBullet"/>
      </w:pPr>
      <w:r>
        <w:t>Cloudinary upload/delete.</w:t>
      </w:r>
    </w:p>
    <w:p>
      <w:pPr>
        <w:pStyle w:val="ListBullet"/>
      </w:pPr>
      <w:r>
        <w:t>404/401/403/500 states.</w:t>
      </w:r>
    </w:p>
    <w:p>
      <w:pPr>
        <w:pStyle w:val="ListBullet"/>
      </w:pPr>
      <w:r>
        <w:t>Mobile/tablet/desktop responsive QA.</w:t>
      </w:r>
    </w:p>
    <w:p>
      <w:pPr>
        <w:pStyle w:val="ListBullet"/>
      </w:pPr>
      <w:r>
        <w:t>Chrome/Edge browser QA.</w:t>
      </w:r>
    </w:p>
    <w:p>
      <w:pPr>
        <w:pStyle w:val="Heading1"/>
      </w:pPr>
      <w:r>
        <w:t>42. Recommended Build Order</w:t>
      </w:r>
    </w:p>
    <w:tbl>
      <w:tblPr>
        <w:tblStyle w:val="TableGrid"/>
        <w:tblW w:type="auto" w:w="0"/>
        <w:jc w:val="center"/>
        <w:tblLook w:firstColumn="1" w:firstRow="1" w:lastColumn="0" w:lastRow="0" w:noHBand="0" w:noVBand="1" w:val="04A0"/>
      </w:tblPr>
      <w:tblGrid>
        <w:gridCol w:w="5184"/>
        <w:gridCol w:w="5184"/>
      </w:tblGrid>
      <w:tr>
        <w:tc>
          <w:tcPr>
            <w:tcW w:type="dxa" w:w="5184"/>
            <w:shd w:fill="DCE6F1"/>
          </w:tcPr>
          <w:p>
            <w:r>
              <w:rPr>
                <w:b/>
                <w:sz w:val="17"/>
              </w:rPr>
              <w:t>Phase</w:t>
            </w:r>
          </w:p>
        </w:tc>
        <w:tc>
          <w:tcPr>
            <w:tcW w:type="dxa" w:w="5184"/>
            <w:shd w:fill="DCE6F1"/>
          </w:tcPr>
          <w:p>
            <w:r>
              <w:rPr>
                <w:b/>
                <w:sz w:val="17"/>
              </w:rPr>
              <w:t>Work</w:t>
            </w:r>
          </w:p>
        </w:tc>
      </w:tr>
      <w:tr>
        <w:trPr>
          <w:cantSplit/>
        </w:trPr>
        <w:tc>
          <w:tcPr>
            <w:tcW w:type="dxa" w:w="5184"/>
          </w:tcPr>
          <w:p>
            <w:pPr>
              <w:spacing w:after="0"/>
            </w:pPr>
            <w:r>
              <w:rPr>
                <w:sz w:val="16"/>
              </w:rPr>
              <w:t>1</w:t>
            </w:r>
          </w:p>
        </w:tc>
        <w:tc>
          <w:tcPr>
            <w:tcW w:type="dxa" w:w="5184"/>
          </w:tcPr>
          <w:p>
            <w:pPr>
              <w:spacing w:after="0"/>
            </w:pPr>
            <w:r>
              <w:rPr>
                <w:sz w:val="16"/>
              </w:rPr>
              <w:t>Foundation: Vite, Tailwind, Router, Axios, AuthContext, global design system</w:t>
            </w:r>
          </w:p>
        </w:tc>
      </w:tr>
      <w:tr>
        <w:trPr>
          <w:cantSplit/>
        </w:trPr>
        <w:tc>
          <w:tcPr>
            <w:tcW w:type="dxa" w:w="5184"/>
          </w:tcPr>
          <w:p>
            <w:pPr>
              <w:spacing w:after="0"/>
            </w:pPr>
            <w:r>
              <w:rPr>
                <w:sz w:val="16"/>
              </w:rPr>
              <w:t>2</w:t>
            </w:r>
          </w:p>
        </w:tc>
        <w:tc>
          <w:tcPr>
            <w:tcW w:type="dxa" w:w="5184"/>
          </w:tcPr>
          <w:p>
            <w:pPr>
              <w:spacing w:after="0"/>
            </w:pPr>
            <w:r>
              <w:rPr>
                <w:sz w:val="16"/>
              </w:rPr>
              <w:t>Landing + Navbar + Footer</w:t>
            </w:r>
          </w:p>
        </w:tc>
      </w:tr>
      <w:tr>
        <w:trPr>
          <w:cantSplit/>
        </w:trPr>
        <w:tc>
          <w:tcPr>
            <w:tcW w:type="dxa" w:w="5184"/>
          </w:tcPr>
          <w:p>
            <w:pPr>
              <w:spacing w:after="0"/>
            </w:pPr>
            <w:r>
              <w:rPr>
                <w:sz w:val="16"/>
              </w:rPr>
              <w:t>3</w:t>
            </w:r>
          </w:p>
        </w:tc>
        <w:tc>
          <w:tcPr>
            <w:tcW w:type="dxa" w:w="5184"/>
          </w:tcPr>
          <w:p>
            <w:pPr>
              <w:spacing w:after="0"/>
            </w:pPr>
            <w:r>
              <w:rPr>
                <w:sz w:val="16"/>
              </w:rPr>
              <w:t>Vehicle catalog/search/filter/cards</w:t>
            </w:r>
          </w:p>
        </w:tc>
      </w:tr>
      <w:tr>
        <w:trPr>
          <w:cantSplit/>
        </w:trPr>
        <w:tc>
          <w:tcPr>
            <w:tcW w:type="dxa" w:w="5184"/>
          </w:tcPr>
          <w:p>
            <w:pPr>
              <w:spacing w:after="0"/>
            </w:pPr>
            <w:r>
              <w:rPr>
                <w:sz w:val="16"/>
              </w:rPr>
              <w:t>4</w:t>
            </w:r>
          </w:p>
        </w:tc>
        <w:tc>
          <w:tcPr>
            <w:tcW w:type="dxa" w:w="5184"/>
          </w:tcPr>
          <w:p>
            <w:pPr>
              <w:spacing w:after="0"/>
            </w:pPr>
            <w:r>
              <w:rPr>
                <w:sz w:val="16"/>
              </w:rPr>
              <w:t>Vehicle details/gallery/features/dealership selection</w:t>
            </w:r>
          </w:p>
        </w:tc>
      </w:tr>
      <w:tr>
        <w:trPr>
          <w:cantSplit/>
        </w:trPr>
        <w:tc>
          <w:tcPr>
            <w:tcW w:type="dxa" w:w="5184"/>
          </w:tcPr>
          <w:p>
            <w:pPr>
              <w:spacing w:after="0"/>
            </w:pPr>
            <w:r>
              <w:rPr>
                <w:sz w:val="16"/>
              </w:rPr>
              <w:t>5</w:t>
            </w:r>
          </w:p>
        </w:tc>
        <w:tc>
          <w:tcPr>
            <w:tcW w:type="dxa" w:w="5184"/>
          </w:tcPr>
          <w:p>
            <w:pPr>
              <w:spacing w:after="0"/>
            </w:pPr>
            <w:r>
              <w:rPr>
                <w:sz w:val="16"/>
              </w:rPr>
              <w:t>Authentication and password recovery</w:t>
            </w:r>
          </w:p>
        </w:tc>
      </w:tr>
      <w:tr>
        <w:trPr>
          <w:cantSplit/>
        </w:trPr>
        <w:tc>
          <w:tcPr>
            <w:tcW w:type="dxa" w:w="5184"/>
          </w:tcPr>
          <w:p>
            <w:pPr>
              <w:spacing w:after="0"/>
            </w:pPr>
            <w:r>
              <w:rPr>
                <w:sz w:val="16"/>
              </w:rPr>
              <w:t>6</w:t>
            </w:r>
          </w:p>
        </w:tc>
        <w:tc>
          <w:tcPr>
            <w:tcW w:type="dxa" w:w="5184"/>
          </w:tcPr>
          <w:p>
            <w:pPr>
              <w:spacing w:after="0"/>
            </w:pPr>
            <w:r>
              <w:rPr>
                <w:sz w:val="16"/>
              </w:rPr>
              <w:t>Complete admin console</w:t>
            </w:r>
          </w:p>
        </w:tc>
      </w:tr>
      <w:tr>
        <w:trPr>
          <w:cantSplit/>
        </w:trPr>
        <w:tc>
          <w:tcPr>
            <w:tcW w:type="dxa" w:w="5184"/>
          </w:tcPr>
          <w:p>
            <w:pPr>
              <w:spacing w:after="0"/>
            </w:pPr>
            <w:r>
              <w:rPr>
                <w:sz w:val="16"/>
              </w:rPr>
              <w:t>7</w:t>
            </w:r>
          </w:p>
        </w:tc>
        <w:tc>
          <w:tcPr>
            <w:tcW w:type="dxa" w:w="5184"/>
          </w:tcPr>
          <w:p>
            <w:pPr>
              <w:spacing w:after="0"/>
            </w:pPr>
            <w:r>
              <w:rPr>
                <w:sz w:val="16"/>
              </w:rPr>
              <w:t>Cloudinary vehicle media integration</w:t>
            </w:r>
          </w:p>
        </w:tc>
      </w:tr>
      <w:tr>
        <w:trPr>
          <w:cantSplit/>
        </w:trPr>
        <w:tc>
          <w:tcPr>
            <w:tcW w:type="dxa" w:w="5184"/>
          </w:tcPr>
          <w:p>
            <w:pPr>
              <w:spacing w:after="0"/>
            </w:pPr>
            <w:r>
              <w:rPr>
                <w:sz w:val="16"/>
              </w:rPr>
              <w:t>8</w:t>
            </w:r>
          </w:p>
        </w:tc>
        <w:tc>
          <w:tcPr>
            <w:tcW w:type="dxa" w:w="5184"/>
          </w:tcPr>
          <w:p>
            <w:pPr>
              <w:spacing w:after="0"/>
            </w:pPr>
            <w:r>
              <w:rPr>
                <w:sz w:val="16"/>
              </w:rPr>
              <w:t>Wishlist + Cart</w:t>
            </w:r>
          </w:p>
        </w:tc>
      </w:tr>
      <w:tr>
        <w:trPr>
          <w:cantSplit/>
        </w:trPr>
        <w:tc>
          <w:tcPr>
            <w:tcW w:type="dxa" w:w="5184"/>
          </w:tcPr>
          <w:p>
            <w:pPr>
              <w:spacing w:after="0"/>
            </w:pPr>
            <w:r>
              <w:rPr>
                <w:sz w:val="16"/>
              </w:rPr>
              <w:t>9</w:t>
            </w:r>
          </w:p>
        </w:tc>
        <w:tc>
          <w:tcPr>
            <w:tcW w:type="dxa" w:w="5184"/>
          </w:tcPr>
          <w:p>
            <w:pPr>
              <w:spacing w:after="0"/>
            </w:pPr>
            <w:r>
              <w:rPr>
                <w:sz w:val="16"/>
              </w:rPr>
              <w:t>Checkout + Coupons + Razorpay</w:t>
            </w:r>
          </w:p>
        </w:tc>
      </w:tr>
      <w:tr>
        <w:trPr>
          <w:cantSplit/>
        </w:trPr>
        <w:tc>
          <w:tcPr>
            <w:tcW w:type="dxa" w:w="5184"/>
          </w:tcPr>
          <w:p>
            <w:pPr>
              <w:spacing w:after="0"/>
            </w:pPr>
            <w:r>
              <w:rPr>
                <w:sz w:val="16"/>
              </w:rPr>
              <w:t>10</w:t>
            </w:r>
          </w:p>
        </w:tc>
        <w:tc>
          <w:tcPr>
            <w:tcW w:type="dxa" w:w="5184"/>
          </w:tcPr>
          <w:p>
            <w:pPr>
              <w:spacing w:after="0"/>
            </w:pPr>
            <w:r>
              <w:rPr>
                <w:sz w:val="16"/>
              </w:rPr>
              <w:t>Orders + Order Details</w:t>
            </w:r>
          </w:p>
        </w:tc>
      </w:tr>
      <w:tr>
        <w:trPr>
          <w:cantSplit/>
        </w:trPr>
        <w:tc>
          <w:tcPr>
            <w:tcW w:type="dxa" w:w="5184"/>
          </w:tcPr>
          <w:p>
            <w:pPr>
              <w:spacing w:after="0"/>
            </w:pPr>
            <w:r>
              <w:rPr>
                <w:sz w:val="16"/>
              </w:rPr>
              <w:t>11</w:t>
            </w:r>
          </w:p>
        </w:tc>
        <w:tc>
          <w:tcPr>
            <w:tcW w:type="dxa" w:w="5184"/>
          </w:tcPr>
          <w:p>
            <w:pPr>
              <w:spacing w:after="0"/>
            </w:pPr>
            <w:r>
              <w:rPr>
                <w:sz w:val="16"/>
              </w:rPr>
              <w:t>Test Drives + Reviews + Notifications</w:t>
            </w:r>
          </w:p>
        </w:tc>
      </w:tr>
      <w:tr>
        <w:trPr>
          <w:cantSplit/>
        </w:trPr>
        <w:tc>
          <w:tcPr>
            <w:tcW w:type="dxa" w:w="5184"/>
          </w:tcPr>
          <w:p>
            <w:pPr>
              <w:spacing w:after="0"/>
            </w:pPr>
            <w:r>
              <w:rPr>
                <w:sz w:val="16"/>
              </w:rPr>
              <w:t>12</w:t>
            </w:r>
          </w:p>
        </w:tc>
        <w:tc>
          <w:tcPr>
            <w:tcW w:type="dxa" w:w="5184"/>
          </w:tcPr>
          <w:p>
            <w:pPr>
              <w:spacing w:after="0"/>
            </w:pPr>
            <w:r>
              <w:rPr>
                <w:sz w:val="16"/>
              </w:rPr>
              <w:t>Customer Profile</w:t>
            </w:r>
          </w:p>
        </w:tc>
      </w:tr>
      <w:tr>
        <w:trPr>
          <w:cantSplit/>
        </w:trPr>
        <w:tc>
          <w:tcPr>
            <w:tcW w:type="dxa" w:w="5184"/>
          </w:tcPr>
          <w:p>
            <w:pPr>
              <w:spacing w:after="0"/>
            </w:pPr>
            <w:r>
              <w:rPr>
                <w:sz w:val="16"/>
              </w:rPr>
              <w:t>13</w:t>
            </w:r>
          </w:p>
        </w:tc>
        <w:tc>
          <w:tcPr>
            <w:tcW w:type="dxa" w:w="5184"/>
          </w:tcPr>
          <w:p>
            <w:pPr>
              <w:spacing w:after="0"/>
            </w:pPr>
            <w:r>
              <w:rPr>
                <w:sz w:val="16"/>
              </w:rPr>
              <w:t>Responsive/animation/3D polish</w:t>
            </w:r>
          </w:p>
        </w:tc>
      </w:tr>
      <w:tr>
        <w:trPr>
          <w:cantSplit/>
        </w:trPr>
        <w:tc>
          <w:tcPr>
            <w:tcW w:type="dxa" w:w="5184"/>
          </w:tcPr>
          <w:p>
            <w:pPr>
              <w:spacing w:after="0"/>
            </w:pPr>
            <w:r>
              <w:rPr>
                <w:sz w:val="16"/>
              </w:rPr>
              <w:t>14</w:t>
            </w:r>
          </w:p>
        </w:tc>
        <w:tc>
          <w:tcPr>
            <w:tcW w:type="dxa" w:w="5184"/>
          </w:tcPr>
          <w:p>
            <w:pPr>
              <w:spacing w:after="0"/>
            </w:pPr>
            <w:r>
              <w:rPr>
                <w:sz w:val="16"/>
              </w:rPr>
              <w:t>Integration testing, accessibility and deployment</w:t>
            </w:r>
          </w:p>
        </w:tc>
      </w:tr>
    </w:tbl>
    <w:p>
      <w:pPr>
        <w:pStyle w:val="Heading1"/>
      </w:pPr>
      <w:r>
        <w:t>43. Definition of Frontend Complete</w:t>
      </w:r>
    </w:p>
    <w:p>
      <w:r>
        <w:t>The PulseDrive frontend should be considered complete only when all public, customer and admin routes work against the real backend; all protected routes enforce the correct role; vehicle images are managed through the finalized Cloudinary flow; customer wishlist/cart/checkout/order/test-drive/review/notification/profile flows work; Razorpay is verified server-side; every page has loading/error/empty states; the entire site is responsive; and final integration testing passes without uncaught console errors.</w:t>
      </w:r>
    </w:p>
    <w:p>
      <w:pPr>
        <w:pStyle w:val="Heading1"/>
      </w:pPr>
      <w:r>
        <w:t>44. Key Implementation Rule</w:t>
      </w:r>
    </w:p>
    <w:p>
      <w:r>
        <w:t>The backend DTO and API response are the source of truth. When a frontend field appears blank, do not invent a replacement property or change the backend immediately. Inspect the actual JSON response, then map the React component to the exact returned property. This is especially important for orderId/paymentId fields, dashboard statistics, test-drive status values and nested vehicle/category data.</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