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5A43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PROJETO VENDAS – Planejamento de Aulas (Semanas 01 a 18)</w:t>
      </w:r>
    </w:p>
    <w:p w14:paraId="60E3C382" w14:textId="77777777" w:rsidR="00CD0AD6" w:rsidRPr="00CD0AD6" w:rsidRDefault="00CD0AD6" w:rsidP="00CD0AD6">
      <w:r w:rsidRPr="00CD0AD6">
        <w:pict w14:anchorId="2664BF1A">
          <v:rect id="_x0000_i1146" style="width:0;height:1.5pt" o:hralign="center" o:hrstd="t" o:hr="t" fillcolor="#a0a0a0" stroked="f"/>
        </w:pict>
      </w:r>
    </w:p>
    <w:p w14:paraId="1CD04625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01 – Acolhimento e Introdução ao Projeto de Vendas</w:t>
      </w:r>
    </w:p>
    <w:p w14:paraId="7D1FACD7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Apresentar aos alunos o propósito da equipe de Vendas dentro do projeto geral da formatura, estimulando o espírito empreendedor e a organização da equipe.</w:t>
      </w:r>
    </w:p>
    <w:p w14:paraId="4336A52C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13/02/2025 – AULAS 01 e 02</w:t>
      </w:r>
    </w:p>
    <w:p w14:paraId="226B6692" w14:textId="77777777" w:rsidR="00CD0AD6" w:rsidRPr="00CD0AD6" w:rsidRDefault="00CD0AD6" w:rsidP="00CD0AD6">
      <w:pPr>
        <w:numPr>
          <w:ilvl w:val="0"/>
          <w:numId w:val="1"/>
        </w:numPr>
      </w:pPr>
      <w:r w:rsidRPr="00CD0AD6">
        <w:t>Acolhimento e conversa sobre o papel da equipe de vendas.</w:t>
      </w:r>
    </w:p>
    <w:p w14:paraId="0D4AC3DC" w14:textId="77777777" w:rsidR="00CD0AD6" w:rsidRPr="00CD0AD6" w:rsidRDefault="00CD0AD6" w:rsidP="00CD0AD6">
      <w:pPr>
        <w:numPr>
          <w:ilvl w:val="0"/>
          <w:numId w:val="1"/>
        </w:numPr>
      </w:pPr>
      <w:r w:rsidRPr="00CD0AD6">
        <w:t>Brainstorm de ideias comerciais e exemplos reais.</w:t>
      </w:r>
    </w:p>
    <w:p w14:paraId="08489A14" w14:textId="77777777" w:rsidR="00CD0AD6" w:rsidRPr="00CD0AD6" w:rsidRDefault="00CD0AD6" w:rsidP="00CD0AD6">
      <w:pPr>
        <w:numPr>
          <w:ilvl w:val="0"/>
          <w:numId w:val="1"/>
        </w:numPr>
      </w:pPr>
      <w:r w:rsidRPr="00CD0AD6">
        <w:t>Formação dos subgrupos e mural de ideias.</w:t>
      </w:r>
    </w:p>
    <w:p w14:paraId="644BABDC" w14:textId="77777777" w:rsidR="00CD0AD6" w:rsidRPr="00CD0AD6" w:rsidRDefault="00CD0AD6" w:rsidP="00CD0AD6">
      <w:r w:rsidRPr="00CD0AD6">
        <w:pict w14:anchorId="020419D2">
          <v:rect id="_x0000_i1147" style="width:0;height:1.5pt" o:hralign="center" o:hrstd="t" o:hr="t" fillcolor="#a0a0a0" stroked="f"/>
        </w:pict>
      </w:r>
    </w:p>
    <w:p w14:paraId="460CF269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02 – Pesquisa de Mercado e Planejamento de Produtos</w:t>
      </w:r>
    </w:p>
    <w:p w14:paraId="79BC77AA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Compreender o mercado local e estruturar os primeiros produtos a serem trabalhados.</w:t>
      </w:r>
    </w:p>
    <w:p w14:paraId="4E47A693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20/02/2025 – AULAS 03 e 04</w:t>
      </w:r>
    </w:p>
    <w:p w14:paraId="2DCE2BF2" w14:textId="77777777" w:rsidR="00CD0AD6" w:rsidRPr="00CD0AD6" w:rsidRDefault="00CD0AD6" w:rsidP="00CD0AD6">
      <w:pPr>
        <w:numPr>
          <w:ilvl w:val="0"/>
          <w:numId w:val="2"/>
        </w:numPr>
      </w:pPr>
      <w:r w:rsidRPr="00CD0AD6">
        <w:t>Planejamento e aplicação de pesquisa de campo.</w:t>
      </w:r>
    </w:p>
    <w:p w14:paraId="5978B4E2" w14:textId="77777777" w:rsidR="00CD0AD6" w:rsidRPr="00CD0AD6" w:rsidRDefault="00CD0AD6" w:rsidP="00CD0AD6">
      <w:pPr>
        <w:numPr>
          <w:ilvl w:val="0"/>
          <w:numId w:val="2"/>
        </w:numPr>
      </w:pPr>
      <w:r w:rsidRPr="00CD0AD6">
        <w:t>Coleta e análise de dados.</w:t>
      </w:r>
    </w:p>
    <w:p w14:paraId="06C0375E" w14:textId="77777777" w:rsidR="00CD0AD6" w:rsidRPr="00CD0AD6" w:rsidRDefault="00CD0AD6" w:rsidP="00CD0AD6">
      <w:pPr>
        <w:numPr>
          <w:ilvl w:val="0"/>
          <w:numId w:val="2"/>
        </w:numPr>
      </w:pPr>
      <w:r w:rsidRPr="00CD0AD6">
        <w:t>Definição inicial dos produtos.</w:t>
      </w:r>
    </w:p>
    <w:p w14:paraId="1718CEE4" w14:textId="77777777" w:rsidR="00CD0AD6" w:rsidRPr="00CD0AD6" w:rsidRDefault="00CD0AD6" w:rsidP="00CD0AD6">
      <w:r w:rsidRPr="00CD0AD6">
        <w:pict w14:anchorId="725F4ACD">
          <v:rect id="_x0000_i1148" style="width:0;height:1.5pt" o:hralign="center" o:hrstd="t" o:hr="t" fillcolor="#a0a0a0" stroked="f"/>
        </w:pict>
      </w:r>
    </w:p>
    <w:p w14:paraId="2DC5CE15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03 – Precificação e Cálculo de Custos</w:t>
      </w:r>
    </w:p>
    <w:p w14:paraId="187FB986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Ensinar a calcular corretamente o custo dos produtos e formar preços com base em despesas e lucro.</w:t>
      </w:r>
    </w:p>
    <w:p w14:paraId="76FCFE80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27/02/2025 – AULAS 05 e 06</w:t>
      </w:r>
    </w:p>
    <w:p w14:paraId="62BC76E0" w14:textId="77777777" w:rsidR="00CD0AD6" w:rsidRPr="00CD0AD6" w:rsidRDefault="00CD0AD6" w:rsidP="00CD0AD6">
      <w:pPr>
        <w:numPr>
          <w:ilvl w:val="0"/>
          <w:numId w:val="3"/>
        </w:numPr>
      </w:pPr>
      <w:r w:rsidRPr="00CD0AD6">
        <w:t>Custo fixo, variável, lucro.</w:t>
      </w:r>
    </w:p>
    <w:p w14:paraId="73294B4F" w14:textId="77777777" w:rsidR="00CD0AD6" w:rsidRPr="00CD0AD6" w:rsidRDefault="00CD0AD6" w:rsidP="00CD0AD6">
      <w:pPr>
        <w:numPr>
          <w:ilvl w:val="0"/>
          <w:numId w:val="3"/>
        </w:numPr>
      </w:pPr>
      <w:r w:rsidRPr="00CD0AD6">
        <w:t>Precificação de trufas e bolos.</w:t>
      </w:r>
    </w:p>
    <w:p w14:paraId="123B1109" w14:textId="77777777" w:rsidR="00CD0AD6" w:rsidRPr="00CD0AD6" w:rsidRDefault="00CD0AD6" w:rsidP="00CD0AD6">
      <w:pPr>
        <w:numPr>
          <w:ilvl w:val="0"/>
          <w:numId w:val="3"/>
        </w:numPr>
      </w:pPr>
      <w:r w:rsidRPr="00CD0AD6">
        <w:t>Simulações e ajustes de receita.</w:t>
      </w:r>
    </w:p>
    <w:p w14:paraId="7F093924" w14:textId="77777777" w:rsidR="00CD0AD6" w:rsidRPr="00CD0AD6" w:rsidRDefault="00CD0AD6" w:rsidP="00CD0AD6">
      <w:r w:rsidRPr="00CD0AD6">
        <w:pict w14:anchorId="4CC59F8C">
          <v:rect id="_x0000_i1149" style="width:0;height:1.5pt" o:hralign="center" o:hrstd="t" o:hr="t" fillcolor="#a0a0a0" stroked="f"/>
        </w:pict>
      </w:r>
    </w:p>
    <w:p w14:paraId="1FE22718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lastRenderedPageBreak/>
        <w:t>SEMANA 04 – Produção e Padronização de Produtos</w:t>
      </w:r>
    </w:p>
    <w:p w14:paraId="420297DD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Estabelecer padrões de produção para manter qualidade e agilidade.</w:t>
      </w:r>
    </w:p>
    <w:p w14:paraId="7888D272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06/03/2025 – AULAS 07 e 08</w:t>
      </w:r>
    </w:p>
    <w:p w14:paraId="33FE6576" w14:textId="77777777" w:rsidR="00CD0AD6" w:rsidRPr="00CD0AD6" w:rsidRDefault="00CD0AD6" w:rsidP="00CD0AD6">
      <w:pPr>
        <w:numPr>
          <w:ilvl w:val="0"/>
          <w:numId w:val="4"/>
        </w:numPr>
      </w:pPr>
      <w:r w:rsidRPr="00CD0AD6">
        <w:t>Criação de fichas técnicas.</w:t>
      </w:r>
    </w:p>
    <w:p w14:paraId="4187380F" w14:textId="77777777" w:rsidR="00CD0AD6" w:rsidRPr="00CD0AD6" w:rsidRDefault="00CD0AD6" w:rsidP="00CD0AD6">
      <w:pPr>
        <w:numPr>
          <w:ilvl w:val="0"/>
          <w:numId w:val="4"/>
        </w:numPr>
      </w:pPr>
      <w:r w:rsidRPr="00CD0AD6">
        <w:t>Divisão de funções e organização de produção.</w:t>
      </w:r>
    </w:p>
    <w:p w14:paraId="7B7E6945" w14:textId="77777777" w:rsidR="00CD0AD6" w:rsidRPr="00CD0AD6" w:rsidRDefault="00CD0AD6" w:rsidP="00CD0AD6">
      <w:pPr>
        <w:numPr>
          <w:ilvl w:val="0"/>
          <w:numId w:val="4"/>
        </w:numPr>
      </w:pPr>
      <w:r w:rsidRPr="00CD0AD6">
        <w:t>Testes de padronização.</w:t>
      </w:r>
    </w:p>
    <w:p w14:paraId="3B996365" w14:textId="77777777" w:rsidR="00CD0AD6" w:rsidRPr="00CD0AD6" w:rsidRDefault="00CD0AD6" w:rsidP="00CD0AD6">
      <w:r w:rsidRPr="00CD0AD6">
        <w:pict w14:anchorId="54869F31">
          <v:rect id="_x0000_i1150" style="width:0;height:1.5pt" o:hralign="center" o:hrstd="t" o:hr="t" fillcolor="#a0a0a0" stroked="f"/>
        </w:pict>
      </w:r>
    </w:p>
    <w:p w14:paraId="0686DFC1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05 – Planejamento de Estoque e Compras</w:t>
      </w:r>
    </w:p>
    <w:p w14:paraId="7F429C37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Ensinar noções de controle de estoque e planejamento de compras.</w:t>
      </w:r>
    </w:p>
    <w:p w14:paraId="396FF785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13/03/2025 – AULAS 09 e 10</w:t>
      </w:r>
    </w:p>
    <w:p w14:paraId="177787CE" w14:textId="77777777" w:rsidR="00CD0AD6" w:rsidRPr="00CD0AD6" w:rsidRDefault="00CD0AD6" w:rsidP="00CD0AD6">
      <w:pPr>
        <w:numPr>
          <w:ilvl w:val="0"/>
          <w:numId w:val="5"/>
        </w:numPr>
      </w:pPr>
      <w:r w:rsidRPr="00CD0AD6">
        <w:t>Conceito de estoque mínimo.</w:t>
      </w:r>
    </w:p>
    <w:p w14:paraId="5FA19F2F" w14:textId="77777777" w:rsidR="00CD0AD6" w:rsidRPr="00CD0AD6" w:rsidRDefault="00CD0AD6" w:rsidP="00CD0AD6">
      <w:pPr>
        <w:numPr>
          <w:ilvl w:val="0"/>
          <w:numId w:val="5"/>
        </w:numPr>
      </w:pPr>
      <w:r w:rsidRPr="00CD0AD6">
        <w:t>Criação de planilhas de controle.</w:t>
      </w:r>
    </w:p>
    <w:p w14:paraId="5664B480" w14:textId="77777777" w:rsidR="00CD0AD6" w:rsidRPr="00CD0AD6" w:rsidRDefault="00CD0AD6" w:rsidP="00CD0AD6">
      <w:pPr>
        <w:numPr>
          <w:ilvl w:val="0"/>
          <w:numId w:val="5"/>
        </w:numPr>
      </w:pPr>
      <w:r w:rsidRPr="00CD0AD6">
        <w:t>Orçamento com fornecedores.</w:t>
      </w:r>
    </w:p>
    <w:p w14:paraId="706D77F3" w14:textId="77777777" w:rsidR="00CD0AD6" w:rsidRPr="00CD0AD6" w:rsidRDefault="00CD0AD6" w:rsidP="00CD0AD6">
      <w:r w:rsidRPr="00CD0AD6">
        <w:pict w14:anchorId="4B95F2C4">
          <v:rect id="_x0000_i1151" style="width:0;height:1.5pt" o:hralign="center" o:hrstd="t" o:hr="t" fillcolor="#a0a0a0" stroked="f"/>
        </w:pict>
      </w:r>
    </w:p>
    <w:p w14:paraId="329FA33C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06 – Objetos e Classes – Modelagem do Sistema</w:t>
      </w:r>
    </w:p>
    <w:p w14:paraId="3145F550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Compreender fundamentos da POO e aplicar classes no sistema de vendas.</w:t>
      </w:r>
    </w:p>
    <w:p w14:paraId="63E0C099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20/03/2025 – AULAS 11 e 12</w:t>
      </w:r>
    </w:p>
    <w:p w14:paraId="404992CF" w14:textId="77777777" w:rsidR="00CD0AD6" w:rsidRPr="00CD0AD6" w:rsidRDefault="00CD0AD6" w:rsidP="00CD0AD6">
      <w:pPr>
        <w:numPr>
          <w:ilvl w:val="0"/>
          <w:numId w:val="6"/>
        </w:numPr>
      </w:pPr>
      <w:r w:rsidRPr="00CD0AD6">
        <w:t>Introdução a objetos, classes, atributos.</w:t>
      </w:r>
    </w:p>
    <w:p w14:paraId="6191F83F" w14:textId="77777777" w:rsidR="00CD0AD6" w:rsidRPr="00CD0AD6" w:rsidRDefault="00CD0AD6" w:rsidP="00CD0AD6">
      <w:pPr>
        <w:numPr>
          <w:ilvl w:val="0"/>
          <w:numId w:val="6"/>
        </w:numPr>
      </w:pPr>
      <w:r w:rsidRPr="00CD0AD6">
        <w:t>Criação das classes Produto, Venda, Cliente.</w:t>
      </w:r>
    </w:p>
    <w:p w14:paraId="37ED7C0D" w14:textId="77777777" w:rsidR="00CD0AD6" w:rsidRPr="00CD0AD6" w:rsidRDefault="00CD0AD6" w:rsidP="00CD0AD6">
      <w:pPr>
        <w:numPr>
          <w:ilvl w:val="0"/>
          <w:numId w:val="6"/>
        </w:numPr>
      </w:pPr>
      <w:r w:rsidRPr="00CD0AD6">
        <w:t>Instanciação de objetos simples.</w:t>
      </w:r>
    </w:p>
    <w:p w14:paraId="2CBCDF88" w14:textId="77777777" w:rsidR="00CD0AD6" w:rsidRPr="00CD0AD6" w:rsidRDefault="00CD0AD6" w:rsidP="00CD0AD6">
      <w:r w:rsidRPr="00CD0AD6">
        <w:pict w14:anchorId="528F2C7B">
          <v:rect id="_x0000_i1152" style="width:0;height:1.5pt" o:hralign="center" o:hrstd="t" o:hr="t" fillcolor="#a0a0a0" stroked="f"/>
        </w:pict>
      </w:r>
    </w:p>
    <w:p w14:paraId="64D831F5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07 – Atributos, Métodos e Construtores</w:t>
      </w:r>
    </w:p>
    <w:p w14:paraId="55015DC4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Definir comportamentos dos objetos com métodos e construtores.</w:t>
      </w:r>
    </w:p>
    <w:p w14:paraId="30771945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27/03/2025 – AULAS 13 e 14</w:t>
      </w:r>
    </w:p>
    <w:p w14:paraId="64114993" w14:textId="77777777" w:rsidR="00CD0AD6" w:rsidRPr="00CD0AD6" w:rsidRDefault="00CD0AD6" w:rsidP="00CD0AD6">
      <w:pPr>
        <w:numPr>
          <w:ilvl w:val="0"/>
          <w:numId w:val="7"/>
        </w:numPr>
      </w:pPr>
      <w:r w:rsidRPr="00CD0AD6">
        <w:t xml:space="preserve">Criação de métodos vender, </w:t>
      </w:r>
      <w:proofErr w:type="spellStart"/>
      <w:r w:rsidRPr="00CD0AD6">
        <w:t>adicionarEstoque</w:t>
      </w:r>
      <w:proofErr w:type="spellEnd"/>
      <w:r w:rsidRPr="00CD0AD6">
        <w:t>.</w:t>
      </w:r>
    </w:p>
    <w:p w14:paraId="0640809F" w14:textId="77777777" w:rsidR="00CD0AD6" w:rsidRPr="00CD0AD6" w:rsidRDefault="00CD0AD6" w:rsidP="00CD0AD6">
      <w:pPr>
        <w:numPr>
          <w:ilvl w:val="0"/>
          <w:numId w:val="7"/>
        </w:numPr>
      </w:pPr>
      <w:r w:rsidRPr="00CD0AD6">
        <w:lastRenderedPageBreak/>
        <w:t>Uso de construtores.</w:t>
      </w:r>
    </w:p>
    <w:p w14:paraId="7392FCAB" w14:textId="77777777" w:rsidR="00CD0AD6" w:rsidRPr="00CD0AD6" w:rsidRDefault="00CD0AD6" w:rsidP="00CD0AD6">
      <w:pPr>
        <w:numPr>
          <w:ilvl w:val="0"/>
          <w:numId w:val="7"/>
        </w:numPr>
      </w:pPr>
      <w:r w:rsidRPr="00CD0AD6">
        <w:t>Simulações práticas.</w:t>
      </w:r>
    </w:p>
    <w:p w14:paraId="68F43311" w14:textId="77777777" w:rsidR="00CD0AD6" w:rsidRPr="00CD0AD6" w:rsidRDefault="00CD0AD6" w:rsidP="00CD0AD6">
      <w:r w:rsidRPr="00CD0AD6">
        <w:pict w14:anchorId="59AA5E5F">
          <v:rect id="_x0000_i1153" style="width:0;height:1.5pt" o:hralign="center" o:hrstd="t" o:hr="t" fillcolor="#a0a0a0" stroked="f"/>
        </w:pict>
      </w:r>
    </w:p>
    <w:p w14:paraId="7B57F242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08 – Encapsulamento e Validações</w:t>
      </w:r>
    </w:p>
    <w:p w14:paraId="77F5BB12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Proteger os dados do sistema com encapsulamento e regras de acesso.</w:t>
      </w:r>
    </w:p>
    <w:p w14:paraId="29168D5D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03/04/2025 – AULAS 15 e 16</w:t>
      </w:r>
    </w:p>
    <w:p w14:paraId="6139EAF2" w14:textId="77777777" w:rsidR="00CD0AD6" w:rsidRPr="00CD0AD6" w:rsidRDefault="00CD0AD6" w:rsidP="00CD0AD6">
      <w:pPr>
        <w:numPr>
          <w:ilvl w:val="0"/>
          <w:numId w:val="8"/>
        </w:numPr>
        <w:rPr>
          <w:lang w:val="en-US"/>
        </w:rPr>
      </w:pPr>
      <w:r w:rsidRPr="00CD0AD6">
        <w:rPr>
          <w:lang w:val="en-US"/>
        </w:rPr>
        <w:t>Uso de private/public, getters/setters.</w:t>
      </w:r>
    </w:p>
    <w:p w14:paraId="05F72EAB" w14:textId="77777777" w:rsidR="00CD0AD6" w:rsidRPr="00CD0AD6" w:rsidRDefault="00CD0AD6" w:rsidP="00CD0AD6">
      <w:pPr>
        <w:numPr>
          <w:ilvl w:val="0"/>
          <w:numId w:val="8"/>
        </w:numPr>
      </w:pPr>
      <w:r w:rsidRPr="00CD0AD6">
        <w:t>Validações: estoque e preço.</w:t>
      </w:r>
    </w:p>
    <w:p w14:paraId="76C6070C" w14:textId="77777777" w:rsidR="00CD0AD6" w:rsidRPr="00CD0AD6" w:rsidRDefault="00CD0AD6" w:rsidP="00CD0AD6">
      <w:pPr>
        <w:numPr>
          <w:ilvl w:val="0"/>
          <w:numId w:val="8"/>
        </w:numPr>
      </w:pPr>
      <w:r w:rsidRPr="00CD0AD6">
        <w:t>Refatoração de classes.</w:t>
      </w:r>
    </w:p>
    <w:p w14:paraId="260948A7" w14:textId="77777777" w:rsidR="00CD0AD6" w:rsidRPr="00CD0AD6" w:rsidRDefault="00CD0AD6" w:rsidP="00CD0AD6">
      <w:r w:rsidRPr="00CD0AD6">
        <w:pict w14:anchorId="77F34DBB">
          <v:rect id="_x0000_i1154" style="width:0;height:1.5pt" o:hralign="center" o:hrstd="t" o:hr="t" fillcolor="#a0a0a0" stroked="f"/>
        </w:pict>
      </w:r>
    </w:p>
    <w:p w14:paraId="4D34FAB8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09 – Herança e Polimorfismo</w:t>
      </w:r>
    </w:p>
    <w:p w14:paraId="04834CB3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Aplicar herança e polimorfismo na organização das classes.</w:t>
      </w:r>
    </w:p>
    <w:p w14:paraId="3C221910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10/04/2025 – AULAS 17 e 18</w:t>
      </w:r>
    </w:p>
    <w:p w14:paraId="032850D6" w14:textId="77777777" w:rsidR="00CD0AD6" w:rsidRPr="00CD0AD6" w:rsidRDefault="00CD0AD6" w:rsidP="00CD0AD6">
      <w:pPr>
        <w:numPr>
          <w:ilvl w:val="0"/>
          <w:numId w:val="9"/>
        </w:numPr>
      </w:pPr>
      <w:r w:rsidRPr="00CD0AD6">
        <w:t xml:space="preserve">Criação de </w:t>
      </w:r>
      <w:proofErr w:type="spellStart"/>
      <w:r w:rsidRPr="00CD0AD6">
        <w:t>Usuario</w:t>
      </w:r>
      <w:proofErr w:type="spellEnd"/>
      <w:r w:rsidRPr="00CD0AD6">
        <w:t>, Cliente, Administrador.</w:t>
      </w:r>
    </w:p>
    <w:p w14:paraId="3CB1C2F0" w14:textId="77777777" w:rsidR="00CD0AD6" w:rsidRPr="00CD0AD6" w:rsidRDefault="00CD0AD6" w:rsidP="00CD0AD6">
      <w:pPr>
        <w:numPr>
          <w:ilvl w:val="0"/>
          <w:numId w:val="9"/>
        </w:numPr>
      </w:pPr>
      <w:r w:rsidRPr="00CD0AD6">
        <w:t>Sobrescrita de métodos.</w:t>
      </w:r>
    </w:p>
    <w:p w14:paraId="0A903694" w14:textId="77777777" w:rsidR="00CD0AD6" w:rsidRPr="00CD0AD6" w:rsidRDefault="00CD0AD6" w:rsidP="00CD0AD6">
      <w:pPr>
        <w:numPr>
          <w:ilvl w:val="0"/>
          <w:numId w:val="9"/>
        </w:numPr>
      </w:pPr>
      <w:r w:rsidRPr="00CD0AD6">
        <w:t>Controle de acesso por tipo de usuário.</w:t>
      </w:r>
    </w:p>
    <w:p w14:paraId="598A7786" w14:textId="77777777" w:rsidR="00CD0AD6" w:rsidRPr="00CD0AD6" w:rsidRDefault="00CD0AD6" w:rsidP="00CD0AD6">
      <w:r w:rsidRPr="00CD0AD6">
        <w:pict w14:anchorId="4BF9FC5D">
          <v:rect id="_x0000_i1155" style="width:0;height:1.5pt" o:hralign="center" o:hrstd="t" o:hr="t" fillcolor="#a0a0a0" stroked="f"/>
        </w:pict>
      </w:r>
    </w:p>
    <w:p w14:paraId="30182C84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10 – Tipos de Dados e Variáveis</w:t>
      </w:r>
    </w:p>
    <w:p w14:paraId="2A709FD1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Reforçar o uso correto de tipos, constantes e operadores.</w:t>
      </w:r>
    </w:p>
    <w:p w14:paraId="3DAFE2ED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 xml:space="preserve">17/04/2025 – </w:t>
      </w:r>
      <w:r w:rsidRPr="00CD0AD6">
        <w:rPr>
          <w:rFonts w:ascii="Segoe UI Emoji" w:hAnsi="Segoe UI Emoji" w:cs="Segoe UI Emoji"/>
          <w:b/>
          <w:bCs/>
        </w:rPr>
        <w:t>❌</w:t>
      </w:r>
      <w:r w:rsidRPr="00CD0AD6">
        <w:rPr>
          <w:b/>
          <w:bCs/>
        </w:rPr>
        <w:t xml:space="preserve"> FERIADO </w:t>
      </w:r>
      <w:r w:rsidRPr="00CD0AD6">
        <w:rPr>
          <w:rFonts w:ascii="Aptos" w:hAnsi="Aptos" w:cs="Aptos"/>
          <w:b/>
          <w:bCs/>
        </w:rPr>
        <w:t>–</w:t>
      </w:r>
      <w:r w:rsidRPr="00CD0AD6">
        <w:rPr>
          <w:b/>
          <w:bCs/>
        </w:rPr>
        <w:t xml:space="preserve"> Sem aula</w:t>
      </w:r>
      <w:r w:rsidRPr="00CD0AD6">
        <w:br/>
      </w:r>
      <w:r w:rsidRPr="00CD0AD6">
        <w:rPr>
          <w:rFonts w:ascii="Segoe UI Emoji" w:hAnsi="Segoe UI Emoji" w:cs="Segoe UI Emoji"/>
        </w:rPr>
        <w:t>⚠️</w:t>
      </w:r>
      <w:r w:rsidRPr="00CD0AD6">
        <w:t xml:space="preserve"> Conteúdo reforçado na semana seguinte.</w:t>
      </w:r>
    </w:p>
    <w:p w14:paraId="1FA17B50" w14:textId="77777777" w:rsidR="00CD0AD6" w:rsidRPr="00CD0AD6" w:rsidRDefault="00CD0AD6" w:rsidP="00CD0AD6">
      <w:r w:rsidRPr="00CD0AD6">
        <w:pict w14:anchorId="50535852">
          <v:rect id="_x0000_i1156" style="width:0;height:1.5pt" o:hralign="center" o:hrstd="t" o:hr="t" fillcolor="#a0a0a0" stroked="f"/>
        </w:pict>
      </w:r>
    </w:p>
    <w:p w14:paraId="11045E0B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11 – Estruturas de Seleção e Expressões Lógicas</w:t>
      </w:r>
    </w:p>
    <w:p w14:paraId="6F988563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Controlar o fluxo do sistema com condições e expressões lógicas.</w:t>
      </w:r>
    </w:p>
    <w:p w14:paraId="49422C69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24/04/2025 – AULAS 19 e 20</w:t>
      </w:r>
    </w:p>
    <w:p w14:paraId="0AAEA552" w14:textId="77777777" w:rsidR="00CD0AD6" w:rsidRPr="00CD0AD6" w:rsidRDefault="00CD0AD6" w:rsidP="00CD0AD6">
      <w:pPr>
        <w:numPr>
          <w:ilvl w:val="0"/>
          <w:numId w:val="10"/>
        </w:numPr>
      </w:pPr>
      <w:r w:rsidRPr="00CD0AD6">
        <w:lastRenderedPageBreak/>
        <w:t xml:space="preserve">Uso de </w:t>
      </w:r>
      <w:proofErr w:type="spellStart"/>
      <w:r w:rsidRPr="00CD0AD6">
        <w:t>if</w:t>
      </w:r>
      <w:proofErr w:type="spellEnd"/>
      <w:r w:rsidRPr="00CD0AD6">
        <w:t xml:space="preserve">, </w:t>
      </w:r>
      <w:proofErr w:type="spellStart"/>
      <w:r w:rsidRPr="00CD0AD6">
        <w:t>else</w:t>
      </w:r>
      <w:proofErr w:type="spellEnd"/>
      <w:r w:rsidRPr="00CD0AD6">
        <w:t>, operadores lógicos.</w:t>
      </w:r>
    </w:p>
    <w:p w14:paraId="6908E0DA" w14:textId="77777777" w:rsidR="00CD0AD6" w:rsidRPr="00CD0AD6" w:rsidRDefault="00CD0AD6" w:rsidP="00CD0AD6">
      <w:pPr>
        <w:numPr>
          <w:ilvl w:val="0"/>
          <w:numId w:val="10"/>
        </w:numPr>
      </w:pPr>
      <w:r w:rsidRPr="00CD0AD6">
        <w:t>Validação de estoque e aplicação de descontos.</w:t>
      </w:r>
    </w:p>
    <w:p w14:paraId="14A6EF87" w14:textId="77777777" w:rsidR="00CD0AD6" w:rsidRPr="00CD0AD6" w:rsidRDefault="00CD0AD6" w:rsidP="00CD0AD6">
      <w:r w:rsidRPr="00CD0AD6">
        <w:pict w14:anchorId="28702825">
          <v:rect id="_x0000_i1157" style="width:0;height:1.5pt" o:hralign="center" o:hrstd="t" o:hr="t" fillcolor="#a0a0a0" stroked="f"/>
        </w:pict>
      </w:r>
    </w:p>
    <w:p w14:paraId="633FC9D5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12 – Estruturas de Repetição – Controle de Fluxo</w:t>
      </w:r>
    </w:p>
    <w:p w14:paraId="212EEEA3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Repetir ações com laços para processar vendas.</w:t>
      </w:r>
    </w:p>
    <w:p w14:paraId="2085992A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 xml:space="preserve">01/05/2025 – </w:t>
      </w:r>
      <w:r w:rsidRPr="00CD0AD6">
        <w:rPr>
          <w:rFonts w:ascii="Segoe UI Emoji" w:hAnsi="Segoe UI Emoji" w:cs="Segoe UI Emoji"/>
          <w:b/>
          <w:bCs/>
        </w:rPr>
        <w:t>❌</w:t>
      </w:r>
      <w:r w:rsidRPr="00CD0AD6">
        <w:rPr>
          <w:b/>
          <w:bCs/>
        </w:rPr>
        <w:t xml:space="preserve"> FERIADO </w:t>
      </w:r>
      <w:r w:rsidRPr="00CD0AD6">
        <w:rPr>
          <w:rFonts w:ascii="Aptos" w:hAnsi="Aptos" w:cs="Aptos"/>
          <w:b/>
          <w:bCs/>
        </w:rPr>
        <w:t>–</w:t>
      </w:r>
      <w:r w:rsidRPr="00CD0AD6">
        <w:rPr>
          <w:b/>
          <w:bCs/>
        </w:rPr>
        <w:t xml:space="preserve"> Sem aula</w:t>
      </w:r>
    </w:p>
    <w:p w14:paraId="4051B1B5" w14:textId="77777777" w:rsidR="00CD0AD6" w:rsidRPr="00CD0AD6" w:rsidRDefault="00CD0AD6" w:rsidP="00CD0AD6">
      <w:r w:rsidRPr="00CD0AD6">
        <w:pict w14:anchorId="71C0CB8F">
          <v:rect id="_x0000_i1158" style="width:0;height:1.5pt" o:hralign="center" o:hrstd="t" o:hr="t" fillcolor="#a0a0a0" stroked="f"/>
        </w:pict>
      </w:r>
    </w:p>
    <w:p w14:paraId="191B313E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13 – Laços de Repetição – Aplicações Práticas</w:t>
      </w:r>
    </w:p>
    <w:p w14:paraId="433CCBC0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Manipular listas de produtos com laços.</w:t>
      </w:r>
    </w:p>
    <w:p w14:paraId="0E614F62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08/05/2025 – AULAS 21 e 22</w:t>
      </w:r>
    </w:p>
    <w:p w14:paraId="462F12C8" w14:textId="77777777" w:rsidR="00CD0AD6" w:rsidRPr="00CD0AD6" w:rsidRDefault="00CD0AD6" w:rsidP="00CD0AD6">
      <w:pPr>
        <w:numPr>
          <w:ilvl w:val="0"/>
          <w:numId w:val="11"/>
        </w:numPr>
        <w:rPr>
          <w:lang w:val="en-US"/>
        </w:rPr>
      </w:pPr>
      <w:r w:rsidRPr="00CD0AD6">
        <w:rPr>
          <w:lang w:val="en-US"/>
        </w:rPr>
        <w:t xml:space="preserve">Uso de for, </w:t>
      </w:r>
      <w:proofErr w:type="gramStart"/>
      <w:r w:rsidRPr="00CD0AD6">
        <w:rPr>
          <w:lang w:val="en-US"/>
        </w:rPr>
        <w:t>while,</w:t>
      </w:r>
      <w:proofErr w:type="gramEnd"/>
      <w:r w:rsidRPr="00CD0AD6">
        <w:rPr>
          <w:lang w:val="en-US"/>
        </w:rPr>
        <w:t xml:space="preserve"> foreach.</w:t>
      </w:r>
    </w:p>
    <w:p w14:paraId="16F054A1" w14:textId="77777777" w:rsidR="00CD0AD6" w:rsidRPr="00CD0AD6" w:rsidRDefault="00CD0AD6" w:rsidP="00CD0AD6">
      <w:pPr>
        <w:numPr>
          <w:ilvl w:val="0"/>
          <w:numId w:val="11"/>
        </w:numPr>
      </w:pPr>
      <w:r w:rsidRPr="00CD0AD6">
        <w:t>Simulação de carrinho de compras.</w:t>
      </w:r>
    </w:p>
    <w:p w14:paraId="1CEB7364" w14:textId="77777777" w:rsidR="00CD0AD6" w:rsidRPr="00CD0AD6" w:rsidRDefault="00CD0AD6" w:rsidP="00CD0AD6">
      <w:r w:rsidRPr="00CD0AD6">
        <w:pict w14:anchorId="0C4E2F07">
          <v:rect id="_x0000_i1159" style="width:0;height:1.5pt" o:hralign="center" o:hrstd="t" o:hr="t" fillcolor="#a0a0a0" stroked="f"/>
        </w:pict>
      </w:r>
    </w:p>
    <w:p w14:paraId="0FB68113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 xml:space="preserve">SEMANA 14 – Estruturas de Dados – Listas e </w:t>
      </w:r>
      <w:proofErr w:type="spellStart"/>
      <w:r w:rsidRPr="00CD0AD6">
        <w:rPr>
          <w:b/>
          <w:bCs/>
        </w:rPr>
        <w:t>Arrays</w:t>
      </w:r>
      <w:proofErr w:type="spellEnd"/>
    </w:p>
    <w:p w14:paraId="67825CCA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Utilizar estruturas para organizar dados de vendas.</w:t>
      </w:r>
    </w:p>
    <w:p w14:paraId="0F2E95A4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15/05/2025 – AULAS 23 e 24</w:t>
      </w:r>
    </w:p>
    <w:p w14:paraId="092F6968" w14:textId="77777777" w:rsidR="00CD0AD6" w:rsidRPr="00CD0AD6" w:rsidRDefault="00CD0AD6" w:rsidP="00CD0AD6">
      <w:pPr>
        <w:numPr>
          <w:ilvl w:val="0"/>
          <w:numId w:val="12"/>
        </w:numPr>
      </w:pPr>
      <w:r w:rsidRPr="00CD0AD6">
        <w:t xml:space="preserve">Criação de catálogo com </w:t>
      </w:r>
      <w:proofErr w:type="spellStart"/>
      <w:r w:rsidRPr="00CD0AD6">
        <w:t>arrays</w:t>
      </w:r>
      <w:proofErr w:type="spellEnd"/>
      <w:r w:rsidRPr="00CD0AD6">
        <w:t xml:space="preserve"> de objetos.</w:t>
      </w:r>
    </w:p>
    <w:p w14:paraId="7AEB706D" w14:textId="77777777" w:rsidR="00CD0AD6" w:rsidRPr="00CD0AD6" w:rsidRDefault="00CD0AD6" w:rsidP="00CD0AD6">
      <w:pPr>
        <w:numPr>
          <w:ilvl w:val="0"/>
          <w:numId w:val="12"/>
        </w:numPr>
      </w:pPr>
      <w:r w:rsidRPr="00CD0AD6">
        <w:t>Simulações e relatórios básicos.</w:t>
      </w:r>
    </w:p>
    <w:p w14:paraId="354507E6" w14:textId="77777777" w:rsidR="00CD0AD6" w:rsidRPr="00CD0AD6" w:rsidRDefault="00CD0AD6" w:rsidP="00CD0AD6">
      <w:r w:rsidRPr="00CD0AD6">
        <w:pict w14:anchorId="2E6EDF9C">
          <v:rect id="_x0000_i1160" style="width:0;height:1.5pt" o:hralign="center" o:hrstd="t" o:hr="t" fillcolor="#a0a0a0" stroked="f"/>
        </w:pict>
      </w:r>
    </w:p>
    <w:p w14:paraId="344CD799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15 – Banco de Dados – Introdução e Integração</w:t>
      </w:r>
    </w:p>
    <w:p w14:paraId="02F7E8A5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Persistir dados com uso de banco relacional.</w:t>
      </w:r>
    </w:p>
    <w:p w14:paraId="7BA4B02B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22/05/2025 – AULAS 25 e 26</w:t>
      </w:r>
    </w:p>
    <w:p w14:paraId="78076498" w14:textId="77777777" w:rsidR="00CD0AD6" w:rsidRPr="00CD0AD6" w:rsidRDefault="00CD0AD6" w:rsidP="00CD0AD6">
      <w:pPr>
        <w:numPr>
          <w:ilvl w:val="0"/>
          <w:numId w:val="13"/>
        </w:numPr>
      </w:pPr>
      <w:r w:rsidRPr="00CD0AD6">
        <w:t>Conceitos de tabelas e chaves.</w:t>
      </w:r>
    </w:p>
    <w:p w14:paraId="4EAB1F9E" w14:textId="77777777" w:rsidR="00CD0AD6" w:rsidRPr="00CD0AD6" w:rsidRDefault="00CD0AD6" w:rsidP="00CD0AD6">
      <w:pPr>
        <w:numPr>
          <w:ilvl w:val="0"/>
          <w:numId w:val="13"/>
        </w:numPr>
      </w:pPr>
      <w:r w:rsidRPr="00CD0AD6">
        <w:t>Criação das tabelas Produtos, Vendas, Clientes.</w:t>
      </w:r>
    </w:p>
    <w:p w14:paraId="15E8C8BE" w14:textId="77777777" w:rsidR="00CD0AD6" w:rsidRPr="00CD0AD6" w:rsidRDefault="00CD0AD6" w:rsidP="00CD0AD6">
      <w:pPr>
        <w:numPr>
          <w:ilvl w:val="0"/>
          <w:numId w:val="13"/>
        </w:numPr>
      </w:pPr>
      <w:r w:rsidRPr="00CD0AD6">
        <w:t>Conexão com banco.</w:t>
      </w:r>
    </w:p>
    <w:p w14:paraId="1E69DA6C" w14:textId="77777777" w:rsidR="00CD0AD6" w:rsidRPr="00CD0AD6" w:rsidRDefault="00CD0AD6" w:rsidP="00CD0AD6">
      <w:r w:rsidRPr="00CD0AD6">
        <w:lastRenderedPageBreak/>
        <w:pict w14:anchorId="6E8522C2">
          <v:rect id="_x0000_i1161" style="width:0;height:1.5pt" o:hralign="center" o:hrstd="t" o:hr="t" fillcolor="#a0a0a0" stroked="f"/>
        </w:pict>
      </w:r>
    </w:p>
    <w:p w14:paraId="5DED19F4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16 – CRUD – Operações Básicas do Sistema</w:t>
      </w:r>
    </w:p>
    <w:p w14:paraId="6C0992BC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Gerenciar dados com operações de cadastro, edição e exclusão.</w:t>
      </w:r>
    </w:p>
    <w:p w14:paraId="464F221E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29/05/2025 – AULAS 27 e 28</w:t>
      </w:r>
    </w:p>
    <w:p w14:paraId="64DCC16C" w14:textId="77777777" w:rsidR="00CD0AD6" w:rsidRPr="00CD0AD6" w:rsidRDefault="00CD0AD6" w:rsidP="00CD0AD6">
      <w:pPr>
        <w:numPr>
          <w:ilvl w:val="0"/>
          <w:numId w:val="14"/>
        </w:numPr>
      </w:pPr>
      <w:r w:rsidRPr="00CD0AD6">
        <w:t>Implementação de CRUD completo para Produtos.</w:t>
      </w:r>
    </w:p>
    <w:p w14:paraId="03F534FD" w14:textId="77777777" w:rsidR="00CD0AD6" w:rsidRPr="00CD0AD6" w:rsidRDefault="00CD0AD6" w:rsidP="00CD0AD6">
      <w:pPr>
        <w:numPr>
          <w:ilvl w:val="0"/>
          <w:numId w:val="14"/>
        </w:numPr>
      </w:pPr>
      <w:r w:rsidRPr="00CD0AD6">
        <w:t>Validações de formulários.</w:t>
      </w:r>
    </w:p>
    <w:p w14:paraId="70FE7ED6" w14:textId="77777777" w:rsidR="00CD0AD6" w:rsidRPr="00CD0AD6" w:rsidRDefault="00CD0AD6" w:rsidP="00CD0AD6">
      <w:pPr>
        <w:numPr>
          <w:ilvl w:val="0"/>
          <w:numId w:val="14"/>
        </w:numPr>
      </w:pPr>
      <w:r w:rsidRPr="00CD0AD6">
        <w:t>Interface simples com banco.</w:t>
      </w:r>
    </w:p>
    <w:p w14:paraId="6E54C908" w14:textId="77777777" w:rsidR="00CD0AD6" w:rsidRPr="00CD0AD6" w:rsidRDefault="00CD0AD6" w:rsidP="00CD0AD6">
      <w:r w:rsidRPr="00CD0AD6">
        <w:pict w14:anchorId="04936A6F">
          <v:rect id="_x0000_i1162" style="width:0;height:1.5pt" o:hralign="center" o:hrstd="t" o:hr="t" fillcolor="#a0a0a0" stroked="f"/>
        </w:pict>
      </w:r>
    </w:p>
    <w:p w14:paraId="45B12A52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17 – Módulo de Vendas – Consolidação</w:t>
      </w:r>
    </w:p>
    <w:p w14:paraId="38B173B7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Estruturar funcionalmente o módulo de vendas.</w:t>
      </w:r>
    </w:p>
    <w:p w14:paraId="0AB10ADA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05/06/2025 – AULAS 29 e 30</w:t>
      </w:r>
    </w:p>
    <w:p w14:paraId="44F9F8BB" w14:textId="77777777" w:rsidR="00CD0AD6" w:rsidRPr="00CD0AD6" w:rsidRDefault="00CD0AD6" w:rsidP="00CD0AD6">
      <w:pPr>
        <w:numPr>
          <w:ilvl w:val="0"/>
          <w:numId w:val="15"/>
        </w:numPr>
      </w:pPr>
      <w:r w:rsidRPr="00CD0AD6">
        <w:t>Registro de venda e atualização de estoque.</w:t>
      </w:r>
    </w:p>
    <w:p w14:paraId="44C7E5DD" w14:textId="77777777" w:rsidR="00CD0AD6" w:rsidRPr="00CD0AD6" w:rsidRDefault="00CD0AD6" w:rsidP="00CD0AD6">
      <w:pPr>
        <w:numPr>
          <w:ilvl w:val="0"/>
          <w:numId w:val="15"/>
        </w:numPr>
      </w:pPr>
      <w:r w:rsidRPr="00CD0AD6">
        <w:t>Caixa e relatório de vendas.</w:t>
      </w:r>
    </w:p>
    <w:p w14:paraId="43CA3783" w14:textId="77777777" w:rsidR="00CD0AD6" w:rsidRPr="00CD0AD6" w:rsidRDefault="00CD0AD6" w:rsidP="00CD0AD6">
      <w:r w:rsidRPr="00CD0AD6">
        <w:pict w14:anchorId="2666E4D7">
          <v:rect id="_x0000_i1163" style="width:0;height:1.5pt" o:hralign="center" o:hrstd="t" o:hr="t" fillcolor="#a0a0a0" stroked="f"/>
        </w:pict>
      </w:r>
    </w:p>
    <w:p w14:paraId="3FC06977" w14:textId="77777777" w:rsidR="00CD0AD6" w:rsidRPr="00CD0AD6" w:rsidRDefault="00CD0AD6" w:rsidP="00CD0AD6">
      <w:pPr>
        <w:rPr>
          <w:b/>
          <w:bCs/>
        </w:rPr>
      </w:pPr>
      <w:r w:rsidRPr="00CD0AD6">
        <w:rPr>
          <w:b/>
          <w:bCs/>
        </w:rPr>
        <w:t>SEMANA 18 – Testes, Documentação e Apresentação Parcial</w:t>
      </w:r>
    </w:p>
    <w:p w14:paraId="539AE201" w14:textId="77777777" w:rsidR="00CD0AD6" w:rsidRPr="00CD0AD6" w:rsidRDefault="00CD0AD6" w:rsidP="00CD0AD6">
      <w:r w:rsidRPr="00CD0AD6">
        <w:rPr>
          <w:b/>
          <w:bCs/>
        </w:rPr>
        <w:t>Objetivo:</w:t>
      </w:r>
      <w:r w:rsidRPr="00CD0AD6">
        <w:t xml:space="preserve"> Testar e apresentar o sistema para validação.</w:t>
      </w:r>
    </w:p>
    <w:p w14:paraId="77DD3027" w14:textId="77777777" w:rsidR="00CD0AD6" w:rsidRPr="00CD0AD6" w:rsidRDefault="00CD0AD6" w:rsidP="00CD0AD6">
      <w:r w:rsidRPr="00CD0AD6">
        <w:rPr>
          <w:b/>
          <w:bCs/>
        </w:rPr>
        <w:t>Tópicos:</w:t>
      </w:r>
      <w:r w:rsidRPr="00CD0AD6">
        <w:br/>
      </w:r>
      <w:r w:rsidRPr="00CD0AD6">
        <w:rPr>
          <w:b/>
          <w:bCs/>
        </w:rPr>
        <w:t>12/06/2025 – AULAS 31 e 32</w:t>
      </w:r>
    </w:p>
    <w:p w14:paraId="7B8D48AB" w14:textId="77777777" w:rsidR="00CD0AD6" w:rsidRPr="00CD0AD6" w:rsidRDefault="00CD0AD6" w:rsidP="00CD0AD6">
      <w:pPr>
        <w:numPr>
          <w:ilvl w:val="0"/>
          <w:numId w:val="16"/>
        </w:numPr>
      </w:pPr>
      <w:r w:rsidRPr="00CD0AD6">
        <w:t>Simulações reais de venda.</w:t>
      </w:r>
    </w:p>
    <w:p w14:paraId="7629B5BD" w14:textId="77777777" w:rsidR="00CD0AD6" w:rsidRPr="00CD0AD6" w:rsidRDefault="00CD0AD6" w:rsidP="00CD0AD6">
      <w:pPr>
        <w:numPr>
          <w:ilvl w:val="0"/>
          <w:numId w:val="16"/>
        </w:numPr>
      </w:pPr>
      <w:r w:rsidRPr="00CD0AD6">
        <w:t>Criação de manual.</w:t>
      </w:r>
    </w:p>
    <w:p w14:paraId="392E09F9" w14:textId="77777777" w:rsidR="00CD0AD6" w:rsidRPr="00CD0AD6" w:rsidRDefault="00CD0AD6" w:rsidP="00CD0AD6">
      <w:pPr>
        <w:numPr>
          <w:ilvl w:val="0"/>
          <w:numId w:val="16"/>
        </w:numPr>
      </w:pPr>
      <w:r w:rsidRPr="00CD0AD6">
        <w:t>Apresentação parcial para a turma.</w:t>
      </w:r>
    </w:p>
    <w:p w14:paraId="3641681B" w14:textId="77777777" w:rsidR="00CD0AD6" w:rsidRPr="00CD0AD6" w:rsidRDefault="00CD0AD6" w:rsidP="00CD0AD6">
      <w:r w:rsidRPr="00CD0AD6">
        <w:pict w14:anchorId="5465CEA4">
          <v:rect id="_x0000_i1164" style="width:0;height:1.5pt" o:hralign="center" o:hrstd="t" o:hr="t" fillcolor="#a0a0a0" stroked="f"/>
        </w:pict>
      </w:r>
    </w:p>
    <w:p w14:paraId="064394B3" w14:textId="77777777" w:rsidR="00CD0AD6" w:rsidRPr="00CD0AD6" w:rsidRDefault="00CD0AD6" w:rsidP="00CD0AD6">
      <w:r w:rsidRPr="00CD0AD6">
        <w:t>Se quiser, posso gerar esse conteúdo também em formato .</w:t>
      </w:r>
      <w:proofErr w:type="spellStart"/>
      <w:r w:rsidRPr="00CD0AD6">
        <w:t>txt</w:t>
      </w:r>
      <w:proofErr w:type="spellEnd"/>
      <w:r w:rsidRPr="00CD0AD6">
        <w:t xml:space="preserve"> para facilitar o salvamento, ou retomar o PDF assim que possível. Deseja isso?</w:t>
      </w:r>
    </w:p>
    <w:p w14:paraId="0AFC21A7" w14:textId="77777777" w:rsidR="00EF45F8" w:rsidRDefault="00EF45F8"/>
    <w:sectPr w:rsidR="00EF4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268E"/>
    <w:multiLevelType w:val="multilevel"/>
    <w:tmpl w:val="A63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0933"/>
    <w:multiLevelType w:val="multilevel"/>
    <w:tmpl w:val="384E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1067"/>
    <w:multiLevelType w:val="multilevel"/>
    <w:tmpl w:val="DF4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A72BC"/>
    <w:multiLevelType w:val="multilevel"/>
    <w:tmpl w:val="D014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A5AB6"/>
    <w:multiLevelType w:val="multilevel"/>
    <w:tmpl w:val="68B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A61A1"/>
    <w:multiLevelType w:val="multilevel"/>
    <w:tmpl w:val="4DD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C54A4"/>
    <w:multiLevelType w:val="multilevel"/>
    <w:tmpl w:val="9BEA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31274"/>
    <w:multiLevelType w:val="multilevel"/>
    <w:tmpl w:val="6440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E4595"/>
    <w:multiLevelType w:val="multilevel"/>
    <w:tmpl w:val="6E0C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84E43"/>
    <w:multiLevelType w:val="multilevel"/>
    <w:tmpl w:val="434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44A3D"/>
    <w:multiLevelType w:val="multilevel"/>
    <w:tmpl w:val="93D8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C1A4C"/>
    <w:multiLevelType w:val="multilevel"/>
    <w:tmpl w:val="1326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01BC4"/>
    <w:multiLevelType w:val="multilevel"/>
    <w:tmpl w:val="B88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24C66"/>
    <w:multiLevelType w:val="multilevel"/>
    <w:tmpl w:val="74E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C21A4"/>
    <w:multiLevelType w:val="multilevel"/>
    <w:tmpl w:val="7B2C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DC7CFE"/>
    <w:multiLevelType w:val="multilevel"/>
    <w:tmpl w:val="F1C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961740">
    <w:abstractNumId w:val="4"/>
  </w:num>
  <w:num w:numId="2" w16cid:durableId="410851617">
    <w:abstractNumId w:val="12"/>
  </w:num>
  <w:num w:numId="3" w16cid:durableId="1491406697">
    <w:abstractNumId w:val="6"/>
  </w:num>
  <w:num w:numId="4" w16cid:durableId="1377000424">
    <w:abstractNumId w:val="13"/>
  </w:num>
  <w:num w:numId="5" w16cid:durableId="969362357">
    <w:abstractNumId w:val="1"/>
  </w:num>
  <w:num w:numId="6" w16cid:durableId="1100105649">
    <w:abstractNumId w:val="9"/>
  </w:num>
  <w:num w:numId="7" w16cid:durableId="270826079">
    <w:abstractNumId w:val="2"/>
  </w:num>
  <w:num w:numId="8" w16cid:durableId="1519536941">
    <w:abstractNumId w:val="15"/>
  </w:num>
  <w:num w:numId="9" w16cid:durableId="269626217">
    <w:abstractNumId w:val="10"/>
  </w:num>
  <w:num w:numId="10" w16cid:durableId="1649168324">
    <w:abstractNumId w:val="0"/>
  </w:num>
  <w:num w:numId="11" w16cid:durableId="45767140">
    <w:abstractNumId w:val="14"/>
  </w:num>
  <w:num w:numId="12" w16cid:durableId="1775976787">
    <w:abstractNumId w:val="8"/>
  </w:num>
  <w:num w:numId="13" w16cid:durableId="1869295516">
    <w:abstractNumId w:val="11"/>
  </w:num>
  <w:num w:numId="14" w16cid:durableId="33115949">
    <w:abstractNumId w:val="7"/>
  </w:num>
  <w:num w:numId="15" w16cid:durableId="1473403467">
    <w:abstractNumId w:val="3"/>
  </w:num>
  <w:num w:numId="16" w16cid:durableId="756636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D6"/>
    <w:rsid w:val="00167871"/>
    <w:rsid w:val="00730C73"/>
    <w:rsid w:val="00CD0AD6"/>
    <w:rsid w:val="00EF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68DC"/>
  <w15:chartTrackingRefBased/>
  <w15:docId w15:val="{13022504-9F29-469C-B87F-B1113AFF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A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A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A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A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A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A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737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2025-04-14T00:41:00Z</dcterms:created>
  <dcterms:modified xsi:type="dcterms:W3CDTF">2025-04-14T00:42:00Z</dcterms:modified>
</cp:coreProperties>
</file>