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:rsidRPr="00E14B99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Pr="00E14B99" w:rsidRDefault="00DA1C70">
            <w:pPr>
              <w:ind w:left="105"/>
            </w:pPr>
            <w:r w:rsidRPr="00E14B99"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Pr="00E14B99" w:rsidRDefault="00DA1C70">
            <w:pPr>
              <w:ind w:right="109"/>
              <w:jc w:val="right"/>
            </w:pPr>
            <w:r w:rsidRPr="00E14B99"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Pr="00E14B99" w:rsidRDefault="00B47001"/>
        </w:tc>
      </w:tr>
      <w:tr w:rsidR="00B47001" w:rsidRPr="00E14B99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Pr="00E14B99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Pr="00E14B99" w:rsidRDefault="00DA1C70">
            <w:r w:rsidRPr="00E14B99">
              <w:rPr>
                <w:b/>
                <w:sz w:val="24"/>
              </w:rPr>
              <w:t>Professor(a)</w:t>
            </w:r>
            <w:r w:rsidRPr="00E14B99">
              <w:rPr>
                <w:sz w:val="24"/>
              </w:rPr>
              <w:t xml:space="preserve">: </w:t>
            </w:r>
            <w:r w:rsidR="009F0353" w:rsidRPr="00E14B99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Pr="00E14B99" w:rsidRDefault="00B47001"/>
        </w:tc>
      </w:tr>
      <w:tr w:rsidR="009F0353" w:rsidRPr="00E14B99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Pr="00E14B99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Pr="00E14B99" w:rsidRDefault="009F0353">
            <w:r w:rsidRPr="00E14B99"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400462E1" w:rsidR="009F0353" w:rsidRPr="00E14B99" w:rsidRDefault="009F0353">
            <w:r w:rsidRPr="00E14B99">
              <w:rPr>
                <w:b/>
                <w:sz w:val="24"/>
              </w:rPr>
              <w:t xml:space="preserve">Disciplina: Des. </w:t>
            </w:r>
            <w:r w:rsidR="004F2384" w:rsidRPr="00E14B99">
              <w:rPr>
                <w:b/>
                <w:sz w:val="24"/>
              </w:rPr>
              <w:t>Back End II</w:t>
            </w:r>
          </w:p>
        </w:tc>
      </w:tr>
      <w:tr w:rsidR="00B47001" w:rsidRPr="00E14B99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Pr="00E14B99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2C578F42" w:rsidR="00B47001" w:rsidRPr="00E14B99" w:rsidRDefault="00DA1C70">
            <w:r w:rsidRPr="00E14B99">
              <w:rPr>
                <w:b/>
                <w:sz w:val="24"/>
              </w:rPr>
              <w:t xml:space="preserve">Trimestre: </w:t>
            </w:r>
            <w:r w:rsidR="00C666F4">
              <w:rPr>
                <w:b/>
                <w:sz w:val="24"/>
              </w:rPr>
              <w:t>2</w:t>
            </w:r>
            <w:r w:rsidRPr="00E14B99"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Pr="00E14B99" w:rsidRDefault="00DA1C70">
            <w:r w:rsidRPr="00E14B99"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Pr="00E14B99" w:rsidRDefault="00B47001"/>
        </w:tc>
      </w:tr>
      <w:tr w:rsidR="00B47001" w:rsidRPr="00E14B99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Pr="00E14B99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Pr="00E14B99" w:rsidRDefault="00DA1C70">
            <w:r w:rsidRPr="00E14B99">
              <w:rPr>
                <w:b/>
                <w:sz w:val="24"/>
              </w:rPr>
              <w:t xml:space="preserve">Turno: (   ) Matutino  ( </w:t>
            </w:r>
            <w:r w:rsidR="009F0353" w:rsidRPr="00E14B99">
              <w:rPr>
                <w:b/>
                <w:sz w:val="24"/>
              </w:rPr>
              <w:t>X</w:t>
            </w:r>
            <w:r w:rsidRPr="00E14B99"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Pr="00E14B99" w:rsidRDefault="00DA1C70">
            <w:r w:rsidRPr="00E14B99">
              <w:rPr>
                <w:b/>
                <w:sz w:val="24"/>
              </w:rPr>
              <w:t>Ano: 2026</w:t>
            </w:r>
          </w:p>
        </w:tc>
      </w:tr>
      <w:tr w:rsidR="00B47001" w:rsidRPr="00E14B99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Pr="00E14B99" w:rsidRDefault="00DA1C70">
            <w:r w:rsidRPr="00E14B99">
              <w:rPr>
                <w:b/>
                <w:sz w:val="24"/>
              </w:rPr>
              <w:t>OBJETIVO GERAL</w:t>
            </w:r>
          </w:p>
        </w:tc>
      </w:tr>
      <w:tr w:rsidR="00B47001" w:rsidRPr="00E14B99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7177A16B" w:rsidR="00B47001" w:rsidRPr="00E14B99" w:rsidRDefault="00C666F4" w:rsidP="004F2384">
            <w:pPr>
              <w:jc w:val="both"/>
            </w:pPr>
            <w:r w:rsidRPr="00C666F4">
              <w:rPr>
                <w:sz w:val="24"/>
              </w:rPr>
              <w:t>Capacitar o aluno a desenvolver aplicações web complexas utilizando frameworks de mercado, integrando conceitos avançados de segurança, consumo de APIs e automação de processos no lado servidor.</w:t>
            </w:r>
          </w:p>
        </w:tc>
      </w:tr>
      <w:tr w:rsidR="00B47001" w:rsidRPr="00E14B99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Pr="00E14B99" w:rsidRDefault="00DA1C70">
            <w:r w:rsidRPr="00E14B99">
              <w:rPr>
                <w:b/>
                <w:sz w:val="24"/>
              </w:rPr>
              <w:t>OBJETIVOS ESPECÍFICOS</w:t>
            </w:r>
          </w:p>
        </w:tc>
      </w:tr>
      <w:tr w:rsidR="00B47001" w:rsidRPr="00E14B99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F2C7" w14:textId="77777777" w:rsidR="00CB1749" w:rsidRPr="0071785C" w:rsidRDefault="00CB1749" w:rsidP="00CB1749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1785C">
              <w:rPr>
                <w:rFonts w:ascii="Calibri" w:hAnsi="Calibri" w:cs="Calibri"/>
              </w:rPr>
              <w:t>Implementar camadas de segurança e proteção de dados em aplicações web.</w:t>
            </w:r>
          </w:p>
          <w:p w14:paraId="546CA890" w14:textId="77777777" w:rsidR="00CB1749" w:rsidRPr="0071785C" w:rsidRDefault="00CB1749" w:rsidP="00CB1749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1785C">
              <w:rPr>
                <w:rFonts w:ascii="Calibri" w:hAnsi="Calibri" w:cs="Calibri"/>
              </w:rPr>
              <w:t>Dominar o ecossistema do framework Laravel sob a arquitetura MVC.</w:t>
            </w:r>
          </w:p>
          <w:p w14:paraId="678B8835" w14:textId="77777777" w:rsidR="00CB1749" w:rsidRPr="0071785C" w:rsidRDefault="00CB1749" w:rsidP="00CB1749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1785C">
              <w:rPr>
                <w:rFonts w:ascii="Calibri" w:hAnsi="Calibri" w:cs="Calibri"/>
              </w:rPr>
              <w:t>Gerenciar persistência avançada com Mapeamento Objeto-Relacional (ORM).</w:t>
            </w:r>
          </w:p>
          <w:p w14:paraId="6EF548AB" w14:textId="77777777" w:rsidR="00CB1749" w:rsidRPr="0071785C" w:rsidRDefault="00CB1749" w:rsidP="00CB1749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1785C">
              <w:rPr>
                <w:rFonts w:ascii="Calibri" w:hAnsi="Calibri" w:cs="Calibri"/>
              </w:rPr>
              <w:t>Desenvolver sistemas de autenticação, autorização e controle de acesso.</w:t>
            </w:r>
          </w:p>
          <w:p w14:paraId="097528B8" w14:textId="6EAD57B2" w:rsidR="00D31715" w:rsidRPr="00CB1749" w:rsidRDefault="00CB1749" w:rsidP="00CB1749">
            <w:pPr>
              <w:pStyle w:val="NormalWeb"/>
              <w:numPr>
                <w:ilvl w:val="0"/>
                <w:numId w:val="2"/>
              </w:numPr>
            </w:pPr>
            <w:r w:rsidRPr="0071785C">
              <w:rPr>
                <w:rFonts w:ascii="Calibri" w:hAnsi="Calibri" w:cs="Calibri"/>
              </w:rPr>
              <w:t>Construir e documentar APIs REST baseadas no tráfego de dados JSON.</w:t>
            </w:r>
          </w:p>
        </w:tc>
      </w:tr>
      <w:tr w:rsidR="00B47001" w:rsidRPr="00E14B99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Pr="00E14B99" w:rsidRDefault="00DA1C70">
            <w:r w:rsidRPr="00E14B99">
              <w:rPr>
                <w:b/>
                <w:sz w:val="24"/>
              </w:rPr>
              <w:t>HABILIDADES A SEREM DESENVOLVIDAS</w:t>
            </w:r>
          </w:p>
        </w:tc>
      </w:tr>
      <w:tr w:rsidR="00B47001" w:rsidRPr="00E14B99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7AE5" w14:textId="77777777" w:rsidR="0071785C" w:rsidRPr="0071785C" w:rsidRDefault="0071785C" w:rsidP="0071785C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1785C">
              <w:rPr>
                <w:rStyle w:val="Forte"/>
                <w:rFonts w:ascii="Calibri" w:hAnsi="Calibri" w:cs="Calibri"/>
              </w:rPr>
              <w:t>Cultura Digital (Competência Geral 5 da BNCC):</w:t>
            </w:r>
            <w:r w:rsidRPr="0071785C">
              <w:rPr>
                <w:rFonts w:ascii="Calibri" w:hAnsi="Calibri" w:cs="Calibri"/>
              </w:rPr>
              <w:t xml:space="preserve"> Atuar com criticidade e ética no ambiente digital, compreendendo o impacto da segurança de dados.</w:t>
            </w:r>
          </w:p>
          <w:p w14:paraId="781F9B86" w14:textId="77777777" w:rsidR="0071785C" w:rsidRPr="0071785C" w:rsidRDefault="0071785C" w:rsidP="0071785C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1785C">
              <w:rPr>
                <w:rStyle w:val="Forte"/>
                <w:rFonts w:ascii="Calibri" w:hAnsi="Calibri" w:cs="Calibri"/>
              </w:rPr>
              <w:t>Pensamento Computacional (BNCC EM13MAT315):</w:t>
            </w:r>
            <w:r w:rsidRPr="0071785C">
              <w:rPr>
                <w:rFonts w:ascii="Calibri" w:hAnsi="Calibri" w:cs="Calibri"/>
              </w:rPr>
              <w:t xml:space="preserve"> Utilizar abstrações e automação para resolver problemas complexos através de frameworks e serviços assíncronos.</w:t>
            </w:r>
          </w:p>
          <w:p w14:paraId="6F9E5917" w14:textId="77777777" w:rsidR="0071785C" w:rsidRPr="0071785C" w:rsidRDefault="0071785C" w:rsidP="0071785C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1785C">
              <w:rPr>
                <w:rStyle w:val="Forte"/>
                <w:rFonts w:ascii="Calibri" w:hAnsi="Calibri" w:cs="Calibri"/>
              </w:rPr>
              <w:t>Domínio de Frameworks:</w:t>
            </w:r>
            <w:r w:rsidRPr="0071785C">
              <w:rPr>
                <w:rFonts w:ascii="Calibri" w:hAnsi="Calibri" w:cs="Calibri"/>
              </w:rPr>
              <w:t xml:space="preserve"> Aplicar ferramentas de produtividade para estruturação de rotas, middlewares e controllers.</w:t>
            </w:r>
          </w:p>
          <w:p w14:paraId="28CCB979" w14:textId="77777777" w:rsidR="0071785C" w:rsidRPr="0071785C" w:rsidRDefault="0071785C" w:rsidP="0071785C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1785C">
              <w:rPr>
                <w:rStyle w:val="Forte"/>
                <w:rFonts w:ascii="Calibri" w:hAnsi="Calibri" w:cs="Calibri"/>
              </w:rPr>
              <w:t>Interoperabilidade de Sistemas:</w:t>
            </w:r>
            <w:r w:rsidRPr="0071785C">
              <w:rPr>
                <w:rFonts w:ascii="Calibri" w:hAnsi="Calibri" w:cs="Calibri"/>
              </w:rPr>
              <w:t xml:space="preserve"> Projetar endpoints de API que permitam a comunicação eficiente entre diferentes plataformas.</w:t>
            </w:r>
          </w:p>
          <w:p w14:paraId="1A805C6C" w14:textId="47A965FF" w:rsidR="00B47001" w:rsidRPr="0071785C" w:rsidRDefault="0071785C" w:rsidP="0071785C">
            <w:pPr>
              <w:pStyle w:val="NormalWeb"/>
              <w:numPr>
                <w:ilvl w:val="0"/>
                <w:numId w:val="3"/>
              </w:numPr>
            </w:pPr>
            <w:r w:rsidRPr="0071785C">
              <w:rPr>
                <w:rStyle w:val="Forte"/>
                <w:rFonts w:ascii="Calibri" w:hAnsi="Calibri" w:cs="Calibri"/>
              </w:rPr>
              <w:t>Automação e Testes:</w:t>
            </w:r>
            <w:r w:rsidRPr="0071785C">
              <w:rPr>
                <w:rFonts w:ascii="Calibri" w:hAnsi="Calibri" w:cs="Calibri"/>
              </w:rPr>
              <w:t xml:space="preserve"> Implementar rotinas de disparos de e-mail, processamento em segundo plano e validação automatizada de código.</w:t>
            </w:r>
          </w:p>
        </w:tc>
      </w:tr>
      <w:tr w:rsidR="00B47001" w:rsidRPr="00E14B99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Pr="00E14B99" w:rsidRDefault="00DA1C70">
            <w:r w:rsidRPr="00E14B99">
              <w:rPr>
                <w:b/>
                <w:sz w:val="24"/>
              </w:rPr>
              <w:t>METODOLOGIA DE ENSINO</w:t>
            </w:r>
          </w:p>
        </w:tc>
      </w:tr>
      <w:tr w:rsidR="00B47001" w:rsidRPr="00E14B99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72C0" w14:textId="77777777" w:rsidR="00B11B11" w:rsidRPr="00B11B11" w:rsidRDefault="00B11B11" w:rsidP="00B11B11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B11B11">
              <w:rPr>
                <w:rFonts w:ascii="Calibri" w:hAnsi="Calibri" w:cs="Calibri"/>
              </w:rPr>
              <w:t>Metodologia "Dilema &gt;&gt; Ferramenta &gt;&gt; Aplicação Prática".</w:t>
            </w:r>
          </w:p>
          <w:p w14:paraId="008A1CB3" w14:textId="77777777" w:rsidR="00B11B11" w:rsidRPr="00B11B11" w:rsidRDefault="00B11B11" w:rsidP="00B11B11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B11B11">
              <w:rPr>
                <w:rFonts w:ascii="Calibri" w:hAnsi="Calibri" w:cs="Calibri"/>
              </w:rPr>
              <w:t>Aulas expositivas e dialogadas com apoio de projetor multimídia.</w:t>
            </w:r>
          </w:p>
          <w:p w14:paraId="4D7BB6B3" w14:textId="77777777" w:rsidR="00B11B11" w:rsidRPr="00B11B11" w:rsidRDefault="00B11B11" w:rsidP="00B11B11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B11B11">
              <w:rPr>
                <w:rFonts w:ascii="Calibri" w:hAnsi="Calibri" w:cs="Calibri"/>
              </w:rPr>
              <w:t>Resolução de problemas práticos guiados em laboratório de informática.</w:t>
            </w:r>
          </w:p>
          <w:p w14:paraId="1E1CC94C" w14:textId="77777777" w:rsidR="00B11B11" w:rsidRPr="00B11B11" w:rsidRDefault="00B11B11" w:rsidP="00B11B11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B11B11">
              <w:rPr>
                <w:rFonts w:ascii="Calibri" w:hAnsi="Calibri" w:cs="Calibri"/>
              </w:rPr>
              <w:t>Desenvolvimento incremental de projetos lógicos utilizando frameworks.</w:t>
            </w:r>
          </w:p>
          <w:p w14:paraId="7705BAE7" w14:textId="50B46081" w:rsidR="00B47001" w:rsidRPr="00B11B11" w:rsidRDefault="00B11B11" w:rsidP="00B11B11">
            <w:pPr>
              <w:pStyle w:val="NormalWeb"/>
              <w:numPr>
                <w:ilvl w:val="0"/>
                <w:numId w:val="4"/>
              </w:numPr>
            </w:pPr>
            <w:r w:rsidRPr="00B11B11">
              <w:rPr>
                <w:rFonts w:ascii="Calibri" w:hAnsi="Calibri" w:cs="Calibri"/>
              </w:rPr>
              <w:t>Sessões de refatoração coletiva para adequação às normas PSRs e boas práticas de arquitetura.</w:t>
            </w:r>
          </w:p>
        </w:tc>
      </w:tr>
      <w:tr w:rsidR="00B47001" w:rsidRPr="00E14B99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Pr="00E14B99" w:rsidRDefault="00DA1C70">
            <w:r w:rsidRPr="00E14B99">
              <w:rPr>
                <w:b/>
                <w:sz w:val="24"/>
              </w:rPr>
              <w:t>RECURSOS DIDÁTICOS</w:t>
            </w:r>
          </w:p>
        </w:tc>
      </w:tr>
      <w:tr w:rsidR="00B47001" w:rsidRPr="00E14B99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735802" w14:textId="77777777" w:rsidR="00B11B11" w:rsidRPr="0030377D" w:rsidRDefault="00B11B11" w:rsidP="00B11B11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30377D">
              <w:rPr>
                <w:rFonts w:ascii="Calibri" w:hAnsi="Calibri" w:cs="Calibri"/>
              </w:rPr>
              <w:t>Laboratório de informática com ambiente PHP/Laravel configurado.</w:t>
            </w:r>
          </w:p>
          <w:p w14:paraId="720443BA" w14:textId="77777777" w:rsidR="00B11B11" w:rsidRPr="0030377D" w:rsidRDefault="00B11B11" w:rsidP="00B11B11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30377D">
              <w:rPr>
                <w:rFonts w:ascii="Calibri" w:hAnsi="Calibri" w:cs="Calibri"/>
              </w:rPr>
              <w:t>Composer para gestão de pacotes e dependências de terceiros.</w:t>
            </w:r>
          </w:p>
          <w:p w14:paraId="28A73234" w14:textId="77777777" w:rsidR="00B11B11" w:rsidRPr="0030377D" w:rsidRDefault="00B11B11" w:rsidP="00B11B11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30377D">
              <w:rPr>
                <w:rFonts w:ascii="Calibri" w:hAnsi="Calibri" w:cs="Calibri"/>
              </w:rPr>
              <w:t>Ferramentas de teste de API (ex: Postman ou Insomnia).</w:t>
            </w:r>
          </w:p>
          <w:p w14:paraId="313DC3A4" w14:textId="77777777" w:rsidR="00B11B11" w:rsidRPr="0030377D" w:rsidRDefault="00B11B11" w:rsidP="00B11B11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30377D">
              <w:rPr>
                <w:rFonts w:ascii="Calibri" w:hAnsi="Calibri" w:cs="Calibri"/>
              </w:rPr>
              <w:t>Projetor multimídia e quadro branco para modelagem de entidades.</w:t>
            </w:r>
          </w:p>
          <w:p w14:paraId="2EF68D8E" w14:textId="25889210" w:rsidR="00B47001" w:rsidRPr="00B11B11" w:rsidRDefault="00B11B11" w:rsidP="00B11B11">
            <w:pPr>
              <w:pStyle w:val="NormalWeb"/>
              <w:numPr>
                <w:ilvl w:val="0"/>
                <w:numId w:val="5"/>
              </w:numPr>
            </w:pPr>
            <w:r w:rsidRPr="0030377D">
              <w:rPr>
                <w:rFonts w:ascii="Calibri" w:hAnsi="Calibri" w:cs="Calibri"/>
              </w:rPr>
              <w:t>Documentação técnica oficial e repositórios de controle de versão.</w:t>
            </w:r>
          </w:p>
        </w:tc>
      </w:tr>
      <w:tr w:rsidR="00B47001" w:rsidRPr="00E14B99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Pr="00E14B99" w:rsidRDefault="00DA1C70">
            <w:r w:rsidRPr="00E14B99">
              <w:rPr>
                <w:b/>
                <w:sz w:val="24"/>
              </w:rPr>
              <w:lastRenderedPageBreak/>
              <w:t>AVALIAÇÃO</w:t>
            </w:r>
          </w:p>
        </w:tc>
      </w:tr>
      <w:tr w:rsidR="00B47001" w:rsidRPr="00E14B99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D410D9" w14:textId="77777777" w:rsidR="0030377D" w:rsidRPr="0030377D" w:rsidRDefault="0030377D" w:rsidP="0030377D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30377D">
              <w:rPr>
                <w:rFonts w:ascii="Calibri" w:hAnsi="Calibri" w:cs="Calibri"/>
              </w:rPr>
              <w:t>Realização de avaliações práticas no laboratório (Semanas 21 e 30).</w:t>
            </w:r>
          </w:p>
          <w:p w14:paraId="58974FF0" w14:textId="77777777" w:rsidR="0030377D" w:rsidRPr="0030377D" w:rsidRDefault="0030377D" w:rsidP="0030377D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30377D">
              <w:rPr>
                <w:rFonts w:ascii="Calibri" w:hAnsi="Calibri" w:cs="Calibri"/>
              </w:rPr>
              <w:t>Observação contínua da evolução na implementação de regras de negócio.</w:t>
            </w:r>
          </w:p>
          <w:p w14:paraId="3FE294D0" w14:textId="77777777" w:rsidR="0030377D" w:rsidRPr="0030377D" w:rsidRDefault="0030377D" w:rsidP="0030377D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30377D">
              <w:rPr>
                <w:rFonts w:ascii="Calibri" w:hAnsi="Calibri" w:cs="Calibri"/>
              </w:rPr>
              <w:t>Análise qualitativa da segurança das rotas e integridade da API.</w:t>
            </w:r>
          </w:p>
          <w:p w14:paraId="41D94E96" w14:textId="09BAFCC2" w:rsidR="00B47001" w:rsidRPr="0030377D" w:rsidRDefault="0030377D" w:rsidP="0030377D">
            <w:pPr>
              <w:pStyle w:val="NormalWeb"/>
              <w:numPr>
                <w:ilvl w:val="0"/>
                <w:numId w:val="6"/>
              </w:numPr>
            </w:pPr>
            <w:r w:rsidRPr="0030377D">
              <w:rPr>
                <w:rFonts w:ascii="Calibri" w:hAnsi="Calibri" w:cs="Calibri"/>
              </w:rPr>
              <w:t>Avaliação da participação ativa em desafios de integração e resolução de bugs.</w:t>
            </w:r>
          </w:p>
        </w:tc>
      </w:tr>
      <w:tr w:rsidR="00B47001" w:rsidRPr="00E14B99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Pr="00E14B99" w:rsidRDefault="00DA1C70">
            <w:r w:rsidRPr="00E14B99">
              <w:rPr>
                <w:b/>
                <w:sz w:val="24"/>
              </w:rPr>
              <w:t>CRONOGRAMA</w:t>
            </w:r>
          </w:p>
        </w:tc>
      </w:tr>
      <w:tr w:rsidR="00B47001" w:rsidRPr="00E14B99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62CF" w14:textId="42CE75ED" w:rsidR="009F0353" w:rsidRPr="00E14B99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E14B99">
              <w:rPr>
                <w:b/>
                <w:bCs/>
                <w:sz w:val="24"/>
                <w:u w:val="single"/>
              </w:rPr>
              <w:t xml:space="preserve">Área 1: </w:t>
            </w:r>
            <w:r w:rsidR="00405DF8" w:rsidRPr="00405DF8">
              <w:rPr>
                <w:b/>
                <w:bCs/>
                <w:sz w:val="24"/>
                <w:u w:val="single"/>
              </w:rPr>
              <w:t>Segurança e Fundamentos de Framework</w:t>
            </w:r>
            <w:r w:rsidRPr="00E14B99">
              <w:rPr>
                <w:b/>
                <w:bCs/>
                <w:sz w:val="24"/>
                <w:u w:val="single"/>
              </w:rPr>
              <w:t>.</w:t>
            </w:r>
          </w:p>
          <w:p w14:paraId="0563C5BC" w14:textId="10889E8F" w:rsidR="009F0353" w:rsidRPr="00E14B99" w:rsidRDefault="00F8619D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>25</w:t>
            </w:r>
            <w:r w:rsidR="00DC7689">
              <w:rPr>
                <w:sz w:val="24"/>
              </w:rPr>
              <w:t>/</w:t>
            </w:r>
            <w:r>
              <w:rPr>
                <w:sz w:val="24"/>
              </w:rPr>
              <w:t>05</w:t>
            </w:r>
            <w:r w:rsidR="00DC7689">
              <w:rPr>
                <w:sz w:val="24"/>
              </w:rPr>
              <w:t xml:space="preserve"> a </w:t>
            </w:r>
            <w:r>
              <w:rPr>
                <w:sz w:val="24"/>
              </w:rPr>
              <w:t>29/05</w:t>
            </w:r>
            <w:r w:rsidR="00DC7689">
              <w:rPr>
                <w:sz w:val="24"/>
              </w:rPr>
              <w:t xml:space="preserve"> - </w:t>
            </w:r>
            <w:r w:rsidR="00011D0D" w:rsidRPr="00011D0D">
              <w:rPr>
                <w:sz w:val="24"/>
              </w:rPr>
              <w:t>Segurança na Web: Proteção de dados e conceitos primários de APIs.</w:t>
            </w:r>
          </w:p>
          <w:p w14:paraId="238E5A2B" w14:textId="3E5000C0" w:rsidR="00011D0D" w:rsidRDefault="00F8619D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>01/06 a 05/06</w:t>
            </w:r>
            <w:r w:rsidR="00901212">
              <w:rPr>
                <w:sz w:val="24"/>
              </w:rPr>
              <w:t xml:space="preserve"> - </w:t>
            </w:r>
            <w:r w:rsidR="00011D0D" w:rsidRPr="00011D0D">
              <w:rPr>
                <w:sz w:val="24"/>
              </w:rPr>
              <w:t>Boas Práticas e PSRs: Padronização e escrita de código profissional.</w:t>
            </w:r>
          </w:p>
          <w:p w14:paraId="59B15CDC" w14:textId="00C46FCB" w:rsidR="009F0353" w:rsidRPr="00E14B99" w:rsidRDefault="008B233A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>08/06 a 12/06</w:t>
            </w:r>
            <w:r w:rsidR="00901212">
              <w:rPr>
                <w:sz w:val="24"/>
              </w:rPr>
              <w:t xml:space="preserve"> - </w:t>
            </w:r>
            <w:r w:rsidR="00011D0D" w:rsidRPr="00011D0D">
              <w:rPr>
                <w:sz w:val="24"/>
              </w:rPr>
              <w:t>Introdução ao Laravel: Instalação, estrutura de pastas e sistema de rotas.</w:t>
            </w:r>
          </w:p>
          <w:p w14:paraId="2EF41592" w14:textId="7FE56DB7" w:rsidR="009F0353" w:rsidRPr="00E14B99" w:rsidRDefault="008B233A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>15/06 a 19/06</w:t>
            </w:r>
            <w:r w:rsidR="00901212">
              <w:rPr>
                <w:sz w:val="24"/>
              </w:rPr>
              <w:t xml:space="preserve"> - </w:t>
            </w:r>
            <w:r w:rsidR="00B1509E" w:rsidRPr="00B1509E">
              <w:rPr>
                <w:sz w:val="24"/>
              </w:rPr>
              <w:t>MVC no Framework: Desenvolvimento de Controllers e integração com View.</w:t>
            </w:r>
          </w:p>
          <w:p w14:paraId="655B2F63" w14:textId="69BAE5A0" w:rsidR="009F0353" w:rsidRPr="00E14B99" w:rsidRDefault="008B233A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>22/06 a 26/06</w:t>
            </w:r>
            <w:r w:rsidR="00901212">
              <w:rPr>
                <w:sz w:val="24"/>
              </w:rPr>
              <w:t xml:space="preserve"> - </w:t>
            </w:r>
            <w:r w:rsidR="00B1509E" w:rsidRPr="00B1509E">
              <w:rPr>
                <w:sz w:val="24"/>
              </w:rPr>
              <w:t>Arquitetura de Models: Eloquent ORM e a ponte com o banco de dados.</w:t>
            </w:r>
          </w:p>
          <w:p w14:paraId="1B038A12" w14:textId="172632AC" w:rsidR="009F0353" w:rsidRPr="00E14B99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E14B99">
              <w:rPr>
                <w:b/>
                <w:bCs/>
                <w:sz w:val="24"/>
                <w:u w:val="single"/>
              </w:rPr>
              <w:t xml:space="preserve">Área 2: </w:t>
            </w:r>
            <w:r w:rsidR="00405DF8" w:rsidRPr="00405DF8">
              <w:rPr>
                <w:b/>
                <w:bCs/>
                <w:sz w:val="24"/>
                <w:u w:val="single"/>
              </w:rPr>
              <w:t>Interação, Persistência e Acesso</w:t>
            </w:r>
            <w:r w:rsidRPr="00E14B99">
              <w:rPr>
                <w:b/>
                <w:bCs/>
                <w:sz w:val="24"/>
                <w:u w:val="single"/>
              </w:rPr>
              <w:t>.</w:t>
            </w:r>
          </w:p>
          <w:p w14:paraId="1A6EACE4" w14:textId="570EB974" w:rsidR="009F0353" w:rsidRPr="00E14B99" w:rsidRDefault="008B233A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>29/06</w:t>
            </w:r>
            <w:r w:rsidR="00791C12">
              <w:rPr>
                <w:sz w:val="24"/>
              </w:rPr>
              <w:t xml:space="preserve"> </w:t>
            </w:r>
            <w:r w:rsidR="00710CA3">
              <w:rPr>
                <w:sz w:val="24"/>
              </w:rPr>
              <w:t xml:space="preserve">a 03/07 </w:t>
            </w:r>
            <w:r w:rsidR="00791C12">
              <w:rPr>
                <w:sz w:val="24"/>
              </w:rPr>
              <w:t xml:space="preserve">- </w:t>
            </w:r>
            <w:r w:rsidR="00B1509E" w:rsidRPr="00B1509E">
              <w:rPr>
                <w:sz w:val="24"/>
              </w:rPr>
              <w:t>AVALIAÇÃO 3 (Prática): Estrutura MVC e Rotas no Framework.</w:t>
            </w:r>
          </w:p>
          <w:p w14:paraId="74D246C6" w14:textId="4CD194F2" w:rsidR="009F0353" w:rsidRPr="00E14B99" w:rsidRDefault="00710CA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>06/07 a 10/07</w:t>
            </w:r>
            <w:r w:rsidR="00791C12">
              <w:rPr>
                <w:sz w:val="24"/>
              </w:rPr>
              <w:t xml:space="preserve"> - </w:t>
            </w:r>
            <w:r w:rsidR="00B1509E" w:rsidRPr="00B1509E">
              <w:rPr>
                <w:sz w:val="24"/>
              </w:rPr>
              <w:t>Formulários e Sessões: Validação de dados e persistência temporária (Cookies).</w:t>
            </w:r>
          </w:p>
          <w:p w14:paraId="6C1330F6" w14:textId="3887B596" w:rsidR="009F0353" w:rsidRPr="00E14B99" w:rsidRDefault="00710CA3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13/07 a 17/07 - </w:t>
            </w:r>
            <w:r w:rsidR="0037484B" w:rsidRPr="0037484B">
              <w:rPr>
                <w:sz w:val="24"/>
              </w:rPr>
              <w:t>Relacionamentos ORM: Mapeamento de tabelas (One-to-Many / Many-to-Many).</w:t>
            </w:r>
          </w:p>
          <w:p w14:paraId="530DEB59" w14:textId="0C7B7643" w:rsidR="009F0353" w:rsidRPr="00E14B99" w:rsidRDefault="00445724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03/08 a 07/08 - </w:t>
            </w:r>
            <w:r w:rsidR="0037484B" w:rsidRPr="0037484B">
              <w:rPr>
                <w:sz w:val="24"/>
              </w:rPr>
              <w:t>Arquitetura Avançada: Service Container e Transações de Banco de Dados.</w:t>
            </w:r>
          </w:p>
          <w:p w14:paraId="1C22C3B2" w14:textId="45FC960C" w:rsidR="009F0353" w:rsidRPr="00E14B99" w:rsidRDefault="00445724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10/08 a 14/08 - </w:t>
            </w:r>
            <w:r w:rsidR="0037484B" w:rsidRPr="0037484B">
              <w:rPr>
                <w:sz w:val="24"/>
              </w:rPr>
              <w:t>Autenticação e Autorização: Sistemas de Login e proteção de rotas privadas.</w:t>
            </w:r>
          </w:p>
          <w:p w14:paraId="78DCEC1C" w14:textId="6D78AD2A" w:rsidR="00B47001" w:rsidRPr="00E14B99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E14B99">
              <w:rPr>
                <w:b/>
                <w:bCs/>
                <w:sz w:val="24"/>
                <w:u w:val="single"/>
              </w:rPr>
              <w:t xml:space="preserve">Área 3: </w:t>
            </w:r>
            <w:r w:rsidR="00405DF8" w:rsidRPr="00405DF8">
              <w:rPr>
                <w:b/>
                <w:bCs/>
                <w:sz w:val="24"/>
                <w:u w:val="single"/>
              </w:rPr>
              <w:t>Processamento Assíncrono e APIs REST</w:t>
            </w:r>
          </w:p>
          <w:p w14:paraId="3F4DAF1E" w14:textId="42FC1E7B" w:rsidR="009F0353" w:rsidRPr="00E14B99" w:rsidRDefault="00445724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17/08 a 21/08 - </w:t>
            </w:r>
            <w:r w:rsidR="0037484B" w:rsidRPr="0037484B">
              <w:rPr>
                <w:sz w:val="24"/>
              </w:rPr>
              <w:t>Serviços de E-mail e Eventos: Disparos automáticos e lógica assíncrona.</w:t>
            </w:r>
          </w:p>
          <w:p w14:paraId="3CE1ED37" w14:textId="7A6F32AB" w:rsidR="009F0353" w:rsidRPr="00E14B99" w:rsidRDefault="00844EB5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24/08 a 28/08 - </w:t>
            </w:r>
            <w:r w:rsidR="00D62CC6" w:rsidRPr="00D62CC6">
              <w:rPr>
                <w:sz w:val="24"/>
              </w:rPr>
              <w:t>Gestão de Arquivos: Uploads de imagens e documentos no servidor.</w:t>
            </w:r>
          </w:p>
          <w:p w14:paraId="246E5914" w14:textId="581807C6" w:rsidR="009F0353" w:rsidRPr="00E14B99" w:rsidRDefault="00844EB5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31/08 a 04/09 - </w:t>
            </w:r>
            <w:r w:rsidR="00D62CC6" w:rsidRPr="00D62CC6">
              <w:rPr>
                <w:sz w:val="24"/>
              </w:rPr>
              <w:t>Construindo APIs (Parte 1): Padrão REST e endpoints JSON.</w:t>
            </w:r>
          </w:p>
          <w:p w14:paraId="0BA57D6E" w14:textId="24E9F3D9" w:rsidR="009F0353" w:rsidRPr="00372B32" w:rsidRDefault="00844EB5" w:rsidP="00372B32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07/09 a 11/09 - </w:t>
            </w:r>
            <w:r w:rsidR="00372B32" w:rsidRPr="00372B32">
              <w:rPr>
                <w:sz w:val="24"/>
              </w:rPr>
              <w:t>AVALIAÇÃO 4 (Prática</w:t>
            </w:r>
            <w:r w:rsidR="00372B32">
              <w:rPr>
                <w:sz w:val="24"/>
              </w:rPr>
              <w:t xml:space="preserve"> e Teórica</w:t>
            </w:r>
            <w:r w:rsidR="00372B32" w:rsidRPr="00372B32">
              <w:rPr>
                <w:sz w:val="24"/>
              </w:rPr>
              <w:t>): Desenvolvimento de API REST e Recursos Avançados</w:t>
            </w:r>
            <w:r w:rsidR="00372B32">
              <w:rPr>
                <w:sz w:val="24"/>
              </w:rPr>
              <w:t xml:space="preserve"> e finalização da Ementa;</w:t>
            </w:r>
          </w:p>
        </w:tc>
      </w:tr>
      <w:tr w:rsidR="00B47001" w:rsidRPr="00E14B99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Pr="00E14B99" w:rsidRDefault="00DA1C70">
            <w:r w:rsidRPr="00E14B99">
              <w:rPr>
                <w:b/>
                <w:sz w:val="24"/>
              </w:rPr>
              <w:t>BIBLIOGRAFIA BÁSICA</w:t>
            </w:r>
          </w:p>
        </w:tc>
      </w:tr>
      <w:tr w:rsidR="00B47001" w:rsidRPr="00E14B99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045D3B" w14:textId="77777777" w:rsidR="00AD0D87" w:rsidRPr="00E14B99" w:rsidRDefault="00AD0D87" w:rsidP="00AD0D87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 xml:space="preserve">BROWN, Ethan. </w:t>
            </w:r>
            <w:r w:rsidRPr="00E14B99">
              <w:rPr>
                <w:rStyle w:val="Forte"/>
                <w:rFonts w:ascii="Calibri" w:hAnsi="Calibri" w:cs="Calibri"/>
              </w:rPr>
              <w:t>Programação web com Node e Express</w:t>
            </w:r>
            <w:r w:rsidRPr="00E14B99">
              <w:rPr>
                <w:rFonts w:ascii="Calibri" w:hAnsi="Calibri" w:cs="Calibri"/>
              </w:rPr>
              <w:t>. 1ª edição. Editora Novatec, 2020.</w:t>
            </w:r>
          </w:p>
          <w:p w14:paraId="46797301" w14:textId="77777777" w:rsidR="00AD0D87" w:rsidRPr="00E14B99" w:rsidRDefault="00AD0D87" w:rsidP="00AD0D87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 xml:space="preserve">ALVES, William Pereira. </w:t>
            </w:r>
            <w:r w:rsidRPr="00E14B99">
              <w:rPr>
                <w:rStyle w:val="Forte"/>
                <w:rFonts w:ascii="Calibri" w:hAnsi="Calibri" w:cs="Calibri"/>
              </w:rPr>
              <w:t>Java para web: Desenvolvimento de aplicações</w:t>
            </w:r>
            <w:r w:rsidRPr="00E14B99">
              <w:rPr>
                <w:rFonts w:ascii="Calibri" w:hAnsi="Calibri" w:cs="Calibri"/>
              </w:rPr>
              <w:t>. 1ª edição. Editora Érica, 2015.</w:t>
            </w:r>
          </w:p>
          <w:p w14:paraId="38D89D7E" w14:textId="23BBF9FB" w:rsidR="00B47001" w:rsidRPr="00E14B99" w:rsidRDefault="00AD0D87" w:rsidP="00AD0D87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  <w:lang w:val="en-US"/>
              </w:rPr>
              <w:t xml:space="preserve">BLUM, Richard. </w:t>
            </w:r>
            <w:r w:rsidRPr="00E14B99">
              <w:rPr>
                <w:rStyle w:val="Forte"/>
                <w:rFonts w:ascii="Calibri" w:hAnsi="Calibri" w:cs="Calibri"/>
                <w:lang w:val="en-US"/>
              </w:rPr>
              <w:t>PHP, MySQL, &amp; JavaScript All-in-One For Dummies</w:t>
            </w:r>
            <w:r w:rsidRPr="00E14B99">
              <w:rPr>
                <w:rFonts w:ascii="Calibri" w:hAnsi="Calibri" w:cs="Calibri"/>
                <w:lang w:val="en-US"/>
              </w:rPr>
              <w:t xml:space="preserve">. </w:t>
            </w:r>
            <w:r w:rsidRPr="00E14B99">
              <w:rPr>
                <w:rFonts w:ascii="Calibri" w:hAnsi="Calibri" w:cs="Calibri"/>
              </w:rPr>
              <w:t>1ª edição. Editora For Dummies, 2018.</w:t>
            </w:r>
          </w:p>
        </w:tc>
      </w:tr>
    </w:tbl>
    <w:p w14:paraId="38A2710E" w14:textId="444E4EDB" w:rsidR="00B47001" w:rsidRPr="00E14B99" w:rsidRDefault="00B47001" w:rsidP="00E25108">
      <w:pPr>
        <w:spacing w:after="0"/>
        <w:ind w:right="598"/>
        <w:jc w:val="right"/>
      </w:pPr>
    </w:p>
    <w:sectPr w:rsidR="00B47001" w:rsidRPr="00E14B99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650E" w14:textId="77777777" w:rsidR="00491F1A" w:rsidRDefault="00491F1A" w:rsidP="00E25108">
      <w:pPr>
        <w:spacing w:after="0" w:line="240" w:lineRule="auto"/>
      </w:pPr>
      <w:r>
        <w:separator/>
      </w:r>
    </w:p>
  </w:endnote>
  <w:endnote w:type="continuationSeparator" w:id="0">
    <w:p w14:paraId="110890F8" w14:textId="77777777" w:rsidR="00491F1A" w:rsidRDefault="00491F1A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66814" w14:textId="77777777" w:rsidR="00491F1A" w:rsidRDefault="00491F1A" w:rsidP="00E25108">
      <w:pPr>
        <w:spacing w:after="0" w:line="240" w:lineRule="auto"/>
      </w:pPr>
      <w:r>
        <w:separator/>
      </w:r>
    </w:p>
  </w:footnote>
  <w:footnote w:type="continuationSeparator" w:id="0">
    <w:p w14:paraId="793228C2" w14:textId="77777777" w:rsidR="00491F1A" w:rsidRDefault="00491F1A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DA1"/>
    <w:multiLevelType w:val="multilevel"/>
    <w:tmpl w:val="593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86A"/>
    <w:multiLevelType w:val="multilevel"/>
    <w:tmpl w:val="6C7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32CE8"/>
    <w:multiLevelType w:val="multilevel"/>
    <w:tmpl w:val="F9A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656A8"/>
    <w:multiLevelType w:val="multilevel"/>
    <w:tmpl w:val="872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53448"/>
    <w:multiLevelType w:val="multilevel"/>
    <w:tmpl w:val="C34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373E0"/>
    <w:multiLevelType w:val="multilevel"/>
    <w:tmpl w:val="786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95902"/>
    <w:multiLevelType w:val="multilevel"/>
    <w:tmpl w:val="D6C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87A51"/>
    <w:multiLevelType w:val="multilevel"/>
    <w:tmpl w:val="AF4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96D69"/>
    <w:multiLevelType w:val="multilevel"/>
    <w:tmpl w:val="423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D69F6"/>
    <w:multiLevelType w:val="multilevel"/>
    <w:tmpl w:val="A18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3"/>
  </w:num>
  <w:num w:numId="2" w16cid:durableId="585772455">
    <w:abstractNumId w:val="17"/>
  </w:num>
  <w:num w:numId="3" w16cid:durableId="14889823">
    <w:abstractNumId w:val="7"/>
  </w:num>
  <w:num w:numId="4" w16cid:durableId="1342004179">
    <w:abstractNumId w:val="14"/>
  </w:num>
  <w:num w:numId="5" w16cid:durableId="1527017310">
    <w:abstractNumId w:val="6"/>
  </w:num>
  <w:num w:numId="6" w16cid:durableId="1551765215">
    <w:abstractNumId w:val="11"/>
  </w:num>
  <w:num w:numId="7" w16cid:durableId="1052120572">
    <w:abstractNumId w:val="2"/>
  </w:num>
  <w:num w:numId="8" w16cid:durableId="377046903">
    <w:abstractNumId w:val="16"/>
  </w:num>
  <w:num w:numId="9" w16cid:durableId="901910464">
    <w:abstractNumId w:val="4"/>
  </w:num>
  <w:num w:numId="10" w16cid:durableId="976764469">
    <w:abstractNumId w:val="8"/>
  </w:num>
  <w:num w:numId="11" w16cid:durableId="1173957013">
    <w:abstractNumId w:val="1"/>
  </w:num>
  <w:num w:numId="12" w16cid:durableId="999817549">
    <w:abstractNumId w:val="9"/>
  </w:num>
  <w:num w:numId="13" w16cid:durableId="227502267">
    <w:abstractNumId w:val="19"/>
  </w:num>
  <w:num w:numId="14" w16cid:durableId="391395424">
    <w:abstractNumId w:val="3"/>
  </w:num>
  <w:num w:numId="15" w16cid:durableId="476453821">
    <w:abstractNumId w:val="12"/>
  </w:num>
  <w:num w:numId="16" w16cid:durableId="902983905">
    <w:abstractNumId w:val="10"/>
  </w:num>
  <w:num w:numId="17" w16cid:durableId="751853536">
    <w:abstractNumId w:val="18"/>
  </w:num>
  <w:num w:numId="18" w16cid:durableId="1958103231">
    <w:abstractNumId w:val="15"/>
  </w:num>
  <w:num w:numId="19" w16cid:durableId="265774456">
    <w:abstractNumId w:val="0"/>
  </w:num>
  <w:num w:numId="20" w16cid:durableId="1343818331">
    <w:abstractNumId w:val="5"/>
  </w:num>
  <w:num w:numId="21" w16cid:durableId="15509969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11D0D"/>
    <w:rsid w:val="00105882"/>
    <w:rsid w:val="0030377D"/>
    <w:rsid w:val="0035380A"/>
    <w:rsid w:val="00354B91"/>
    <w:rsid w:val="003553EF"/>
    <w:rsid w:val="00372B32"/>
    <w:rsid w:val="0037484B"/>
    <w:rsid w:val="00376FD9"/>
    <w:rsid w:val="00405DF8"/>
    <w:rsid w:val="00445724"/>
    <w:rsid w:val="00491F1A"/>
    <w:rsid w:val="004D6177"/>
    <w:rsid w:val="004F2384"/>
    <w:rsid w:val="00622699"/>
    <w:rsid w:val="00662177"/>
    <w:rsid w:val="00706F46"/>
    <w:rsid w:val="00710CA3"/>
    <w:rsid w:val="0071785C"/>
    <w:rsid w:val="00725E25"/>
    <w:rsid w:val="00791C12"/>
    <w:rsid w:val="00844EB5"/>
    <w:rsid w:val="008B233A"/>
    <w:rsid w:val="00901212"/>
    <w:rsid w:val="009F0353"/>
    <w:rsid w:val="00AA3C76"/>
    <w:rsid w:val="00AD0D87"/>
    <w:rsid w:val="00AF5FFE"/>
    <w:rsid w:val="00B11B11"/>
    <w:rsid w:val="00B1509E"/>
    <w:rsid w:val="00B47001"/>
    <w:rsid w:val="00BC762E"/>
    <w:rsid w:val="00C666F4"/>
    <w:rsid w:val="00CB1749"/>
    <w:rsid w:val="00CD5FD0"/>
    <w:rsid w:val="00CD704F"/>
    <w:rsid w:val="00D31715"/>
    <w:rsid w:val="00D62CC6"/>
    <w:rsid w:val="00DA1C70"/>
    <w:rsid w:val="00DC7689"/>
    <w:rsid w:val="00E14B99"/>
    <w:rsid w:val="00E25108"/>
    <w:rsid w:val="00EA4902"/>
    <w:rsid w:val="00ED3C6A"/>
    <w:rsid w:val="00F635E7"/>
    <w:rsid w:val="00F8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AF5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AF5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656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21</cp:revision>
  <dcterms:created xsi:type="dcterms:W3CDTF">2026-03-16T12:28:00Z</dcterms:created>
  <dcterms:modified xsi:type="dcterms:W3CDTF">2026-03-16T17:04:00Z</dcterms:modified>
</cp:coreProperties>
</file>