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C55F" w14:textId="446DE26C" w:rsidR="001E5AEF" w:rsidRPr="00436620" w:rsidRDefault="001E5AEF" w:rsidP="001E5AEF">
      <w:pPr>
        <w:pStyle w:val="Titre"/>
        <w:rPr>
          <w:lang w:val="en-US"/>
        </w:rPr>
      </w:pPr>
      <w:r w:rsidRPr="00436620">
        <w:rPr>
          <w:lang w:val="en-US"/>
        </w:rPr>
        <w:t>Release Note EasySave V</w:t>
      </w:r>
      <w:r w:rsidR="0092408E">
        <w:rPr>
          <w:lang w:val="en-US"/>
        </w:rPr>
        <w:t>3.0</w:t>
      </w:r>
    </w:p>
    <w:p w14:paraId="5E25E094" w14:textId="3B31826F" w:rsidR="001E5AEF" w:rsidRDefault="001E5AEF" w:rsidP="001E5AEF">
      <w:pPr>
        <w:pStyle w:val="Titre1"/>
        <w:rPr>
          <w:lang w:val="en-US"/>
        </w:rPr>
      </w:pPr>
      <w:r w:rsidRPr="00436620">
        <w:rPr>
          <w:lang w:val="en-US"/>
        </w:rPr>
        <w:t>OVERVIEW</w:t>
      </w:r>
    </w:p>
    <w:p w14:paraId="6439CED4" w14:textId="68CA908C" w:rsidR="00F716D6" w:rsidRPr="00F716D6" w:rsidRDefault="005F20CF" w:rsidP="00F716D6">
      <w:pPr>
        <w:rPr>
          <w:lang w:val="en-US"/>
        </w:rPr>
      </w:pPr>
      <w:r>
        <w:rPr>
          <w:lang w:val="en-US"/>
        </w:rPr>
        <w:t>We added some new feature for you !</w:t>
      </w:r>
    </w:p>
    <w:p w14:paraId="6E2572B1" w14:textId="7AAB4A4C" w:rsidR="001E5AEF" w:rsidRPr="00436620" w:rsidRDefault="001E5AEF" w:rsidP="001E5AEF">
      <w:pPr>
        <w:pStyle w:val="Titre1"/>
        <w:rPr>
          <w:lang w:val="en-US"/>
        </w:rPr>
      </w:pPr>
      <w:r w:rsidRPr="00436620">
        <w:rPr>
          <w:lang w:val="en-US"/>
        </w:rPr>
        <w:t>IMPLEMENTATION</w:t>
      </w:r>
    </w:p>
    <w:p w14:paraId="239C54CC" w14:textId="4DE08C58" w:rsidR="00436620" w:rsidRDefault="0092408E" w:rsidP="0092408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save work in parallel </w:t>
      </w:r>
    </w:p>
    <w:p w14:paraId="3A74EC54" w14:textId="0AACEC88" w:rsidR="0092408E" w:rsidRDefault="0092408E" w:rsidP="0092408E">
      <w:pPr>
        <w:pStyle w:val="Paragraphedeliste"/>
        <w:numPr>
          <w:ilvl w:val="0"/>
          <w:numId w:val="3"/>
        </w:numPr>
        <w:rPr>
          <w:lang w:val="en-US"/>
        </w:rPr>
      </w:pPr>
      <w:r w:rsidRPr="0092408E">
        <w:rPr>
          <w:lang w:val="en-US"/>
        </w:rPr>
        <w:t>Manage priority files</w:t>
      </w:r>
    </w:p>
    <w:p w14:paraId="26FACA4A" w14:textId="0E0B442A" w:rsidR="0092408E" w:rsidRDefault="0092408E" w:rsidP="0092408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Unable you to launch the software while it’s already running</w:t>
      </w:r>
    </w:p>
    <w:p w14:paraId="5A04B64E" w14:textId="2EC42238" w:rsidR="0092408E" w:rsidRDefault="0092408E" w:rsidP="0092408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remote interface</w:t>
      </w:r>
    </w:p>
    <w:p w14:paraId="3561939D" w14:textId="69381CFD" w:rsidR="0092408E" w:rsidRDefault="000D4645" w:rsidP="0092408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 large files</w:t>
      </w:r>
    </w:p>
    <w:p w14:paraId="28BD1285" w14:textId="52BD4882" w:rsidR="00CA6D50" w:rsidRPr="0092408E" w:rsidRDefault="00CA6D50" w:rsidP="0092408E">
      <w:pPr>
        <w:pStyle w:val="Paragraphedeliste"/>
        <w:numPr>
          <w:ilvl w:val="0"/>
          <w:numId w:val="3"/>
        </w:numPr>
        <w:rPr>
          <w:lang w:val="en-US"/>
        </w:rPr>
      </w:pPr>
      <w:r w:rsidRPr="00CA6D50">
        <w:rPr>
          <w:lang w:val="en-US"/>
        </w:rPr>
        <w:t>Real-time interaction</w:t>
      </w:r>
    </w:p>
    <w:p w14:paraId="2DADE3D7" w14:textId="77777777" w:rsidR="001E5AEF" w:rsidRPr="00436620" w:rsidRDefault="001E5AEF" w:rsidP="001E5AEF">
      <w:pPr>
        <w:rPr>
          <w:lang w:val="en-US"/>
        </w:rPr>
      </w:pPr>
    </w:p>
    <w:p w14:paraId="31B6EF06" w14:textId="77777777" w:rsidR="001E5AEF" w:rsidRPr="00436620" w:rsidRDefault="001E5AEF" w:rsidP="001E5AEF">
      <w:pPr>
        <w:rPr>
          <w:lang w:val="en-US"/>
        </w:rPr>
      </w:pPr>
    </w:p>
    <w:sectPr w:rsidR="001E5AEF" w:rsidRPr="0043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532B"/>
    <w:multiLevelType w:val="hybridMultilevel"/>
    <w:tmpl w:val="B20A9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B3350"/>
    <w:multiLevelType w:val="hybridMultilevel"/>
    <w:tmpl w:val="6CD2340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3250B4"/>
    <w:multiLevelType w:val="hybridMultilevel"/>
    <w:tmpl w:val="7B6C6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406">
    <w:abstractNumId w:val="0"/>
  </w:num>
  <w:num w:numId="2" w16cid:durableId="770319187">
    <w:abstractNumId w:val="1"/>
  </w:num>
  <w:num w:numId="3" w16cid:durableId="10229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EF"/>
    <w:rsid w:val="000D4645"/>
    <w:rsid w:val="001E5AEF"/>
    <w:rsid w:val="00220F42"/>
    <w:rsid w:val="0034075E"/>
    <w:rsid w:val="00436620"/>
    <w:rsid w:val="005F20CF"/>
    <w:rsid w:val="0072216A"/>
    <w:rsid w:val="008A58EF"/>
    <w:rsid w:val="0092408E"/>
    <w:rsid w:val="00982A6B"/>
    <w:rsid w:val="00AF4A55"/>
    <w:rsid w:val="00C84CBD"/>
    <w:rsid w:val="00CA6D50"/>
    <w:rsid w:val="00DC6CB0"/>
    <w:rsid w:val="00F7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6CEF"/>
  <w15:chartTrackingRefBased/>
  <w15:docId w15:val="{DEC0B382-62F5-490B-920A-DD652DFC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AEF"/>
    <w:rPr>
      <w:rFonts w:ascii="Arial Rounded MT Bold" w:hAnsi="Arial Rounded MT Bold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5AEF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1"/>
      <w:sz w:val="40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8A5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340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5AEF"/>
    <w:rPr>
      <w:rFonts w:ascii="Arial Rounded MT Bold" w:eastAsiaTheme="majorEastAsia" w:hAnsi="Arial Rounded MT Bold" w:cstheme="majorBidi"/>
      <w:b/>
      <w:color w:val="4472C4" w:themeColor="accent1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58EF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75E"/>
    <w:rPr>
      <w:rFonts w:asciiTheme="majorHAnsi" w:eastAsiaTheme="majorEastAsia" w:hAnsiTheme="majorHAnsi" w:cstheme="majorBidi"/>
      <w:i/>
      <w:iCs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E5AE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AEF"/>
    <w:rPr>
      <w:rFonts w:ascii="Arial Rounded MT Bold" w:eastAsiaTheme="majorEastAsia" w:hAnsi="Arial Rounded MT Bold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8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Grenouillet</dc:creator>
  <cp:keywords/>
  <dc:description/>
  <cp:lastModifiedBy>Théo Grenouillet</cp:lastModifiedBy>
  <cp:revision>5</cp:revision>
  <dcterms:created xsi:type="dcterms:W3CDTF">2023-02-21T08:40:00Z</dcterms:created>
  <dcterms:modified xsi:type="dcterms:W3CDTF">2023-02-23T15:18:00Z</dcterms:modified>
</cp:coreProperties>
</file>