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92FB66" w14:textId="77777777" w:rsidR="00333564" w:rsidRPr="00277DB7" w:rsidRDefault="00333564" w:rsidP="00333564">
      <w:pPr>
        <w:rPr>
          <w:rFonts w:ascii="Arial Rounded MT Bold" w:hAnsi="Arial Rounded MT Bold"/>
          <w:sz w:val="28"/>
          <w:szCs w:val="28"/>
        </w:rPr>
      </w:pPr>
      <w:r w:rsidRPr="00277DB7">
        <w:rPr>
          <w:rFonts w:ascii="Arial Rounded MT Bold" w:hAnsi="Arial Rounded MT Bold"/>
          <w:sz w:val="28"/>
          <w:szCs w:val="28"/>
        </w:rPr>
        <w:t>Q.1 What is method overloading in Python?</w:t>
      </w:r>
    </w:p>
    <w:p w14:paraId="01A18E5F" w14:textId="53B7921F" w:rsidR="00980E0E" w:rsidRPr="00277DB7" w:rsidRDefault="00333564">
      <w:pPr>
        <w:rPr>
          <w:rFonts w:ascii="Arial Rounded MT Bold" w:hAnsi="Arial Rounded MT Bold"/>
          <w:sz w:val="28"/>
          <w:szCs w:val="28"/>
        </w:rPr>
      </w:pPr>
      <w:r w:rsidRPr="00277DB7">
        <w:rPr>
          <w:rFonts w:ascii="Arial Rounded MT Bold" w:hAnsi="Arial Rounded MT Bold"/>
          <w:sz w:val="28"/>
          <w:szCs w:val="28"/>
        </w:rPr>
        <w:t>A1. Method overloading is the concept of defining multiple methods with the same name but different parameters. Python does not support true method overloading like Java or C++, so redefining a method replaces the previous one.</w:t>
      </w:r>
    </w:p>
    <w:p w14:paraId="3AB86A88" w14:textId="77777777" w:rsidR="00333564" w:rsidRPr="00277DB7" w:rsidRDefault="00333564">
      <w:pPr>
        <w:rPr>
          <w:rFonts w:ascii="Arial Rounded MT Bold" w:hAnsi="Arial Rounded MT Bold"/>
          <w:sz w:val="28"/>
          <w:szCs w:val="28"/>
        </w:rPr>
      </w:pPr>
    </w:p>
    <w:p w14:paraId="20EA6FD8" w14:textId="77777777" w:rsidR="00333564" w:rsidRPr="00277DB7" w:rsidRDefault="00333564" w:rsidP="00333564">
      <w:pPr>
        <w:rPr>
          <w:rFonts w:ascii="Arial Rounded MT Bold" w:hAnsi="Arial Rounded MT Bold"/>
          <w:sz w:val="28"/>
          <w:szCs w:val="28"/>
        </w:rPr>
      </w:pPr>
      <w:r w:rsidRPr="00277DB7">
        <w:rPr>
          <w:rFonts w:ascii="Arial Rounded MT Bold" w:hAnsi="Arial Rounded MT Bold"/>
          <w:sz w:val="28"/>
          <w:szCs w:val="28"/>
        </w:rPr>
        <w:t>Q.2 Why does Python not directly support true method overloading like Java or C++?</w:t>
      </w:r>
    </w:p>
    <w:p w14:paraId="5CD17D25" w14:textId="77777777" w:rsidR="00333564" w:rsidRPr="00277DB7" w:rsidRDefault="00333564" w:rsidP="00333564">
      <w:pPr>
        <w:rPr>
          <w:rFonts w:ascii="Arial Rounded MT Bold" w:hAnsi="Arial Rounded MT Bold"/>
          <w:sz w:val="28"/>
          <w:szCs w:val="28"/>
        </w:rPr>
      </w:pPr>
      <w:r w:rsidRPr="00277DB7">
        <w:rPr>
          <w:rFonts w:ascii="Arial Rounded MT Bold" w:hAnsi="Arial Rounded MT Bold"/>
          <w:sz w:val="28"/>
          <w:szCs w:val="28"/>
        </w:rPr>
        <w:t>A2. Python does not support true method overloading because it allows only one method with a given name in a class. If multiple methods with the same name are defined, the last definition overrides the previous ones.</w:t>
      </w:r>
    </w:p>
    <w:p w14:paraId="3865D4AF" w14:textId="77777777" w:rsidR="00333564" w:rsidRPr="00277DB7" w:rsidRDefault="00333564">
      <w:pPr>
        <w:rPr>
          <w:rFonts w:ascii="Arial Rounded MT Bold" w:hAnsi="Arial Rounded MT Bold"/>
          <w:sz w:val="28"/>
          <w:szCs w:val="28"/>
        </w:rPr>
      </w:pPr>
    </w:p>
    <w:p w14:paraId="1F65C2BF" w14:textId="77777777" w:rsidR="00333564" w:rsidRPr="00277DB7" w:rsidRDefault="00333564" w:rsidP="00333564">
      <w:pPr>
        <w:rPr>
          <w:rFonts w:ascii="Arial Rounded MT Bold" w:hAnsi="Arial Rounded MT Bold"/>
          <w:sz w:val="28"/>
          <w:szCs w:val="28"/>
        </w:rPr>
      </w:pPr>
      <w:r w:rsidRPr="00277DB7">
        <w:rPr>
          <w:rFonts w:ascii="Arial Rounded MT Bold" w:hAnsi="Arial Rounded MT Bold"/>
          <w:sz w:val="28"/>
          <w:szCs w:val="28"/>
        </w:rPr>
        <w:t>Q.3 How can we achieve method overloading behavior in Python?</w:t>
      </w:r>
    </w:p>
    <w:p w14:paraId="1DECD45C" w14:textId="77777777" w:rsidR="00333564" w:rsidRPr="00277DB7" w:rsidRDefault="00333564" w:rsidP="00333564">
      <w:pPr>
        <w:rPr>
          <w:rFonts w:ascii="Arial Rounded MT Bold" w:hAnsi="Arial Rounded MT Bold"/>
          <w:sz w:val="28"/>
          <w:szCs w:val="28"/>
        </w:rPr>
      </w:pPr>
      <w:r w:rsidRPr="00277DB7">
        <w:rPr>
          <w:rFonts w:ascii="Arial Rounded MT Bold" w:hAnsi="Arial Rounded MT Bold"/>
          <w:sz w:val="28"/>
          <w:szCs w:val="28"/>
        </w:rPr>
        <w:t>A3. Method overloading behavior can be achieved by using default arguments, variable-length arguments (*args), or by checking the number and type of arguments inside a single method.</w:t>
      </w:r>
    </w:p>
    <w:p w14:paraId="705B1A74" w14:textId="77777777" w:rsidR="00333564" w:rsidRPr="00277DB7" w:rsidRDefault="00333564">
      <w:pPr>
        <w:rPr>
          <w:rFonts w:ascii="Arial Rounded MT Bold" w:hAnsi="Arial Rounded MT Bold"/>
          <w:sz w:val="28"/>
          <w:szCs w:val="28"/>
        </w:rPr>
      </w:pPr>
    </w:p>
    <w:p w14:paraId="5EBE7F0A" w14:textId="77777777" w:rsidR="00333564" w:rsidRPr="00277DB7" w:rsidRDefault="00333564" w:rsidP="00333564">
      <w:pPr>
        <w:rPr>
          <w:rFonts w:ascii="Arial Rounded MT Bold" w:hAnsi="Arial Rounded MT Bold"/>
          <w:sz w:val="28"/>
          <w:szCs w:val="28"/>
        </w:rPr>
      </w:pPr>
      <w:r w:rsidRPr="00277DB7">
        <w:rPr>
          <w:rFonts w:ascii="Arial Rounded MT Bold" w:hAnsi="Arial Rounded MT Bold"/>
          <w:sz w:val="28"/>
          <w:szCs w:val="28"/>
        </w:rPr>
        <w:t>Q.4 What is method overriding in Python?</w:t>
      </w:r>
    </w:p>
    <w:p w14:paraId="4D1C9A4B" w14:textId="77777777" w:rsidR="00333564" w:rsidRPr="00277DB7" w:rsidRDefault="00333564" w:rsidP="00333564">
      <w:pPr>
        <w:rPr>
          <w:rFonts w:ascii="Arial Rounded MT Bold" w:hAnsi="Arial Rounded MT Bold"/>
          <w:sz w:val="28"/>
          <w:szCs w:val="28"/>
        </w:rPr>
      </w:pPr>
      <w:r w:rsidRPr="00277DB7">
        <w:rPr>
          <w:rFonts w:ascii="Arial Rounded MT Bold" w:hAnsi="Arial Rounded MT Bold"/>
          <w:sz w:val="28"/>
          <w:szCs w:val="28"/>
        </w:rPr>
        <w:t>A4. Method overriding is the process in which a child class provides its own implementation of a method that already exists in the parent class.</w:t>
      </w:r>
    </w:p>
    <w:p w14:paraId="788EE100" w14:textId="77777777" w:rsidR="00333564" w:rsidRPr="00277DB7" w:rsidRDefault="00333564">
      <w:pPr>
        <w:rPr>
          <w:rFonts w:ascii="Arial Rounded MT Bold" w:hAnsi="Arial Rounded MT Bold"/>
          <w:sz w:val="28"/>
          <w:szCs w:val="28"/>
        </w:rPr>
      </w:pPr>
    </w:p>
    <w:p w14:paraId="6A5102AC" w14:textId="77777777" w:rsidR="00333564" w:rsidRPr="00277DB7" w:rsidRDefault="00333564" w:rsidP="00333564">
      <w:pPr>
        <w:rPr>
          <w:rFonts w:ascii="Arial Rounded MT Bold" w:hAnsi="Arial Rounded MT Bold"/>
          <w:sz w:val="28"/>
          <w:szCs w:val="28"/>
        </w:rPr>
      </w:pPr>
      <w:r w:rsidRPr="00277DB7">
        <w:rPr>
          <w:rFonts w:ascii="Arial Rounded MT Bold" w:hAnsi="Arial Rounded MT Bold"/>
          <w:sz w:val="28"/>
          <w:szCs w:val="28"/>
        </w:rPr>
        <w:t>Q.5 How does method overriding support the concept of polymorphism?</w:t>
      </w:r>
    </w:p>
    <w:p w14:paraId="40E07D04" w14:textId="77777777" w:rsidR="00333564" w:rsidRPr="00277DB7" w:rsidRDefault="00333564" w:rsidP="00333564">
      <w:pPr>
        <w:rPr>
          <w:rFonts w:ascii="Arial Rounded MT Bold" w:hAnsi="Arial Rounded MT Bold"/>
          <w:sz w:val="28"/>
          <w:szCs w:val="28"/>
        </w:rPr>
      </w:pPr>
      <w:r w:rsidRPr="00277DB7">
        <w:rPr>
          <w:rFonts w:ascii="Arial Rounded MT Bold" w:hAnsi="Arial Rounded MT Bold"/>
          <w:sz w:val="28"/>
          <w:szCs w:val="28"/>
        </w:rPr>
        <w:t>A5. Method overriding supports polymorphism by allowing the same method name to perform different actions depending on the object that calls it. This enables different classes to provide their own implementation of the same method.</w:t>
      </w:r>
    </w:p>
    <w:p w14:paraId="16718E2C" w14:textId="7A222F57" w:rsidR="00333564" w:rsidRPr="00277DB7" w:rsidRDefault="00333564">
      <w:pPr>
        <w:rPr>
          <w:rFonts w:ascii="Arial Rounded MT Bold" w:hAnsi="Arial Rounded MT Bold"/>
          <w:sz w:val="28"/>
          <w:szCs w:val="28"/>
        </w:rPr>
      </w:pPr>
    </w:p>
    <w:p w14:paraId="6B3ACBC5" w14:textId="77777777" w:rsidR="00333564" w:rsidRPr="00277DB7" w:rsidRDefault="00333564" w:rsidP="00333564">
      <w:pPr>
        <w:rPr>
          <w:rFonts w:ascii="Arial Rounded MT Bold" w:hAnsi="Arial Rounded MT Bold"/>
          <w:sz w:val="28"/>
          <w:szCs w:val="28"/>
        </w:rPr>
      </w:pPr>
      <w:r w:rsidRPr="00277DB7">
        <w:rPr>
          <w:rFonts w:ascii="Arial Rounded MT Bold" w:hAnsi="Arial Rounded MT Bold"/>
          <w:sz w:val="28"/>
          <w:szCs w:val="28"/>
        </w:rPr>
        <w:t>Q.6 Give an example scenario where method overriding is useful.</w:t>
      </w:r>
    </w:p>
    <w:p w14:paraId="49A842AC" w14:textId="77777777" w:rsidR="00333564" w:rsidRPr="00277DB7" w:rsidRDefault="00333564" w:rsidP="00333564">
      <w:pPr>
        <w:rPr>
          <w:rFonts w:ascii="Arial Rounded MT Bold" w:hAnsi="Arial Rounded MT Bold"/>
          <w:sz w:val="28"/>
          <w:szCs w:val="28"/>
        </w:rPr>
      </w:pPr>
      <w:r w:rsidRPr="00277DB7">
        <w:rPr>
          <w:rFonts w:ascii="Arial Rounded MT Bold" w:hAnsi="Arial Rounded MT Bold"/>
          <w:sz w:val="28"/>
          <w:szCs w:val="28"/>
        </w:rPr>
        <w:lastRenderedPageBreak/>
        <w:t>A6. A common example is a Shape class with a draw() method. Child classes such as Circle and Rectangle override the draw() method to display their own shapes.</w:t>
      </w:r>
    </w:p>
    <w:p w14:paraId="03B1E0AD" w14:textId="77777777" w:rsidR="00333564" w:rsidRPr="00277DB7" w:rsidRDefault="00333564">
      <w:pPr>
        <w:rPr>
          <w:rFonts w:ascii="Arial Rounded MT Bold" w:hAnsi="Arial Rounded MT Bold"/>
          <w:sz w:val="28"/>
          <w:szCs w:val="28"/>
        </w:rPr>
      </w:pPr>
    </w:p>
    <w:p w14:paraId="5C8B1361" w14:textId="77777777" w:rsidR="00333564" w:rsidRPr="00277DB7" w:rsidRDefault="00333564" w:rsidP="00333564">
      <w:pPr>
        <w:rPr>
          <w:rFonts w:ascii="Arial Rounded MT Bold" w:hAnsi="Arial Rounded MT Bold"/>
          <w:sz w:val="28"/>
          <w:szCs w:val="28"/>
        </w:rPr>
      </w:pPr>
      <w:r w:rsidRPr="00277DB7">
        <w:rPr>
          <w:rFonts w:ascii="Arial Rounded MT Bold" w:hAnsi="Arial Rounded MT Bold"/>
          <w:sz w:val="28"/>
          <w:szCs w:val="28"/>
        </w:rPr>
        <w:t>Q.7 What is the purpose of the issubclass() function in Python?</w:t>
      </w:r>
    </w:p>
    <w:p w14:paraId="5E735C35" w14:textId="77777777" w:rsidR="00333564" w:rsidRPr="00277DB7" w:rsidRDefault="00333564" w:rsidP="00333564">
      <w:pPr>
        <w:rPr>
          <w:rFonts w:ascii="Arial Rounded MT Bold" w:hAnsi="Arial Rounded MT Bold"/>
          <w:sz w:val="28"/>
          <w:szCs w:val="28"/>
        </w:rPr>
      </w:pPr>
      <w:r w:rsidRPr="00277DB7">
        <w:rPr>
          <w:rFonts w:ascii="Arial Rounded MT Bold" w:hAnsi="Arial Rounded MT Bold"/>
          <w:sz w:val="28"/>
          <w:szCs w:val="28"/>
        </w:rPr>
        <w:t>A7. The issubclass() function checks whether one class is a subclass of another class. It returns True if the relationship exists; otherwise, it returns False.</w:t>
      </w:r>
    </w:p>
    <w:p w14:paraId="4E6E330B" w14:textId="77777777" w:rsidR="00333564" w:rsidRPr="00277DB7" w:rsidRDefault="00333564">
      <w:pPr>
        <w:rPr>
          <w:rFonts w:ascii="Arial Rounded MT Bold" w:hAnsi="Arial Rounded MT Bold"/>
          <w:sz w:val="28"/>
          <w:szCs w:val="28"/>
        </w:rPr>
      </w:pPr>
    </w:p>
    <w:p w14:paraId="61D8D94C" w14:textId="77777777" w:rsidR="00333564" w:rsidRPr="00277DB7" w:rsidRDefault="00333564" w:rsidP="00333564">
      <w:pPr>
        <w:rPr>
          <w:rFonts w:ascii="Arial Rounded MT Bold" w:hAnsi="Arial Rounded MT Bold"/>
          <w:sz w:val="28"/>
          <w:szCs w:val="28"/>
        </w:rPr>
      </w:pPr>
      <w:r w:rsidRPr="00277DB7">
        <w:rPr>
          <w:rFonts w:ascii="Arial Rounded MT Bold" w:hAnsi="Arial Rounded MT Bold"/>
          <w:sz w:val="28"/>
          <w:szCs w:val="28"/>
        </w:rPr>
        <w:t>Q.8 How do you check if a class is a subclass of another using issubclass()?</w:t>
      </w:r>
    </w:p>
    <w:p w14:paraId="571524F4" w14:textId="77777777" w:rsidR="00333564" w:rsidRPr="00277DB7" w:rsidRDefault="00333564" w:rsidP="00333564">
      <w:pPr>
        <w:rPr>
          <w:rFonts w:ascii="Arial Rounded MT Bold" w:hAnsi="Arial Rounded MT Bold"/>
          <w:sz w:val="28"/>
          <w:szCs w:val="28"/>
        </w:rPr>
      </w:pPr>
      <w:r w:rsidRPr="00277DB7">
        <w:rPr>
          <w:rFonts w:ascii="Arial Rounded MT Bold" w:hAnsi="Arial Rounded MT Bold"/>
          <w:sz w:val="28"/>
          <w:szCs w:val="28"/>
        </w:rPr>
        <w:t>A8.</w:t>
      </w:r>
    </w:p>
    <w:p w14:paraId="61379781" w14:textId="77777777" w:rsidR="00333564" w:rsidRPr="00277DB7" w:rsidRDefault="00333564" w:rsidP="00333564">
      <w:pPr>
        <w:rPr>
          <w:rFonts w:ascii="Arial Rounded MT Bold" w:hAnsi="Arial Rounded MT Bold"/>
          <w:sz w:val="28"/>
          <w:szCs w:val="28"/>
        </w:rPr>
      </w:pPr>
      <w:r w:rsidRPr="00277DB7">
        <w:rPr>
          <w:rFonts w:ascii="Arial Rounded MT Bold" w:hAnsi="Arial Rounded MT Bold"/>
          <w:sz w:val="28"/>
          <w:szCs w:val="28"/>
        </w:rPr>
        <w:t>class Animal:</w:t>
      </w:r>
    </w:p>
    <w:p w14:paraId="2CBC1B29" w14:textId="77777777" w:rsidR="00333564" w:rsidRPr="00277DB7" w:rsidRDefault="00333564" w:rsidP="00333564">
      <w:pPr>
        <w:rPr>
          <w:rFonts w:ascii="Arial Rounded MT Bold" w:hAnsi="Arial Rounded MT Bold"/>
          <w:sz w:val="28"/>
          <w:szCs w:val="28"/>
        </w:rPr>
      </w:pPr>
      <w:r w:rsidRPr="00277DB7">
        <w:rPr>
          <w:rFonts w:ascii="Arial Rounded MT Bold" w:hAnsi="Arial Rounded MT Bold"/>
          <w:sz w:val="28"/>
          <w:szCs w:val="28"/>
        </w:rPr>
        <w:t xml:space="preserve">    pass</w:t>
      </w:r>
    </w:p>
    <w:p w14:paraId="476AD1EE" w14:textId="77777777" w:rsidR="00333564" w:rsidRPr="00277DB7" w:rsidRDefault="00333564" w:rsidP="00333564">
      <w:pPr>
        <w:rPr>
          <w:rFonts w:ascii="Arial Rounded MT Bold" w:hAnsi="Arial Rounded MT Bold"/>
          <w:sz w:val="28"/>
          <w:szCs w:val="28"/>
        </w:rPr>
      </w:pPr>
    </w:p>
    <w:p w14:paraId="68046FB9" w14:textId="77777777" w:rsidR="00333564" w:rsidRPr="00277DB7" w:rsidRDefault="00333564" w:rsidP="00333564">
      <w:pPr>
        <w:rPr>
          <w:rFonts w:ascii="Arial Rounded MT Bold" w:hAnsi="Arial Rounded MT Bold"/>
          <w:sz w:val="28"/>
          <w:szCs w:val="28"/>
        </w:rPr>
      </w:pPr>
      <w:r w:rsidRPr="00277DB7">
        <w:rPr>
          <w:rFonts w:ascii="Arial Rounded MT Bold" w:hAnsi="Arial Rounded MT Bold"/>
          <w:sz w:val="28"/>
          <w:szCs w:val="28"/>
        </w:rPr>
        <w:t>class Dog(Animal):</w:t>
      </w:r>
    </w:p>
    <w:p w14:paraId="0D3F0B5D" w14:textId="77777777" w:rsidR="00333564" w:rsidRPr="00277DB7" w:rsidRDefault="00333564" w:rsidP="00333564">
      <w:pPr>
        <w:rPr>
          <w:rFonts w:ascii="Arial Rounded MT Bold" w:hAnsi="Arial Rounded MT Bold"/>
          <w:sz w:val="28"/>
          <w:szCs w:val="28"/>
        </w:rPr>
      </w:pPr>
      <w:r w:rsidRPr="00277DB7">
        <w:rPr>
          <w:rFonts w:ascii="Arial Rounded MT Bold" w:hAnsi="Arial Rounded MT Bold"/>
          <w:sz w:val="28"/>
          <w:szCs w:val="28"/>
        </w:rPr>
        <w:t xml:space="preserve">    pass</w:t>
      </w:r>
    </w:p>
    <w:p w14:paraId="46A3ABA0" w14:textId="77777777" w:rsidR="00333564" w:rsidRPr="00277DB7" w:rsidRDefault="00333564" w:rsidP="00333564">
      <w:pPr>
        <w:rPr>
          <w:rFonts w:ascii="Arial Rounded MT Bold" w:hAnsi="Arial Rounded MT Bold"/>
          <w:sz w:val="28"/>
          <w:szCs w:val="28"/>
        </w:rPr>
      </w:pPr>
    </w:p>
    <w:p w14:paraId="0FFC05D9" w14:textId="77777777" w:rsidR="00333564" w:rsidRPr="00277DB7" w:rsidRDefault="00333564" w:rsidP="00333564">
      <w:pPr>
        <w:rPr>
          <w:rFonts w:ascii="Arial Rounded MT Bold" w:hAnsi="Arial Rounded MT Bold"/>
          <w:sz w:val="28"/>
          <w:szCs w:val="28"/>
        </w:rPr>
      </w:pPr>
      <w:r w:rsidRPr="00277DB7">
        <w:rPr>
          <w:rFonts w:ascii="Arial Rounded MT Bold" w:hAnsi="Arial Rounded MT Bold"/>
          <w:sz w:val="28"/>
          <w:szCs w:val="28"/>
        </w:rPr>
        <w:t>print(issubclass(Dog, Animal))</w:t>
      </w:r>
    </w:p>
    <w:p w14:paraId="3D54CA81" w14:textId="77777777" w:rsidR="00333564" w:rsidRPr="00277DB7" w:rsidRDefault="00333564">
      <w:pPr>
        <w:rPr>
          <w:rFonts w:ascii="Arial Rounded MT Bold" w:hAnsi="Arial Rounded MT Bold"/>
          <w:sz w:val="28"/>
          <w:szCs w:val="28"/>
        </w:rPr>
      </w:pPr>
    </w:p>
    <w:p w14:paraId="2194D5AF" w14:textId="77777777" w:rsidR="00277DB7" w:rsidRPr="00277DB7" w:rsidRDefault="00277DB7" w:rsidP="00277DB7">
      <w:pPr>
        <w:rPr>
          <w:rFonts w:ascii="Arial Rounded MT Bold" w:hAnsi="Arial Rounded MT Bold"/>
          <w:sz w:val="28"/>
          <w:szCs w:val="28"/>
        </w:rPr>
      </w:pPr>
      <w:r w:rsidRPr="00277DB7">
        <w:rPr>
          <w:rFonts w:ascii="Arial Rounded MT Bold" w:hAnsi="Arial Rounded MT Bold"/>
          <w:sz w:val="28"/>
          <w:szCs w:val="28"/>
        </w:rPr>
        <w:t>Q.9 What is the super() function in Python, and why is it important?</w:t>
      </w:r>
    </w:p>
    <w:p w14:paraId="65D65145" w14:textId="77777777" w:rsidR="00277DB7" w:rsidRPr="00277DB7" w:rsidRDefault="00277DB7" w:rsidP="00277DB7">
      <w:pPr>
        <w:rPr>
          <w:rFonts w:ascii="Arial Rounded MT Bold" w:hAnsi="Arial Rounded MT Bold"/>
          <w:sz w:val="28"/>
          <w:szCs w:val="28"/>
        </w:rPr>
      </w:pPr>
      <w:r w:rsidRPr="00277DB7">
        <w:rPr>
          <w:rFonts w:ascii="Arial Rounded MT Bold" w:hAnsi="Arial Rounded MT Bold"/>
          <w:sz w:val="28"/>
          <w:szCs w:val="28"/>
        </w:rPr>
        <w:t>A9. The super() function is used to access the methods and constructors of the parent class. It is important because it promotes code reuse and avoids rewriting parent class code in child classes.</w:t>
      </w:r>
    </w:p>
    <w:p w14:paraId="42CC8766" w14:textId="77777777" w:rsidR="00333564" w:rsidRPr="00277DB7" w:rsidRDefault="00333564">
      <w:pPr>
        <w:rPr>
          <w:rFonts w:ascii="Arial Rounded MT Bold" w:hAnsi="Arial Rounded MT Bold"/>
          <w:sz w:val="28"/>
          <w:szCs w:val="28"/>
        </w:rPr>
      </w:pPr>
    </w:p>
    <w:p w14:paraId="627F15EC" w14:textId="77777777" w:rsidR="00277DB7" w:rsidRPr="00277DB7" w:rsidRDefault="00277DB7" w:rsidP="00277DB7">
      <w:pPr>
        <w:rPr>
          <w:rFonts w:ascii="Arial Rounded MT Bold" w:hAnsi="Arial Rounded MT Bold"/>
          <w:sz w:val="28"/>
          <w:szCs w:val="28"/>
        </w:rPr>
      </w:pPr>
      <w:r w:rsidRPr="00277DB7">
        <w:rPr>
          <w:rFonts w:ascii="Arial Rounded MT Bold" w:hAnsi="Arial Rounded MT Bold"/>
          <w:sz w:val="28"/>
          <w:szCs w:val="28"/>
        </w:rPr>
        <w:t>Q.10 How does super() help in calling methods from a parent class?</w:t>
      </w:r>
    </w:p>
    <w:p w14:paraId="4078EB88" w14:textId="77777777" w:rsidR="00277DB7" w:rsidRPr="00277DB7" w:rsidRDefault="00277DB7" w:rsidP="00277DB7">
      <w:pPr>
        <w:rPr>
          <w:rFonts w:ascii="Arial Rounded MT Bold" w:hAnsi="Arial Rounded MT Bold"/>
          <w:sz w:val="28"/>
          <w:szCs w:val="28"/>
        </w:rPr>
      </w:pPr>
      <w:r w:rsidRPr="00277DB7">
        <w:rPr>
          <w:rFonts w:ascii="Arial Rounded MT Bold" w:hAnsi="Arial Rounded MT Bold"/>
          <w:sz w:val="28"/>
          <w:szCs w:val="28"/>
        </w:rPr>
        <w:t>A10. The super() function allows a child class to call a parent class method without directly using the parent class name, making the code more maintainable and suitable for inheritance.</w:t>
      </w:r>
    </w:p>
    <w:p w14:paraId="59B3B75A" w14:textId="77777777" w:rsidR="00277DB7" w:rsidRPr="00277DB7" w:rsidRDefault="00277DB7">
      <w:pPr>
        <w:rPr>
          <w:rFonts w:ascii="Arial Rounded MT Bold" w:hAnsi="Arial Rounded MT Bold"/>
          <w:sz w:val="28"/>
          <w:szCs w:val="28"/>
        </w:rPr>
      </w:pPr>
    </w:p>
    <w:p w14:paraId="473C35E9" w14:textId="77777777" w:rsidR="00277DB7" w:rsidRPr="00277DB7" w:rsidRDefault="00277DB7" w:rsidP="00277DB7">
      <w:pPr>
        <w:rPr>
          <w:rFonts w:ascii="Arial Rounded MT Bold" w:hAnsi="Arial Rounded MT Bold"/>
          <w:sz w:val="28"/>
          <w:szCs w:val="28"/>
        </w:rPr>
      </w:pPr>
      <w:r w:rsidRPr="00277DB7">
        <w:rPr>
          <w:rFonts w:ascii="Arial Rounded MT Bold" w:hAnsi="Arial Rounded MT Bold"/>
          <w:sz w:val="28"/>
          <w:szCs w:val="28"/>
        </w:rPr>
        <w:t>Q.11 What is the difference between calling ParentClass.method(self) and using super().method()?</w:t>
      </w:r>
    </w:p>
    <w:p w14:paraId="6BECFB37" w14:textId="77777777" w:rsidR="00277DB7" w:rsidRPr="00277DB7" w:rsidRDefault="00277DB7" w:rsidP="00277DB7">
      <w:pPr>
        <w:rPr>
          <w:rFonts w:ascii="Arial Rounded MT Bold" w:hAnsi="Arial Rounded MT Bold"/>
          <w:sz w:val="28"/>
          <w:szCs w:val="28"/>
        </w:rPr>
      </w:pPr>
      <w:r w:rsidRPr="00277DB7">
        <w:rPr>
          <w:rFonts w:ascii="Arial Rounded MT Bold" w:hAnsi="Arial Rounded MT Bold"/>
          <w:sz w:val="28"/>
          <w:szCs w:val="28"/>
        </w:rPr>
        <w:t>A11.</w:t>
      </w:r>
    </w:p>
    <w:tbl>
      <w:tblPr>
        <w:tblStyle w:val="TableGridLight"/>
        <w:tblW w:w="0" w:type="auto"/>
        <w:tblLook w:val="04A0" w:firstRow="1" w:lastRow="0" w:firstColumn="1" w:lastColumn="0" w:noHBand="0" w:noVBand="1"/>
      </w:tblPr>
      <w:tblGrid>
        <w:gridCol w:w="4248"/>
        <w:gridCol w:w="4768"/>
      </w:tblGrid>
      <w:tr w:rsidR="00277DB7" w:rsidRPr="00277DB7" w14:paraId="2F772B31" w14:textId="77777777" w:rsidTr="00277DB7">
        <w:tc>
          <w:tcPr>
            <w:tcW w:w="4248" w:type="dxa"/>
            <w:hideMark/>
          </w:tcPr>
          <w:p w14:paraId="7D6E696F" w14:textId="77777777" w:rsidR="00277DB7" w:rsidRPr="00277DB7" w:rsidRDefault="00277DB7" w:rsidP="00277DB7">
            <w:pPr>
              <w:spacing w:after="160" w:line="259" w:lineRule="auto"/>
              <w:jc w:val="center"/>
              <w:rPr>
                <w:rFonts w:ascii="Arial Rounded MT Bold" w:hAnsi="Arial Rounded MT Bold"/>
                <w:sz w:val="28"/>
                <w:szCs w:val="28"/>
              </w:rPr>
            </w:pPr>
            <w:r w:rsidRPr="00277DB7">
              <w:rPr>
                <w:rFonts w:ascii="Arial Rounded MT Bold" w:hAnsi="Arial Rounded MT Bold"/>
                <w:sz w:val="28"/>
                <w:szCs w:val="28"/>
              </w:rPr>
              <w:t>ParentClass.method(self)</w:t>
            </w:r>
          </w:p>
        </w:tc>
        <w:tc>
          <w:tcPr>
            <w:tcW w:w="4768" w:type="dxa"/>
            <w:hideMark/>
          </w:tcPr>
          <w:p w14:paraId="0FCFBC4A" w14:textId="77777777" w:rsidR="00277DB7" w:rsidRPr="00277DB7" w:rsidRDefault="00277DB7" w:rsidP="00277DB7">
            <w:pPr>
              <w:spacing w:after="160" w:line="259" w:lineRule="auto"/>
              <w:jc w:val="center"/>
              <w:rPr>
                <w:rFonts w:ascii="Arial Rounded MT Bold" w:hAnsi="Arial Rounded MT Bold"/>
                <w:sz w:val="28"/>
                <w:szCs w:val="28"/>
              </w:rPr>
            </w:pPr>
            <w:r w:rsidRPr="00277DB7">
              <w:rPr>
                <w:rFonts w:ascii="Arial Rounded MT Bold" w:hAnsi="Arial Rounded MT Bold"/>
                <w:sz w:val="28"/>
                <w:szCs w:val="28"/>
              </w:rPr>
              <w:t>super().method()</w:t>
            </w:r>
          </w:p>
        </w:tc>
      </w:tr>
      <w:tr w:rsidR="00277DB7" w:rsidRPr="00277DB7" w14:paraId="1FABA3C5" w14:textId="77777777" w:rsidTr="00277DB7">
        <w:tc>
          <w:tcPr>
            <w:tcW w:w="4248" w:type="dxa"/>
            <w:hideMark/>
          </w:tcPr>
          <w:p w14:paraId="09C0B525" w14:textId="77777777" w:rsidR="00277DB7" w:rsidRPr="00277DB7" w:rsidRDefault="00277DB7" w:rsidP="00277DB7">
            <w:pPr>
              <w:pStyle w:val="ListParagraph"/>
              <w:numPr>
                <w:ilvl w:val="0"/>
                <w:numId w:val="1"/>
              </w:numPr>
              <w:rPr>
                <w:rFonts w:ascii="Arial Rounded MT Bold" w:hAnsi="Arial Rounded MT Bold"/>
                <w:sz w:val="28"/>
                <w:szCs w:val="28"/>
              </w:rPr>
            </w:pPr>
            <w:r w:rsidRPr="00277DB7">
              <w:rPr>
                <w:rFonts w:ascii="Arial Rounded MT Bold" w:hAnsi="Arial Rounded MT Bold"/>
                <w:sz w:val="28"/>
                <w:szCs w:val="28"/>
              </w:rPr>
              <w:t>Calls a specific parent class method directly.</w:t>
            </w:r>
          </w:p>
        </w:tc>
        <w:tc>
          <w:tcPr>
            <w:tcW w:w="4768" w:type="dxa"/>
            <w:hideMark/>
          </w:tcPr>
          <w:p w14:paraId="40F204B6" w14:textId="77777777" w:rsidR="00277DB7" w:rsidRPr="00277DB7" w:rsidRDefault="00277DB7" w:rsidP="00277DB7">
            <w:pPr>
              <w:pStyle w:val="ListParagraph"/>
              <w:numPr>
                <w:ilvl w:val="0"/>
                <w:numId w:val="1"/>
              </w:numPr>
              <w:rPr>
                <w:rFonts w:ascii="Arial Rounded MT Bold" w:hAnsi="Arial Rounded MT Bold"/>
                <w:sz w:val="28"/>
                <w:szCs w:val="28"/>
              </w:rPr>
            </w:pPr>
            <w:r w:rsidRPr="00277DB7">
              <w:rPr>
                <w:rFonts w:ascii="Arial Rounded MT Bold" w:hAnsi="Arial Rounded MT Bold"/>
                <w:sz w:val="28"/>
                <w:szCs w:val="28"/>
              </w:rPr>
              <w:t>Calls the next parent class method according to the Method Resolution Order (MRO).</w:t>
            </w:r>
          </w:p>
        </w:tc>
      </w:tr>
      <w:tr w:rsidR="00277DB7" w:rsidRPr="00277DB7" w14:paraId="26F3A22C" w14:textId="77777777" w:rsidTr="00277DB7">
        <w:tc>
          <w:tcPr>
            <w:tcW w:w="4248" w:type="dxa"/>
            <w:hideMark/>
          </w:tcPr>
          <w:p w14:paraId="16B67464" w14:textId="77777777" w:rsidR="00277DB7" w:rsidRPr="00277DB7" w:rsidRDefault="00277DB7" w:rsidP="00277DB7">
            <w:pPr>
              <w:pStyle w:val="ListParagraph"/>
              <w:numPr>
                <w:ilvl w:val="0"/>
                <w:numId w:val="1"/>
              </w:numPr>
              <w:rPr>
                <w:rFonts w:ascii="Arial Rounded MT Bold" w:hAnsi="Arial Rounded MT Bold"/>
                <w:sz w:val="28"/>
                <w:szCs w:val="28"/>
              </w:rPr>
            </w:pPr>
            <w:r w:rsidRPr="00277DB7">
              <w:rPr>
                <w:rFonts w:ascii="Arial Rounded MT Bold" w:hAnsi="Arial Rounded MT Bold"/>
                <w:sz w:val="28"/>
                <w:szCs w:val="28"/>
              </w:rPr>
              <w:t>Parent class name must be specified.</w:t>
            </w:r>
          </w:p>
        </w:tc>
        <w:tc>
          <w:tcPr>
            <w:tcW w:w="4768" w:type="dxa"/>
            <w:hideMark/>
          </w:tcPr>
          <w:p w14:paraId="709BE02A" w14:textId="77777777" w:rsidR="00277DB7" w:rsidRPr="00277DB7" w:rsidRDefault="00277DB7" w:rsidP="00277DB7">
            <w:pPr>
              <w:pStyle w:val="ListParagraph"/>
              <w:numPr>
                <w:ilvl w:val="0"/>
                <w:numId w:val="1"/>
              </w:numPr>
              <w:rPr>
                <w:rFonts w:ascii="Arial Rounded MT Bold" w:hAnsi="Arial Rounded MT Bold"/>
                <w:sz w:val="28"/>
                <w:szCs w:val="28"/>
              </w:rPr>
            </w:pPr>
            <w:r w:rsidRPr="00277DB7">
              <w:rPr>
                <w:rFonts w:ascii="Arial Rounded MT Bold" w:hAnsi="Arial Rounded MT Bold"/>
                <w:sz w:val="28"/>
                <w:szCs w:val="28"/>
              </w:rPr>
              <w:t>No need to specify the parent class name.</w:t>
            </w:r>
          </w:p>
        </w:tc>
      </w:tr>
      <w:tr w:rsidR="00277DB7" w:rsidRPr="00277DB7" w14:paraId="267555CE" w14:textId="77777777" w:rsidTr="00277DB7">
        <w:tc>
          <w:tcPr>
            <w:tcW w:w="4248" w:type="dxa"/>
            <w:hideMark/>
          </w:tcPr>
          <w:p w14:paraId="6BA12FA6" w14:textId="77777777" w:rsidR="00277DB7" w:rsidRPr="00277DB7" w:rsidRDefault="00277DB7" w:rsidP="00277DB7">
            <w:pPr>
              <w:pStyle w:val="ListParagraph"/>
              <w:numPr>
                <w:ilvl w:val="0"/>
                <w:numId w:val="1"/>
              </w:numPr>
              <w:rPr>
                <w:rFonts w:ascii="Arial Rounded MT Bold" w:hAnsi="Arial Rounded MT Bold"/>
                <w:sz w:val="28"/>
                <w:szCs w:val="28"/>
              </w:rPr>
            </w:pPr>
            <w:r w:rsidRPr="00277DB7">
              <w:rPr>
                <w:rFonts w:ascii="Arial Rounded MT Bold" w:hAnsi="Arial Rounded MT Bold"/>
                <w:sz w:val="28"/>
                <w:szCs w:val="28"/>
              </w:rPr>
              <w:t>Less flexible in multiple inheritance.</w:t>
            </w:r>
          </w:p>
        </w:tc>
        <w:tc>
          <w:tcPr>
            <w:tcW w:w="4768" w:type="dxa"/>
            <w:hideMark/>
          </w:tcPr>
          <w:p w14:paraId="21ADDFF4" w14:textId="77777777" w:rsidR="00277DB7" w:rsidRPr="00277DB7" w:rsidRDefault="00277DB7" w:rsidP="00277DB7">
            <w:pPr>
              <w:pStyle w:val="ListParagraph"/>
              <w:numPr>
                <w:ilvl w:val="0"/>
                <w:numId w:val="1"/>
              </w:numPr>
              <w:rPr>
                <w:rFonts w:ascii="Arial Rounded MT Bold" w:hAnsi="Arial Rounded MT Bold"/>
                <w:sz w:val="28"/>
                <w:szCs w:val="28"/>
              </w:rPr>
            </w:pPr>
            <w:r w:rsidRPr="00277DB7">
              <w:rPr>
                <w:rFonts w:ascii="Arial Rounded MT Bold" w:hAnsi="Arial Rounded MT Bold"/>
                <w:sz w:val="28"/>
                <w:szCs w:val="28"/>
              </w:rPr>
              <w:t>More suitable for multiple inheritance.</w:t>
            </w:r>
          </w:p>
        </w:tc>
      </w:tr>
    </w:tbl>
    <w:p w14:paraId="6014535C" w14:textId="7E7F516F" w:rsidR="00277DB7" w:rsidRPr="00277DB7" w:rsidRDefault="00277DB7">
      <w:pPr>
        <w:rPr>
          <w:rFonts w:ascii="Arial Rounded MT Bold" w:hAnsi="Arial Rounded MT Bold"/>
          <w:sz w:val="28"/>
          <w:szCs w:val="28"/>
        </w:rPr>
      </w:pPr>
    </w:p>
    <w:p w14:paraId="47FB77F7" w14:textId="77777777" w:rsidR="00277DB7" w:rsidRPr="00277DB7" w:rsidRDefault="00277DB7" w:rsidP="00277DB7">
      <w:pPr>
        <w:rPr>
          <w:rFonts w:ascii="Arial Rounded MT Bold" w:hAnsi="Arial Rounded MT Bold"/>
          <w:sz w:val="28"/>
          <w:szCs w:val="28"/>
        </w:rPr>
      </w:pPr>
      <w:r w:rsidRPr="00277DB7">
        <w:rPr>
          <w:rFonts w:ascii="Arial Rounded MT Bold" w:hAnsi="Arial Rounded MT Bold"/>
          <w:sz w:val="28"/>
          <w:szCs w:val="28"/>
        </w:rPr>
        <w:t>Q.12 Give one practical example of using super() in multiple inheritance.</w:t>
      </w:r>
    </w:p>
    <w:p w14:paraId="15361487" w14:textId="77777777" w:rsidR="00277DB7" w:rsidRPr="00277DB7" w:rsidRDefault="00277DB7" w:rsidP="00277DB7">
      <w:pPr>
        <w:rPr>
          <w:rFonts w:ascii="Arial Rounded MT Bold" w:hAnsi="Arial Rounded MT Bold"/>
          <w:sz w:val="28"/>
          <w:szCs w:val="28"/>
        </w:rPr>
      </w:pPr>
      <w:r w:rsidRPr="00277DB7">
        <w:rPr>
          <w:rFonts w:ascii="Arial Rounded MT Bold" w:hAnsi="Arial Rounded MT Bold"/>
          <w:sz w:val="28"/>
          <w:szCs w:val="28"/>
        </w:rPr>
        <w:t>A12.</w:t>
      </w:r>
    </w:p>
    <w:p w14:paraId="01829169" w14:textId="77777777" w:rsidR="006510B1" w:rsidRPr="006510B1" w:rsidRDefault="006510B1" w:rsidP="006510B1">
      <w:pPr>
        <w:rPr>
          <w:rFonts w:ascii="Arial Rounded MT Bold" w:hAnsi="Arial Rounded MT Bold"/>
          <w:sz w:val="28"/>
          <w:szCs w:val="28"/>
        </w:rPr>
      </w:pPr>
      <w:r w:rsidRPr="006510B1">
        <w:rPr>
          <w:rFonts w:ascii="Arial Rounded MT Bold" w:hAnsi="Arial Rounded MT Bold"/>
          <w:sz w:val="28"/>
          <w:szCs w:val="28"/>
        </w:rPr>
        <w:t>class A:</w:t>
      </w:r>
    </w:p>
    <w:p w14:paraId="09111774" w14:textId="77777777" w:rsidR="006510B1" w:rsidRPr="006510B1" w:rsidRDefault="006510B1" w:rsidP="006510B1">
      <w:pPr>
        <w:rPr>
          <w:rFonts w:ascii="Arial Rounded MT Bold" w:hAnsi="Arial Rounded MT Bold"/>
          <w:sz w:val="28"/>
          <w:szCs w:val="28"/>
        </w:rPr>
      </w:pPr>
      <w:r w:rsidRPr="006510B1">
        <w:rPr>
          <w:rFonts w:ascii="Arial Rounded MT Bold" w:hAnsi="Arial Rounded MT Bold"/>
          <w:sz w:val="28"/>
          <w:szCs w:val="28"/>
        </w:rPr>
        <w:t xml:space="preserve">    def show(self):</w:t>
      </w:r>
    </w:p>
    <w:p w14:paraId="6FBD7A5B" w14:textId="77777777" w:rsidR="006510B1" w:rsidRPr="006510B1" w:rsidRDefault="006510B1" w:rsidP="006510B1">
      <w:pPr>
        <w:rPr>
          <w:rFonts w:ascii="Arial Rounded MT Bold" w:hAnsi="Arial Rounded MT Bold"/>
          <w:sz w:val="28"/>
          <w:szCs w:val="28"/>
        </w:rPr>
      </w:pPr>
      <w:r w:rsidRPr="006510B1">
        <w:rPr>
          <w:rFonts w:ascii="Arial Rounded MT Bold" w:hAnsi="Arial Rounded MT Bold"/>
          <w:sz w:val="28"/>
          <w:szCs w:val="28"/>
        </w:rPr>
        <w:t xml:space="preserve">        print("Class A")</w:t>
      </w:r>
    </w:p>
    <w:p w14:paraId="530BE9C2" w14:textId="77777777" w:rsidR="006510B1" w:rsidRPr="006510B1" w:rsidRDefault="006510B1" w:rsidP="006510B1">
      <w:pPr>
        <w:rPr>
          <w:rFonts w:ascii="Arial Rounded MT Bold" w:hAnsi="Arial Rounded MT Bold"/>
          <w:sz w:val="28"/>
          <w:szCs w:val="28"/>
        </w:rPr>
      </w:pPr>
    </w:p>
    <w:p w14:paraId="0B13A0E7" w14:textId="77777777" w:rsidR="006510B1" w:rsidRPr="006510B1" w:rsidRDefault="006510B1" w:rsidP="006510B1">
      <w:pPr>
        <w:rPr>
          <w:rFonts w:ascii="Arial Rounded MT Bold" w:hAnsi="Arial Rounded MT Bold"/>
          <w:sz w:val="28"/>
          <w:szCs w:val="28"/>
        </w:rPr>
      </w:pPr>
      <w:r w:rsidRPr="006510B1">
        <w:rPr>
          <w:rFonts w:ascii="Arial Rounded MT Bold" w:hAnsi="Arial Rounded MT Bold"/>
          <w:sz w:val="28"/>
          <w:szCs w:val="28"/>
        </w:rPr>
        <w:t>class B:</w:t>
      </w:r>
    </w:p>
    <w:p w14:paraId="0B108734" w14:textId="77777777" w:rsidR="006510B1" w:rsidRPr="006510B1" w:rsidRDefault="006510B1" w:rsidP="006510B1">
      <w:pPr>
        <w:rPr>
          <w:rFonts w:ascii="Arial Rounded MT Bold" w:hAnsi="Arial Rounded MT Bold"/>
          <w:sz w:val="28"/>
          <w:szCs w:val="28"/>
        </w:rPr>
      </w:pPr>
      <w:r w:rsidRPr="006510B1">
        <w:rPr>
          <w:rFonts w:ascii="Arial Rounded MT Bold" w:hAnsi="Arial Rounded MT Bold"/>
          <w:sz w:val="28"/>
          <w:szCs w:val="28"/>
        </w:rPr>
        <w:t xml:space="preserve">    def show(self):</w:t>
      </w:r>
    </w:p>
    <w:p w14:paraId="141F7BBC" w14:textId="77777777" w:rsidR="006510B1" w:rsidRPr="006510B1" w:rsidRDefault="006510B1" w:rsidP="006510B1">
      <w:pPr>
        <w:rPr>
          <w:rFonts w:ascii="Arial Rounded MT Bold" w:hAnsi="Arial Rounded MT Bold"/>
          <w:sz w:val="28"/>
          <w:szCs w:val="28"/>
        </w:rPr>
      </w:pPr>
      <w:r w:rsidRPr="006510B1">
        <w:rPr>
          <w:rFonts w:ascii="Arial Rounded MT Bold" w:hAnsi="Arial Rounded MT Bold"/>
          <w:sz w:val="28"/>
          <w:szCs w:val="28"/>
        </w:rPr>
        <w:t xml:space="preserve">        print("Class B")</w:t>
      </w:r>
    </w:p>
    <w:p w14:paraId="16DA845C" w14:textId="77777777" w:rsidR="006510B1" w:rsidRPr="006510B1" w:rsidRDefault="006510B1" w:rsidP="006510B1">
      <w:pPr>
        <w:rPr>
          <w:rFonts w:ascii="Arial Rounded MT Bold" w:hAnsi="Arial Rounded MT Bold"/>
          <w:sz w:val="28"/>
          <w:szCs w:val="28"/>
        </w:rPr>
      </w:pPr>
    </w:p>
    <w:p w14:paraId="58148594" w14:textId="77777777" w:rsidR="006510B1" w:rsidRPr="006510B1" w:rsidRDefault="006510B1" w:rsidP="006510B1">
      <w:pPr>
        <w:rPr>
          <w:rFonts w:ascii="Arial Rounded MT Bold" w:hAnsi="Arial Rounded MT Bold"/>
          <w:sz w:val="28"/>
          <w:szCs w:val="28"/>
        </w:rPr>
      </w:pPr>
      <w:r w:rsidRPr="006510B1">
        <w:rPr>
          <w:rFonts w:ascii="Arial Rounded MT Bold" w:hAnsi="Arial Rounded MT Bold"/>
          <w:sz w:val="28"/>
          <w:szCs w:val="28"/>
        </w:rPr>
        <w:t>class C(A, B):</w:t>
      </w:r>
    </w:p>
    <w:p w14:paraId="26555589" w14:textId="77777777" w:rsidR="006510B1" w:rsidRPr="006510B1" w:rsidRDefault="006510B1" w:rsidP="006510B1">
      <w:pPr>
        <w:rPr>
          <w:rFonts w:ascii="Arial Rounded MT Bold" w:hAnsi="Arial Rounded MT Bold"/>
          <w:sz w:val="28"/>
          <w:szCs w:val="28"/>
        </w:rPr>
      </w:pPr>
      <w:r w:rsidRPr="006510B1">
        <w:rPr>
          <w:rFonts w:ascii="Arial Rounded MT Bold" w:hAnsi="Arial Rounded MT Bold"/>
          <w:sz w:val="28"/>
          <w:szCs w:val="28"/>
        </w:rPr>
        <w:t xml:space="preserve">    def show(self):</w:t>
      </w:r>
    </w:p>
    <w:p w14:paraId="32BF2949" w14:textId="77777777" w:rsidR="006510B1" w:rsidRPr="006510B1" w:rsidRDefault="006510B1" w:rsidP="006510B1">
      <w:pPr>
        <w:rPr>
          <w:rFonts w:ascii="Arial Rounded MT Bold" w:hAnsi="Arial Rounded MT Bold"/>
          <w:sz w:val="28"/>
          <w:szCs w:val="28"/>
        </w:rPr>
      </w:pPr>
      <w:r w:rsidRPr="006510B1">
        <w:rPr>
          <w:rFonts w:ascii="Arial Rounded MT Bold" w:hAnsi="Arial Rounded MT Bold"/>
          <w:sz w:val="28"/>
          <w:szCs w:val="28"/>
        </w:rPr>
        <w:t xml:space="preserve">        super().show()</w:t>
      </w:r>
    </w:p>
    <w:p w14:paraId="6A9F980E" w14:textId="77777777" w:rsidR="006510B1" w:rsidRPr="006510B1" w:rsidRDefault="006510B1" w:rsidP="006510B1">
      <w:pPr>
        <w:rPr>
          <w:rFonts w:ascii="Arial Rounded MT Bold" w:hAnsi="Arial Rounded MT Bold"/>
          <w:sz w:val="28"/>
          <w:szCs w:val="28"/>
        </w:rPr>
      </w:pPr>
      <w:r w:rsidRPr="006510B1">
        <w:rPr>
          <w:rFonts w:ascii="Arial Rounded MT Bold" w:hAnsi="Arial Rounded MT Bold"/>
          <w:sz w:val="28"/>
          <w:szCs w:val="28"/>
        </w:rPr>
        <w:t xml:space="preserve">        print("Class C")</w:t>
      </w:r>
    </w:p>
    <w:p w14:paraId="07993651" w14:textId="77777777" w:rsidR="006510B1" w:rsidRPr="006510B1" w:rsidRDefault="006510B1" w:rsidP="006510B1">
      <w:pPr>
        <w:rPr>
          <w:rFonts w:ascii="Arial Rounded MT Bold" w:hAnsi="Arial Rounded MT Bold"/>
          <w:sz w:val="28"/>
          <w:szCs w:val="28"/>
        </w:rPr>
      </w:pPr>
    </w:p>
    <w:p w14:paraId="1BC5841D" w14:textId="77777777" w:rsidR="006510B1" w:rsidRPr="006510B1" w:rsidRDefault="006510B1" w:rsidP="006510B1">
      <w:pPr>
        <w:rPr>
          <w:rFonts w:ascii="Arial Rounded MT Bold" w:hAnsi="Arial Rounded MT Bold"/>
          <w:sz w:val="28"/>
          <w:szCs w:val="28"/>
        </w:rPr>
      </w:pPr>
      <w:r w:rsidRPr="006510B1">
        <w:rPr>
          <w:rFonts w:ascii="Arial Rounded MT Bold" w:hAnsi="Arial Rounded MT Bold"/>
          <w:sz w:val="28"/>
          <w:szCs w:val="28"/>
        </w:rPr>
        <w:t>obj = C()</w:t>
      </w:r>
    </w:p>
    <w:p w14:paraId="1BD9B29A" w14:textId="036A1957" w:rsidR="00277DB7" w:rsidRPr="00277DB7" w:rsidRDefault="006510B1" w:rsidP="006510B1">
      <w:pPr>
        <w:rPr>
          <w:rFonts w:ascii="Arial Rounded MT Bold" w:hAnsi="Arial Rounded MT Bold"/>
          <w:sz w:val="28"/>
          <w:szCs w:val="28"/>
        </w:rPr>
      </w:pPr>
      <w:r w:rsidRPr="006510B1">
        <w:rPr>
          <w:rFonts w:ascii="Arial Rounded MT Bold" w:hAnsi="Arial Rounded MT Bold"/>
          <w:sz w:val="28"/>
          <w:szCs w:val="28"/>
        </w:rPr>
        <w:lastRenderedPageBreak/>
        <w:t>obj.show()</w:t>
      </w:r>
    </w:p>
    <w:sectPr w:rsidR="00277DB7" w:rsidRPr="00277D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250C41"/>
    <w:multiLevelType w:val="hybridMultilevel"/>
    <w:tmpl w:val="733073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760740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76C5"/>
    <w:rsid w:val="001108D3"/>
    <w:rsid w:val="001A1926"/>
    <w:rsid w:val="00277DB7"/>
    <w:rsid w:val="00333564"/>
    <w:rsid w:val="006510B1"/>
    <w:rsid w:val="00980E0E"/>
    <w:rsid w:val="00D73836"/>
    <w:rsid w:val="00FD76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B80370"/>
  <w15:chartTrackingRefBased/>
  <w15:docId w15:val="{8BFE750E-1D1B-46DB-9AAA-77147983ED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76C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D76C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D76C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D76C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D76C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D76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76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76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76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76C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D76C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D76C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D76C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D76C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D76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76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76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76C5"/>
    <w:rPr>
      <w:rFonts w:eastAsiaTheme="majorEastAsia" w:cstheme="majorBidi"/>
      <w:color w:val="272727" w:themeColor="text1" w:themeTint="D8"/>
    </w:rPr>
  </w:style>
  <w:style w:type="paragraph" w:styleId="Title">
    <w:name w:val="Title"/>
    <w:basedOn w:val="Normal"/>
    <w:next w:val="Normal"/>
    <w:link w:val="TitleChar"/>
    <w:uiPriority w:val="10"/>
    <w:qFormat/>
    <w:rsid w:val="00FD76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76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76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76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76C5"/>
    <w:pPr>
      <w:spacing w:before="160"/>
      <w:jc w:val="center"/>
    </w:pPr>
    <w:rPr>
      <w:i/>
      <w:iCs/>
      <w:color w:val="404040" w:themeColor="text1" w:themeTint="BF"/>
    </w:rPr>
  </w:style>
  <w:style w:type="character" w:customStyle="1" w:styleId="QuoteChar">
    <w:name w:val="Quote Char"/>
    <w:basedOn w:val="DefaultParagraphFont"/>
    <w:link w:val="Quote"/>
    <w:uiPriority w:val="29"/>
    <w:rsid w:val="00FD76C5"/>
    <w:rPr>
      <w:i/>
      <w:iCs/>
      <w:color w:val="404040" w:themeColor="text1" w:themeTint="BF"/>
    </w:rPr>
  </w:style>
  <w:style w:type="paragraph" w:styleId="ListParagraph">
    <w:name w:val="List Paragraph"/>
    <w:basedOn w:val="Normal"/>
    <w:uiPriority w:val="34"/>
    <w:qFormat/>
    <w:rsid w:val="00FD76C5"/>
    <w:pPr>
      <w:ind w:left="720"/>
      <w:contextualSpacing/>
    </w:pPr>
  </w:style>
  <w:style w:type="character" w:styleId="IntenseEmphasis">
    <w:name w:val="Intense Emphasis"/>
    <w:basedOn w:val="DefaultParagraphFont"/>
    <w:uiPriority w:val="21"/>
    <w:qFormat/>
    <w:rsid w:val="00FD76C5"/>
    <w:rPr>
      <w:i/>
      <w:iCs/>
      <w:color w:val="2F5496" w:themeColor="accent1" w:themeShade="BF"/>
    </w:rPr>
  </w:style>
  <w:style w:type="paragraph" w:styleId="IntenseQuote">
    <w:name w:val="Intense Quote"/>
    <w:basedOn w:val="Normal"/>
    <w:next w:val="Normal"/>
    <w:link w:val="IntenseQuoteChar"/>
    <w:uiPriority w:val="30"/>
    <w:qFormat/>
    <w:rsid w:val="00FD76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D76C5"/>
    <w:rPr>
      <w:i/>
      <w:iCs/>
      <w:color w:val="2F5496" w:themeColor="accent1" w:themeShade="BF"/>
    </w:rPr>
  </w:style>
  <w:style w:type="character" w:styleId="IntenseReference">
    <w:name w:val="Intense Reference"/>
    <w:basedOn w:val="DefaultParagraphFont"/>
    <w:uiPriority w:val="32"/>
    <w:qFormat/>
    <w:rsid w:val="00FD76C5"/>
    <w:rPr>
      <w:b/>
      <w:bCs/>
      <w:smallCaps/>
      <w:color w:val="2F5496" w:themeColor="accent1" w:themeShade="BF"/>
      <w:spacing w:val="5"/>
    </w:rPr>
  </w:style>
  <w:style w:type="table" w:styleId="TableGridLight">
    <w:name w:val="Grid Table Light"/>
    <w:basedOn w:val="TableNormal"/>
    <w:uiPriority w:val="40"/>
    <w:rsid w:val="00277DB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4</Pages>
  <Words>473</Words>
  <Characters>2701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Prerak Kumar</dc:creator>
  <cp:keywords/>
  <dc:description/>
  <cp:lastModifiedBy>Prerak Kumar</cp:lastModifiedBy>
  <cp:revision>3</cp:revision>
  <dcterms:created xsi:type="dcterms:W3CDTF">2026-07-18T03:51:00Z</dcterms:created>
  <dcterms:modified xsi:type="dcterms:W3CDTF">2026-07-18T04:13:00Z</dcterms:modified>
</cp:coreProperties>
</file>