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3245" w14:textId="77777777" w:rsidR="00A43F14" w:rsidRPr="00D30942" w:rsidRDefault="00A43F14" w:rsidP="00A43F14">
      <w:pPr>
        <w:jc w:val="center"/>
        <w:rPr>
          <w:rFonts w:ascii="Times New Roman" w:hAnsi="Times New Roman" w:cs="Times New Roman"/>
          <w:sz w:val="80"/>
          <w:szCs w:val="80"/>
        </w:rPr>
      </w:pPr>
      <w:r w:rsidRPr="00D30942">
        <w:rPr>
          <w:rFonts w:ascii="Times New Roman" w:hAnsi="Times New Roman" w:cs="Times New Roman"/>
          <w:sz w:val="80"/>
          <w:szCs w:val="80"/>
        </w:rPr>
        <w:t>K.R. Mangalam University</w:t>
      </w:r>
    </w:p>
    <w:p w14:paraId="45D3D3DA" w14:textId="5202E601" w:rsidR="00A43F14" w:rsidRPr="00D30942" w:rsidRDefault="00A43F14" w:rsidP="00A43F14">
      <w:pPr>
        <w:jc w:val="center"/>
        <w:rPr>
          <w:rFonts w:ascii="Times New Roman" w:hAnsi="Times New Roman" w:cs="Times New Roman"/>
          <w:sz w:val="52"/>
          <w:szCs w:val="52"/>
        </w:rPr>
      </w:pPr>
      <w:r w:rsidRPr="00D30942">
        <w:rPr>
          <w:rFonts w:ascii="Times New Roman" w:hAnsi="Times New Roman" w:cs="Times New Roman"/>
          <w:sz w:val="52"/>
          <w:szCs w:val="52"/>
        </w:rPr>
        <w:t>School of Engineering and Technology</w:t>
      </w:r>
    </w:p>
    <w:p w14:paraId="6A732716" w14:textId="77777777" w:rsidR="00A43F14" w:rsidRPr="00D30942" w:rsidRDefault="00A43F14" w:rsidP="00A43F14">
      <w:pPr>
        <w:jc w:val="center"/>
        <w:rPr>
          <w:rFonts w:ascii="Times New Roman" w:hAnsi="Times New Roman" w:cs="Times New Roman"/>
          <w:sz w:val="52"/>
          <w:szCs w:val="52"/>
        </w:rPr>
      </w:pPr>
      <w:r w:rsidRPr="00D30942">
        <w:rPr>
          <w:rFonts w:ascii="Times New Roman" w:hAnsi="Times New Roman" w:cs="Times New Roman"/>
          <w:noProof/>
        </w:rPr>
        <w:drawing>
          <wp:inline distT="0" distB="0" distL="0" distR="0" wp14:anchorId="055F751F" wp14:editId="3A1CDAA3">
            <wp:extent cx="2771775" cy="2352675"/>
            <wp:effectExtent l="0" t="0" r="9525" b="9525"/>
            <wp:docPr id="197590713" name="Picture 1" descr="KR Mangala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R Mangalam University logo"/>
                    <pic:cNvPicPr>
                      <a:picLocks noChangeAspect="1" noChangeArrowheads="1"/>
                    </pic:cNvPicPr>
                  </pic:nvPicPr>
                  <pic:blipFill rotWithShape="1">
                    <a:blip r:embed="rId7">
                      <a:extLst>
                        <a:ext uri="{28A0092B-C50C-407E-A947-70E740481C1C}">
                          <a14:useLocalDpi xmlns:a14="http://schemas.microsoft.com/office/drawing/2010/main" val="0"/>
                        </a:ext>
                      </a:extLst>
                    </a:blip>
                    <a:srcRect l="10617" t="16760" r="12139" b="14246"/>
                    <a:stretch>
                      <a:fillRect/>
                    </a:stretch>
                  </pic:blipFill>
                  <pic:spPr bwMode="auto">
                    <a:xfrm>
                      <a:off x="0" y="0"/>
                      <a:ext cx="2771775" cy="2352675"/>
                    </a:xfrm>
                    <a:prstGeom prst="rect">
                      <a:avLst/>
                    </a:prstGeom>
                    <a:noFill/>
                    <a:ln>
                      <a:noFill/>
                    </a:ln>
                    <a:extLst>
                      <a:ext uri="{53640926-AAD7-44D8-BBD7-CCE9431645EC}">
                        <a14:shadowObscured xmlns:a14="http://schemas.microsoft.com/office/drawing/2010/main"/>
                      </a:ext>
                    </a:extLst>
                  </pic:spPr>
                </pic:pic>
              </a:graphicData>
            </a:graphic>
          </wp:inline>
        </w:drawing>
      </w:r>
    </w:p>
    <w:p w14:paraId="5EAF6F7A" w14:textId="40FA00F1" w:rsidR="00A43F14" w:rsidRPr="00A43F14" w:rsidRDefault="00A43F14" w:rsidP="00A43F14">
      <w:pPr>
        <w:jc w:val="center"/>
        <w:rPr>
          <w:rFonts w:ascii="Times New Roman" w:hAnsi="Times New Roman" w:cs="Times New Roman"/>
          <w:sz w:val="48"/>
          <w:szCs w:val="48"/>
        </w:rPr>
      </w:pPr>
      <w:r w:rsidRPr="00A43F14">
        <w:rPr>
          <w:rFonts w:ascii="Times New Roman" w:hAnsi="Times New Roman" w:cs="Times New Roman"/>
          <w:b/>
          <w:bCs/>
          <w:sz w:val="48"/>
          <w:szCs w:val="48"/>
        </w:rPr>
        <w:t>YouTube Video Performance Analysis</w:t>
      </w:r>
    </w:p>
    <w:p w14:paraId="0B547829" w14:textId="4EC82F5E" w:rsidR="00A43F14" w:rsidRPr="00A43F14" w:rsidRDefault="00A43F14" w:rsidP="00A43F14">
      <w:pPr>
        <w:jc w:val="center"/>
        <w:rPr>
          <w:rFonts w:ascii="Times New Roman" w:hAnsi="Times New Roman" w:cs="Times New Roman"/>
          <w:sz w:val="44"/>
          <w:szCs w:val="44"/>
        </w:rPr>
      </w:pPr>
      <w:r w:rsidRPr="00A43F14">
        <w:rPr>
          <w:rFonts w:ascii="Times New Roman" w:hAnsi="Times New Roman" w:cs="Times New Roman"/>
          <w:sz w:val="44"/>
          <w:szCs w:val="44"/>
        </w:rPr>
        <w:t xml:space="preserve">Software Engineering </w:t>
      </w:r>
    </w:p>
    <w:p w14:paraId="42927265" w14:textId="70C8B9C7" w:rsidR="00A43F14" w:rsidRPr="00A43F14" w:rsidRDefault="00A43F14" w:rsidP="00A43F14">
      <w:pPr>
        <w:jc w:val="center"/>
        <w:rPr>
          <w:rFonts w:ascii="Times New Roman" w:hAnsi="Times New Roman" w:cs="Times New Roman"/>
          <w:sz w:val="44"/>
          <w:szCs w:val="44"/>
        </w:rPr>
      </w:pPr>
      <w:r w:rsidRPr="00A43F14">
        <w:rPr>
          <w:rFonts w:ascii="Times New Roman" w:hAnsi="Times New Roman" w:cs="Times New Roman"/>
          <w:sz w:val="44"/>
          <w:szCs w:val="44"/>
        </w:rPr>
        <w:t xml:space="preserve">Capstone Project </w:t>
      </w:r>
    </w:p>
    <w:p w14:paraId="073B5AB2" w14:textId="77777777" w:rsidR="00A43F14" w:rsidRPr="00A43F14" w:rsidRDefault="00A43F14" w:rsidP="00A43F14">
      <w:pPr>
        <w:jc w:val="center"/>
        <w:rPr>
          <w:rFonts w:ascii="Times New Roman" w:hAnsi="Times New Roman" w:cs="Times New Roman"/>
          <w:sz w:val="44"/>
          <w:szCs w:val="44"/>
        </w:rPr>
      </w:pPr>
      <w:r w:rsidRPr="00A43F14">
        <w:rPr>
          <w:rFonts w:ascii="Times New Roman" w:hAnsi="Times New Roman" w:cs="Times New Roman"/>
          <w:sz w:val="44"/>
          <w:szCs w:val="44"/>
        </w:rPr>
        <w:t>Session: 2025-2026</w:t>
      </w:r>
    </w:p>
    <w:p w14:paraId="0B131584" w14:textId="77777777" w:rsidR="00A43F14" w:rsidRPr="00A43F14" w:rsidRDefault="00A43F14" w:rsidP="00A43F14">
      <w:pPr>
        <w:rPr>
          <w:rFonts w:ascii="Times New Roman" w:hAnsi="Times New Roman" w:cs="Times New Roman"/>
          <w:sz w:val="52"/>
          <w:szCs w:val="52"/>
        </w:rPr>
      </w:pPr>
    </w:p>
    <w:p w14:paraId="762D1AED" w14:textId="77777777" w:rsidR="00A43F14" w:rsidRPr="00A43F14" w:rsidRDefault="00A43F14" w:rsidP="00A43F14">
      <w:pPr>
        <w:rPr>
          <w:rFonts w:ascii="Times New Roman" w:hAnsi="Times New Roman" w:cs="Times New Roman"/>
          <w:sz w:val="52"/>
          <w:szCs w:val="52"/>
        </w:rPr>
      </w:pPr>
    </w:p>
    <w:p w14:paraId="3B6EFC38" w14:textId="77777777" w:rsidR="00A43F14" w:rsidRPr="00A43F14" w:rsidRDefault="00A43F14" w:rsidP="00A43F14">
      <w:pPr>
        <w:rPr>
          <w:rFonts w:ascii="Times New Roman" w:hAnsi="Times New Roman" w:cs="Times New Roman"/>
          <w:sz w:val="40"/>
          <w:szCs w:val="40"/>
        </w:rPr>
      </w:pPr>
      <w:r w:rsidRPr="00A43F14">
        <w:rPr>
          <w:rFonts w:ascii="Times New Roman" w:hAnsi="Times New Roman" w:cs="Times New Roman"/>
          <w:sz w:val="40"/>
          <w:szCs w:val="40"/>
        </w:rPr>
        <w:t>Submitted by                                               Submitted To</w:t>
      </w:r>
    </w:p>
    <w:p w14:paraId="2BCECF94" w14:textId="1EEFAD0C" w:rsidR="00A43F14" w:rsidRPr="00A43F14" w:rsidRDefault="00A43F14" w:rsidP="00A43F14">
      <w:pPr>
        <w:rPr>
          <w:rFonts w:ascii="Times New Roman" w:hAnsi="Times New Roman" w:cs="Times New Roman"/>
          <w:sz w:val="40"/>
          <w:szCs w:val="40"/>
        </w:rPr>
      </w:pPr>
      <w:r w:rsidRPr="00A43F14">
        <w:rPr>
          <w:rFonts w:ascii="Times New Roman" w:hAnsi="Times New Roman" w:cs="Times New Roman"/>
          <w:sz w:val="40"/>
          <w:szCs w:val="40"/>
        </w:rPr>
        <w:t xml:space="preserve">Name: Prerna Kandpal                 </w:t>
      </w:r>
      <w:r w:rsidRPr="00A43F14">
        <w:rPr>
          <w:rFonts w:ascii="Times New Roman" w:hAnsi="Times New Roman" w:cs="Times New Roman"/>
          <w:sz w:val="40"/>
          <w:szCs w:val="40"/>
        </w:rPr>
        <w:t xml:space="preserve">          </w:t>
      </w:r>
      <w:r w:rsidRPr="00A43F14">
        <w:rPr>
          <w:rFonts w:ascii="Times New Roman" w:hAnsi="Times New Roman" w:cs="Times New Roman"/>
          <w:sz w:val="40"/>
          <w:szCs w:val="40"/>
        </w:rPr>
        <w:t xml:space="preserve">Dr. </w:t>
      </w:r>
      <w:r w:rsidRPr="00A43F14">
        <w:rPr>
          <w:rFonts w:ascii="Times New Roman" w:hAnsi="Times New Roman" w:cs="Times New Roman"/>
          <w:sz w:val="40"/>
          <w:szCs w:val="40"/>
        </w:rPr>
        <w:t>Mansi Kajal</w:t>
      </w:r>
    </w:p>
    <w:p w14:paraId="37FE356F" w14:textId="77777777" w:rsidR="00A43F14" w:rsidRPr="00A43F14" w:rsidRDefault="00A43F14" w:rsidP="00A43F14">
      <w:pPr>
        <w:rPr>
          <w:rFonts w:ascii="Times New Roman" w:hAnsi="Times New Roman" w:cs="Times New Roman"/>
          <w:sz w:val="40"/>
          <w:szCs w:val="40"/>
        </w:rPr>
      </w:pPr>
      <w:r w:rsidRPr="00A43F14">
        <w:rPr>
          <w:rFonts w:ascii="Times New Roman" w:hAnsi="Times New Roman" w:cs="Times New Roman"/>
          <w:sz w:val="40"/>
          <w:szCs w:val="40"/>
        </w:rPr>
        <w:t>Roll No.: 2301010251</w:t>
      </w:r>
    </w:p>
    <w:p w14:paraId="2E54C6E8" w14:textId="77777777" w:rsidR="00A43F14" w:rsidRPr="00A43F14" w:rsidRDefault="00A43F14" w:rsidP="00A43F14">
      <w:pPr>
        <w:rPr>
          <w:rFonts w:ascii="Times New Roman" w:hAnsi="Times New Roman" w:cs="Times New Roman"/>
          <w:sz w:val="40"/>
          <w:szCs w:val="40"/>
        </w:rPr>
      </w:pPr>
      <w:r w:rsidRPr="00A43F14">
        <w:rPr>
          <w:rFonts w:ascii="Times New Roman" w:hAnsi="Times New Roman" w:cs="Times New Roman"/>
          <w:sz w:val="40"/>
          <w:szCs w:val="40"/>
        </w:rPr>
        <w:t>Program: BTech CSE-D</w:t>
      </w:r>
    </w:p>
    <w:p w14:paraId="163AA360" w14:textId="77777777" w:rsidR="008C6404" w:rsidRDefault="008C6404" w:rsidP="00643E88">
      <w:pPr>
        <w:rPr>
          <w:rFonts w:ascii="Times New Roman" w:hAnsi="Times New Roman" w:cs="Times New Roman"/>
          <w:b/>
          <w:bCs/>
          <w:sz w:val="24"/>
          <w:szCs w:val="24"/>
        </w:rPr>
      </w:pPr>
    </w:p>
    <w:p w14:paraId="55B2DA90" w14:textId="77777777" w:rsidR="008C6404" w:rsidRDefault="008C6404" w:rsidP="00643E88">
      <w:pPr>
        <w:rPr>
          <w:rFonts w:ascii="Times New Roman" w:hAnsi="Times New Roman" w:cs="Times New Roman"/>
          <w:b/>
          <w:bCs/>
          <w:sz w:val="24"/>
          <w:szCs w:val="24"/>
        </w:rPr>
      </w:pPr>
    </w:p>
    <w:p w14:paraId="777EA4E3" w14:textId="77777777" w:rsidR="00A43F14" w:rsidRPr="00D30942" w:rsidRDefault="00A43F14" w:rsidP="00A43F14">
      <w:pPr>
        <w:jc w:val="center"/>
        <w:rPr>
          <w:rFonts w:ascii="Times New Roman" w:hAnsi="Times New Roman" w:cs="Times New Roman"/>
          <w:b/>
          <w:bCs/>
          <w:sz w:val="40"/>
          <w:szCs w:val="40"/>
        </w:rPr>
      </w:pPr>
      <w:r w:rsidRPr="00D30942">
        <w:rPr>
          <w:rFonts w:ascii="Times New Roman" w:hAnsi="Times New Roman" w:cs="Times New Roman"/>
          <w:b/>
          <w:bCs/>
          <w:sz w:val="40"/>
          <w:szCs w:val="40"/>
        </w:rPr>
        <w:lastRenderedPageBreak/>
        <w:t>INDEX</w:t>
      </w:r>
    </w:p>
    <w:tbl>
      <w:tblPr>
        <w:tblStyle w:val="TableGrid"/>
        <w:tblW w:w="10916" w:type="dxa"/>
        <w:tblInd w:w="-856" w:type="dxa"/>
        <w:tblLook w:val="04A0" w:firstRow="1" w:lastRow="0" w:firstColumn="1" w:lastColumn="0" w:noHBand="0" w:noVBand="1"/>
      </w:tblPr>
      <w:tblGrid>
        <w:gridCol w:w="1418"/>
        <w:gridCol w:w="7655"/>
        <w:gridCol w:w="1843"/>
      </w:tblGrid>
      <w:tr w:rsidR="00A43F14" w:rsidRPr="00D30942" w14:paraId="451E11B5" w14:textId="77777777" w:rsidTr="00A43F14">
        <w:trPr>
          <w:trHeight w:val="751"/>
        </w:trPr>
        <w:tc>
          <w:tcPr>
            <w:tcW w:w="1418" w:type="dxa"/>
          </w:tcPr>
          <w:p w14:paraId="5088984B" w14:textId="77777777" w:rsidR="00A43F14" w:rsidRPr="00C02CE8" w:rsidRDefault="00A43F14" w:rsidP="00E5688B">
            <w:pPr>
              <w:jc w:val="center"/>
              <w:rPr>
                <w:rFonts w:ascii="Times New Roman" w:hAnsi="Times New Roman" w:cs="Times New Roman"/>
                <w:b/>
                <w:bCs/>
                <w:sz w:val="40"/>
                <w:szCs w:val="40"/>
              </w:rPr>
            </w:pPr>
            <w:r w:rsidRPr="00C02CE8">
              <w:rPr>
                <w:rFonts w:ascii="Times New Roman" w:hAnsi="Times New Roman" w:cs="Times New Roman"/>
                <w:b/>
                <w:bCs/>
                <w:sz w:val="40"/>
                <w:szCs w:val="40"/>
              </w:rPr>
              <w:t>Sr No.</w:t>
            </w:r>
          </w:p>
        </w:tc>
        <w:tc>
          <w:tcPr>
            <w:tcW w:w="7655" w:type="dxa"/>
          </w:tcPr>
          <w:p w14:paraId="23474A97" w14:textId="24CE1902" w:rsidR="00A43F14" w:rsidRPr="00C02CE8" w:rsidRDefault="009C02B7" w:rsidP="00E5688B">
            <w:pPr>
              <w:jc w:val="center"/>
              <w:rPr>
                <w:rFonts w:ascii="Times New Roman" w:hAnsi="Times New Roman" w:cs="Times New Roman"/>
                <w:b/>
                <w:bCs/>
                <w:sz w:val="40"/>
                <w:szCs w:val="40"/>
              </w:rPr>
            </w:pPr>
            <w:r w:rsidRPr="00C02CE8">
              <w:rPr>
                <w:rFonts w:ascii="Times New Roman" w:hAnsi="Times New Roman" w:cs="Times New Roman"/>
                <w:b/>
                <w:bCs/>
                <w:sz w:val="40"/>
                <w:szCs w:val="40"/>
              </w:rPr>
              <w:t xml:space="preserve">Contents </w:t>
            </w:r>
          </w:p>
        </w:tc>
        <w:tc>
          <w:tcPr>
            <w:tcW w:w="1843" w:type="dxa"/>
          </w:tcPr>
          <w:p w14:paraId="0105586E" w14:textId="77777777" w:rsidR="00A43F14" w:rsidRPr="00C02CE8" w:rsidRDefault="00A43F14" w:rsidP="00E5688B">
            <w:pPr>
              <w:jc w:val="center"/>
              <w:rPr>
                <w:rFonts w:ascii="Times New Roman" w:hAnsi="Times New Roman" w:cs="Times New Roman"/>
                <w:b/>
                <w:bCs/>
                <w:sz w:val="40"/>
                <w:szCs w:val="40"/>
              </w:rPr>
            </w:pPr>
            <w:r w:rsidRPr="00C02CE8">
              <w:rPr>
                <w:rFonts w:ascii="Times New Roman" w:hAnsi="Times New Roman" w:cs="Times New Roman"/>
                <w:b/>
                <w:bCs/>
                <w:sz w:val="40"/>
                <w:szCs w:val="40"/>
              </w:rPr>
              <w:t>Page No.</w:t>
            </w:r>
          </w:p>
        </w:tc>
      </w:tr>
      <w:tr w:rsidR="00A43F14" w:rsidRPr="00D30942" w14:paraId="4206BD67" w14:textId="77777777" w:rsidTr="00E5688B">
        <w:tc>
          <w:tcPr>
            <w:tcW w:w="1418" w:type="dxa"/>
          </w:tcPr>
          <w:p w14:paraId="5037ED6D" w14:textId="5E84E5F8" w:rsidR="00A43F14" w:rsidRPr="00D30942" w:rsidRDefault="009C02B7" w:rsidP="00E5688B">
            <w:pPr>
              <w:jc w:val="center"/>
              <w:rPr>
                <w:rFonts w:ascii="Times New Roman" w:hAnsi="Times New Roman" w:cs="Times New Roman"/>
                <w:sz w:val="40"/>
                <w:szCs w:val="40"/>
              </w:rPr>
            </w:pPr>
            <w:r>
              <w:rPr>
                <w:rFonts w:ascii="Times New Roman" w:hAnsi="Times New Roman" w:cs="Times New Roman"/>
                <w:sz w:val="40"/>
                <w:szCs w:val="40"/>
              </w:rPr>
              <w:t>1</w:t>
            </w:r>
          </w:p>
        </w:tc>
        <w:tc>
          <w:tcPr>
            <w:tcW w:w="7655" w:type="dxa"/>
          </w:tcPr>
          <w:p w14:paraId="27097294" w14:textId="77777777" w:rsidR="00A43F14" w:rsidRDefault="009C02B7" w:rsidP="00C02CE8">
            <w:pPr>
              <w:rPr>
                <w:rFonts w:ascii="Times New Roman" w:hAnsi="Times New Roman" w:cs="Times New Roman"/>
                <w:sz w:val="32"/>
                <w:szCs w:val="32"/>
              </w:rPr>
            </w:pPr>
            <w:r>
              <w:rPr>
                <w:rFonts w:ascii="Times New Roman" w:hAnsi="Times New Roman" w:cs="Times New Roman"/>
                <w:sz w:val="32"/>
                <w:szCs w:val="32"/>
              </w:rPr>
              <w:t>Abstract</w:t>
            </w:r>
          </w:p>
          <w:p w14:paraId="0C9C454B" w14:textId="3775CA7D" w:rsidR="00C02CE8" w:rsidRPr="00D30942" w:rsidRDefault="00C02CE8" w:rsidP="00C02CE8">
            <w:pPr>
              <w:rPr>
                <w:rFonts w:ascii="Times New Roman" w:hAnsi="Times New Roman" w:cs="Times New Roman"/>
                <w:sz w:val="32"/>
                <w:szCs w:val="32"/>
              </w:rPr>
            </w:pPr>
          </w:p>
        </w:tc>
        <w:tc>
          <w:tcPr>
            <w:tcW w:w="1843" w:type="dxa"/>
          </w:tcPr>
          <w:p w14:paraId="621B07CA" w14:textId="4A91BD2C" w:rsidR="00A43F14" w:rsidRDefault="002908BC" w:rsidP="002908BC">
            <w:pPr>
              <w:jc w:val="center"/>
              <w:rPr>
                <w:rFonts w:ascii="Times New Roman" w:hAnsi="Times New Roman" w:cs="Times New Roman"/>
                <w:sz w:val="40"/>
                <w:szCs w:val="40"/>
              </w:rPr>
            </w:pPr>
            <w:r>
              <w:rPr>
                <w:rFonts w:ascii="Times New Roman" w:hAnsi="Times New Roman" w:cs="Times New Roman"/>
                <w:sz w:val="40"/>
                <w:szCs w:val="40"/>
              </w:rPr>
              <w:t>3</w:t>
            </w:r>
          </w:p>
        </w:tc>
      </w:tr>
      <w:tr w:rsidR="00A43F14" w:rsidRPr="00D30942" w14:paraId="2030A779" w14:textId="77777777" w:rsidTr="00E5688B">
        <w:tc>
          <w:tcPr>
            <w:tcW w:w="1418" w:type="dxa"/>
          </w:tcPr>
          <w:p w14:paraId="12B994B3" w14:textId="172102F8" w:rsidR="00A43F14" w:rsidRPr="00D30942" w:rsidRDefault="009C02B7" w:rsidP="00E5688B">
            <w:pPr>
              <w:jc w:val="center"/>
              <w:rPr>
                <w:rFonts w:ascii="Times New Roman" w:hAnsi="Times New Roman" w:cs="Times New Roman"/>
                <w:sz w:val="40"/>
                <w:szCs w:val="40"/>
              </w:rPr>
            </w:pPr>
            <w:r>
              <w:rPr>
                <w:rFonts w:ascii="Times New Roman" w:hAnsi="Times New Roman" w:cs="Times New Roman"/>
                <w:sz w:val="40"/>
                <w:szCs w:val="40"/>
              </w:rPr>
              <w:t>2</w:t>
            </w:r>
          </w:p>
        </w:tc>
        <w:tc>
          <w:tcPr>
            <w:tcW w:w="7655" w:type="dxa"/>
          </w:tcPr>
          <w:p w14:paraId="5614C925" w14:textId="77777777" w:rsidR="00A43F14" w:rsidRDefault="009C02B7" w:rsidP="00C02CE8">
            <w:pPr>
              <w:rPr>
                <w:rFonts w:ascii="Times New Roman" w:hAnsi="Times New Roman" w:cs="Times New Roman"/>
                <w:sz w:val="32"/>
                <w:szCs w:val="32"/>
              </w:rPr>
            </w:pPr>
            <w:r>
              <w:rPr>
                <w:rFonts w:ascii="Times New Roman" w:hAnsi="Times New Roman" w:cs="Times New Roman"/>
                <w:sz w:val="32"/>
                <w:szCs w:val="32"/>
              </w:rPr>
              <w:t>Introduction</w:t>
            </w:r>
          </w:p>
          <w:p w14:paraId="748A4FD2" w14:textId="7B7A6C15" w:rsidR="00C02CE8" w:rsidRPr="00D30942" w:rsidRDefault="00C02CE8" w:rsidP="00C02CE8">
            <w:pPr>
              <w:rPr>
                <w:rFonts w:ascii="Times New Roman" w:hAnsi="Times New Roman" w:cs="Times New Roman"/>
                <w:sz w:val="32"/>
                <w:szCs w:val="32"/>
              </w:rPr>
            </w:pPr>
          </w:p>
        </w:tc>
        <w:tc>
          <w:tcPr>
            <w:tcW w:w="1843" w:type="dxa"/>
          </w:tcPr>
          <w:p w14:paraId="79251F5A" w14:textId="4DEF6FD3" w:rsidR="00A43F14" w:rsidRDefault="002908BC" w:rsidP="002908BC">
            <w:pPr>
              <w:jc w:val="center"/>
              <w:rPr>
                <w:rFonts w:ascii="Times New Roman" w:hAnsi="Times New Roman" w:cs="Times New Roman"/>
                <w:sz w:val="40"/>
                <w:szCs w:val="40"/>
              </w:rPr>
            </w:pPr>
            <w:r>
              <w:rPr>
                <w:rFonts w:ascii="Times New Roman" w:hAnsi="Times New Roman" w:cs="Times New Roman"/>
                <w:sz w:val="40"/>
                <w:szCs w:val="40"/>
              </w:rPr>
              <w:t>4</w:t>
            </w:r>
          </w:p>
        </w:tc>
      </w:tr>
      <w:tr w:rsidR="00A43F14" w:rsidRPr="00D30942" w14:paraId="3746707F" w14:textId="77777777" w:rsidTr="00E5688B">
        <w:tc>
          <w:tcPr>
            <w:tcW w:w="1418" w:type="dxa"/>
          </w:tcPr>
          <w:p w14:paraId="17909162" w14:textId="6C5520F6" w:rsidR="00A43F14" w:rsidRPr="00D30942" w:rsidRDefault="009C02B7" w:rsidP="00E5688B">
            <w:pPr>
              <w:jc w:val="center"/>
              <w:rPr>
                <w:rFonts w:ascii="Times New Roman" w:hAnsi="Times New Roman" w:cs="Times New Roman"/>
                <w:sz w:val="40"/>
                <w:szCs w:val="40"/>
              </w:rPr>
            </w:pPr>
            <w:r>
              <w:rPr>
                <w:rFonts w:ascii="Times New Roman" w:hAnsi="Times New Roman" w:cs="Times New Roman"/>
                <w:sz w:val="40"/>
                <w:szCs w:val="40"/>
              </w:rPr>
              <w:t>3</w:t>
            </w:r>
          </w:p>
        </w:tc>
        <w:tc>
          <w:tcPr>
            <w:tcW w:w="7655" w:type="dxa"/>
          </w:tcPr>
          <w:p w14:paraId="13DF6249" w14:textId="77777777" w:rsidR="00A43F14" w:rsidRDefault="009C02B7" w:rsidP="00C02CE8">
            <w:pPr>
              <w:rPr>
                <w:rFonts w:ascii="Times New Roman" w:hAnsi="Times New Roman" w:cs="Times New Roman"/>
                <w:sz w:val="32"/>
                <w:szCs w:val="32"/>
              </w:rPr>
            </w:pPr>
            <w:r>
              <w:rPr>
                <w:rFonts w:ascii="Times New Roman" w:hAnsi="Times New Roman" w:cs="Times New Roman"/>
                <w:sz w:val="32"/>
                <w:szCs w:val="32"/>
              </w:rPr>
              <w:t>Motivation</w:t>
            </w:r>
          </w:p>
          <w:p w14:paraId="202628CE" w14:textId="19EA00D9" w:rsidR="00C02CE8" w:rsidRPr="00D30942" w:rsidRDefault="00C02CE8" w:rsidP="00C02CE8">
            <w:pPr>
              <w:rPr>
                <w:rFonts w:ascii="Times New Roman" w:hAnsi="Times New Roman" w:cs="Times New Roman"/>
                <w:sz w:val="32"/>
                <w:szCs w:val="32"/>
              </w:rPr>
            </w:pPr>
          </w:p>
        </w:tc>
        <w:tc>
          <w:tcPr>
            <w:tcW w:w="1843" w:type="dxa"/>
          </w:tcPr>
          <w:p w14:paraId="72F83642" w14:textId="75A1DD2C" w:rsidR="00A43F14" w:rsidRDefault="002908BC" w:rsidP="002908BC">
            <w:pPr>
              <w:jc w:val="center"/>
              <w:rPr>
                <w:rFonts w:ascii="Times New Roman" w:hAnsi="Times New Roman" w:cs="Times New Roman"/>
                <w:sz w:val="40"/>
                <w:szCs w:val="40"/>
              </w:rPr>
            </w:pPr>
            <w:r>
              <w:rPr>
                <w:rFonts w:ascii="Times New Roman" w:hAnsi="Times New Roman" w:cs="Times New Roman"/>
                <w:sz w:val="40"/>
                <w:szCs w:val="40"/>
              </w:rPr>
              <w:t>5</w:t>
            </w:r>
          </w:p>
        </w:tc>
      </w:tr>
      <w:tr w:rsidR="00A43F14" w:rsidRPr="00D30942" w14:paraId="6286637B" w14:textId="77777777" w:rsidTr="00E5688B">
        <w:tc>
          <w:tcPr>
            <w:tcW w:w="1418" w:type="dxa"/>
          </w:tcPr>
          <w:p w14:paraId="330ADD60" w14:textId="297BA7AF" w:rsidR="00A43F14" w:rsidRPr="00D30942" w:rsidRDefault="009C02B7" w:rsidP="00E5688B">
            <w:pPr>
              <w:jc w:val="center"/>
              <w:rPr>
                <w:rFonts w:ascii="Times New Roman" w:hAnsi="Times New Roman" w:cs="Times New Roman"/>
                <w:sz w:val="40"/>
                <w:szCs w:val="40"/>
              </w:rPr>
            </w:pPr>
            <w:r>
              <w:rPr>
                <w:rFonts w:ascii="Times New Roman" w:hAnsi="Times New Roman" w:cs="Times New Roman"/>
                <w:sz w:val="40"/>
                <w:szCs w:val="40"/>
              </w:rPr>
              <w:t>4</w:t>
            </w:r>
          </w:p>
        </w:tc>
        <w:tc>
          <w:tcPr>
            <w:tcW w:w="7655" w:type="dxa"/>
          </w:tcPr>
          <w:p w14:paraId="195A2A12" w14:textId="77777777" w:rsidR="00A43F14" w:rsidRDefault="009C02B7" w:rsidP="00C02CE8">
            <w:pPr>
              <w:rPr>
                <w:rFonts w:ascii="Times New Roman" w:hAnsi="Times New Roman" w:cs="Times New Roman"/>
                <w:sz w:val="32"/>
                <w:szCs w:val="32"/>
              </w:rPr>
            </w:pPr>
            <w:r>
              <w:rPr>
                <w:rFonts w:ascii="Times New Roman" w:hAnsi="Times New Roman" w:cs="Times New Roman"/>
                <w:sz w:val="32"/>
                <w:szCs w:val="32"/>
              </w:rPr>
              <w:t>Literature Review</w:t>
            </w:r>
          </w:p>
          <w:p w14:paraId="42DB6B0A" w14:textId="7364CC70" w:rsidR="00C02CE8" w:rsidRPr="00D30942" w:rsidRDefault="00C02CE8" w:rsidP="00C02CE8">
            <w:pPr>
              <w:rPr>
                <w:rFonts w:ascii="Times New Roman" w:hAnsi="Times New Roman" w:cs="Times New Roman"/>
                <w:sz w:val="32"/>
                <w:szCs w:val="32"/>
              </w:rPr>
            </w:pPr>
          </w:p>
        </w:tc>
        <w:tc>
          <w:tcPr>
            <w:tcW w:w="1843" w:type="dxa"/>
          </w:tcPr>
          <w:p w14:paraId="76A63D30" w14:textId="5DAED3EC" w:rsidR="00A43F14" w:rsidRDefault="002908BC" w:rsidP="002908BC">
            <w:pPr>
              <w:jc w:val="center"/>
              <w:rPr>
                <w:rFonts w:ascii="Times New Roman" w:hAnsi="Times New Roman" w:cs="Times New Roman"/>
                <w:sz w:val="40"/>
                <w:szCs w:val="40"/>
              </w:rPr>
            </w:pPr>
            <w:r>
              <w:rPr>
                <w:rFonts w:ascii="Times New Roman" w:hAnsi="Times New Roman" w:cs="Times New Roman"/>
                <w:sz w:val="40"/>
                <w:szCs w:val="40"/>
              </w:rPr>
              <w:t>6</w:t>
            </w:r>
          </w:p>
        </w:tc>
      </w:tr>
      <w:tr w:rsidR="009C02B7" w:rsidRPr="00D30942" w14:paraId="41DB8218" w14:textId="77777777" w:rsidTr="00E5688B">
        <w:tc>
          <w:tcPr>
            <w:tcW w:w="1418" w:type="dxa"/>
          </w:tcPr>
          <w:p w14:paraId="330110C4" w14:textId="1D1AA478"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5</w:t>
            </w:r>
          </w:p>
        </w:tc>
        <w:tc>
          <w:tcPr>
            <w:tcW w:w="7655" w:type="dxa"/>
          </w:tcPr>
          <w:p w14:paraId="0773F4AE"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Gap Analysis</w:t>
            </w:r>
          </w:p>
          <w:p w14:paraId="4AECF2B7" w14:textId="01B86077" w:rsidR="00C02CE8" w:rsidRDefault="00C02CE8" w:rsidP="00C02CE8">
            <w:pPr>
              <w:rPr>
                <w:rFonts w:ascii="Times New Roman" w:hAnsi="Times New Roman" w:cs="Times New Roman"/>
                <w:sz w:val="32"/>
                <w:szCs w:val="32"/>
              </w:rPr>
            </w:pPr>
          </w:p>
        </w:tc>
        <w:tc>
          <w:tcPr>
            <w:tcW w:w="1843" w:type="dxa"/>
          </w:tcPr>
          <w:p w14:paraId="7F282334" w14:textId="1704F727"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7</w:t>
            </w:r>
          </w:p>
        </w:tc>
      </w:tr>
      <w:tr w:rsidR="009C02B7" w:rsidRPr="00D30942" w14:paraId="24859A0F" w14:textId="77777777" w:rsidTr="00E5688B">
        <w:tc>
          <w:tcPr>
            <w:tcW w:w="1418" w:type="dxa"/>
          </w:tcPr>
          <w:p w14:paraId="22EEE9DE" w14:textId="3473F69C"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6</w:t>
            </w:r>
          </w:p>
        </w:tc>
        <w:tc>
          <w:tcPr>
            <w:tcW w:w="7655" w:type="dxa"/>
          </w:tcPr>
          <w:p w14:paraId="2657EB59"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Problem Statement</w:t>
            </w:r>
          </w:p>
          <w:p w14:paraId="428EB254" w14:textId="067E7555" w:rsidR="00C02CE8" w:rsidRDefault="00C02CE8" w:rsidP="00C02CE8">
            <w:pPr>
              <w:rPr>
                <w:rFonts w:ascii="Times New Roman" w:hAnsi="Times New Roman" w:cs="Times New Roman"/>
                <w:sz w:val="32"/>
                <w:szCs w:val="32"/>
              </w:rPr>
            </w:pPr>
          </w:p>
        </w:tc>
        <w:tc>
          <w:tcPr>
            <w:tcW w:w="1843" w:type="dxa"/>
          </w:tcPr>
          <w:p w14:paraId="775C21B2" w14:textId="348A54A8"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8</w:t>
            </w:r>
          </w:p>
        </w:tc>
      </w:tr>
      <w:tr w:rsidR="009C02B7" w:rsidRPr="00D30942" w14:paraId="3936C71A" w14:textId="77777777" w:rsidTr="00E5688B">
        <w:tc>
          <w:tcPr>
            <w:tcW w:w="1418" w:type="dxa"/>
          </w:tcPr>
          <w:p w14:paraId="0F2852D9" w14:textId="0580FBFA"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7</w:t>
            </w:r>
          </w:p>
        </w:tc>
        <w:tc>
          <w:tcPr>
            <w:tcW w:w="7655" w:type="dxa"/>
          </w:tcPr>
          <w:p w14:paraId="3D634DD5"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Objective</w:t>
            </w:r>
          </w:p>
          <w:p w14:paraId="18FF18CA" w14:textId="24212385" w:rsidR="00C02CE8" w:rsidRDefault="00C02CE8" w:rsidP="00C02CE8">
            <w:pPr>
              <w:rPr>
                <w:rFonts w:ascii="Times New Roman" w:hAnsi="Times New Roman" w:cs="Times New Roman"/>
                <w:sz w:val="32"/>
                <w:szCs w:val="32"/>
              </w:rPr>
            </w:pPr>
          </w:p>
        </w:tc>
        <w:tc>
          <w:tcPr>
            <w:tcW w:w="1843" w:type="dxa"/>
          </w:tcPr>
          <w:p w14:paraId="0D66BB94" w14:textId="39DE816E"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9</w:t>
            </w:r>
          </w:p>
        </w:tc>
      </w:tr>
      <w:tr w:rsidR="009C02B7" w:rsidRPr="00D30942" w14:paraId="61F23AC3" w14:textId="77777777" w:rsidTr="00E5688B">
        <w:tc>
          <w:tcPr>
            <w:tcW w:w="1418" w:type="dxa"/>
          </w:tcPr>
          <w:p w14:paraId="61151EAC" w14:textId="24C52355"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8</w:t>
            </w:r>
          </w:p>
        </w:tc>
        <w:tc>
          <w:tcPr>
            <w:tcW w:w="7655" w:type="dxa"/>
          </w:tcPr>
          <w:p w14:paraId="131CD667"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Tool / Platform Used</w:t>
            </w:r>
          </w:p>
          <w:p w14:paraId="024683C8" w14:textId="28CC214A" w:rsidR="00C02CE8" w:rsidRDefault="00C02CE8" w:rsidP="00C02CE8">
            <w:pPr>
              <w:rPr>
                <w:rFonts w:ascii="Times New Roman" w:hAnsi="Times New Roman" w:cs="Times New Roman"/>
                <w:sz w:val="32"/>
                <w:szCs w:val="32"/>
              </w:rPr>
            </w:pPr>
          </w:p>
        </w:tc>
        <w:tc>
          <w:tcPr>
            <w:tcW w:w="1843" w:type="dxa"/>
          </w:tcPr>
          <w:p w14:paraId="663A3438" w14:textId="42CF1ABE"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10</w:t>
            </w:r>
          </w:p>
        </w:tc>
      </w:tr>
      <w:tr w:rsidR="009C02B7" w:rsidRPr="00D30942" w14:paraId="736C881B" w14:textId="77777777" w:rsidTr="00E5688B">
        <w:tc>
          <w:tcPr>
            <w:tcW w:w="1418" w:type="dxa"/>
          </w:tcPr>
          <w:p w14:paraId="45B1FABD" w14:textId="25AE5F08"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9</w:t>
            </w:r>
          </w:p>
        </w:tc>
        <w:tc>
          <w:tcPr>
            <w:tcW w:w="7655" w:type="dxa"/>
          </w:tcPr>
          <w:p w14:paraId="1685C955"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Methodology</w:t>
            </w:r>
          </w:p>
          <w:p w14:paraId="57ECFCA0" w14:textId="06EB7E80" w:rsidR="00C02CE8" w:rsidRDefault="00C02CE8" w:rsidP="00C02CE8">
            <w:pPr>
              <w:rPr>
                <w:rFonts w:ascii="Times New Roman" w:hAnsi="Times New Roman" w:cs="Times New Roman"/>
                <w:sz w:val="32"/>
                <w:szCs w:val="32"/>
              </w:rPr>
            </w:pPr>
          </w:p>
        </w:tc>
        <w:tc>
          <w:tcPr>
            <w:tcW w:w="1843" w:type="dxa"/>
          </w:tcPr>
          <w:p w14:paraId="39A46968" w14:textId="59196743"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11</w:t>
            </w:r>
          </w:p>
        </w:tc>
      </w:tr>
      <w:tr w:rsidR="009C02B7" w:rsidRPr="00D30942" w14:paraId="72C3C0AD" w14:textId="77777777" w:rsidTr="00E5688B">
        <w:tc>
          <w:tcPr>
            <w:tcW w:w="1418" w:type="dxa"/>
          </w:tcPr>
          <w:p w14:paraId="256F6FD1" w14:textId="1C4654BA"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10</w:t>
            </w:r>
          </w:p>
        </w:tc>
        <w:tc>
          <w:tcPr>
            <w:tcW w:w="7655" w:type="dxa"/>
          </w:tcPr>
          <w:p w14:paraId="2778DDF0"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Key Insights</w:t>
            </w:r>
          </w:p>
          <w:p w14:paraId="3F216D02" w14:textId="0F526FA6" w:rsidR="00C02CE8" w:rsidRDefault="00C02CE8" w:rsidP="00C02CE8">
            <w:pPr>
              <w:rPr>
                <w:rFonts w:ascii="Times New Roman" w:hAnsi="Times New Roman" w:cs="Times New Roman"/>
                <w:sz w:val="32"/>
                <w:szCs w:val="32"/>
              </w:rPr>
            </w:pPr>
          </w:p>
        </w:tc>
        <w:tc>
          <w:tcPr>
            <w:tcW w:w="1843" w:type="dxa"/>
          </w:tcPr>
          <w:p w14:paraId="005FB588" w14:textId="01D83311"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12-13</w:t>
            </w:r>
          </w:p>
        </w:tc>
      </w:tr>
      <w:tr w:rsidR="009C02B7" w:rsidRPr="00D30942" w14:paraId="6EBDF7D3" w14:textId="77777777" w:rsidTr="00E5688B">
        <w:tc>
          <w:tcPr>
            <w:tcW w:w="1418" w:type="dxa"/>
          </w:tcPr>
          <w:p w14:paraId="7817859D" w14:textId="11DDE066"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11</w:t>
            </w:r>
          </w:p>
        </w:tc>
        <w:tc>
          <w:tcPr>
            <w:tcW w:w="7655" w:type="dxa"/>
          </w:tcPr>
          <w:p w14:paraId="526643B0"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Evaluation Metrices</w:t>
            </w:r>
          </w:p>
          <w:p w14:paraId="396DD6BD" w14:textId="1FF971A8" w:rsidR="00C02CE8" w:rsidRDefault="00C02CE8" w:rsidP="00C02CE8">
            <w:pPr>
              <w:rPr>
                <w:rFonts w:ascii="Times New Roman" w:hAnsi="Times New Roman" w:cs="Times New Roman"/>
                <w:sz w:val="32"/>
                <w:szCs w:val="32"/>
              </w:rPr>
            </w:pPr>
          </w:p>
        </w:tc>
        <w:tc>
          <w:tcPr>
            <w:tcW w:w="1843" w:type="dxa"/>
          </w:tcPr>
          <w:p w14:paraId="45D3F07E" w14:textId="4DA5068B"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14</w:t>
            </w:r>
          </w:p>
        </w:tc>
      </w:tr>
      <w:tr w:rsidR="009C02B7" w:rsidRPr="00D30942" w14:paraId="4CFCD743" w14:textId="77777777" w:rsidTr="00E5688B">
        <w:tc>
          <w:tcPr>
            <w:tcW w:w="1418" w:type="dxa"/>
          </w:tcPr>
          <w:p w14:paraId="4CEACFA3" w14:textId="5C7130EB"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12</w:t>
            </w:r>
          </w:p>
        </w:tc>
        <w:tc>
          <w:tcPr>
            <w:tcW w:w="7655" w:type="dxa"/>
          </w:tcPr>
          <w:p w14:paraId="78268508"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Result and Discussion</w:t>
            </w:r>
          </w:p>
          <w:p w14:paraId="672C8152" w14:textId="2F485784" w:rsidR="00C02CE8" w:rsidRDefault="00C02CE8" w:rsidP="00C02CE8">
            <w:pPr>
              <w:rPr>
                <w:rFonts w:ascii="Times New Roman" w:hAnsi="Times New Roman" w:cs="Times New Roman"/>
                <w:sz w:val="32"/>
                <w:szCs w:val="32"/>
              </w:rPr>
            </w:pPr>
          </w:p>
        </w:tc>
        <w:tc>
          <w:tcPr>
            <w:tcW w:w="1843" w:type="dxa"/>
          </w:tcPr>
          <w:p w14:paraId="316A1037" w14:textId="3E180AAC"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15</w:t>
            </w:r>
          </w:p>
        </w:tc>
      </w:tr>
      <w:tr w:rsidR="009C02B7" w:rsidRPr="00D30942" w14:paraId="6F00D21F" w14:textId="77777777" w:rsidTr="00C02CE8">
        <w:trPr>
          <w:trHeight w:val="600"/>
        </w:trPr>
        <w:tc>
          <w:tcPr>
            <w:tcW w:w="1418" w:type="dxa"/>
          </w:tcPr>
          <w:p w14:paraId="6745F60F" w14:textId="7E10CCDB" w:rsidR="009C02B7" w:rsidRDefault="009C02B7" w:rsidP="00E5688B">
            <w:pPr>
              <w:jc w:val="center"/>
              <w:rPr>
                <w:rFonts w:ascii="Times New Roman" w:hAnsi="Times New Roman" w:cs="Times New Roman"/>
                <w:sz w:val="40"/>
                <w:szCs w:val="40"/>
              </w:rPr>
            </w:pPr>
            <w:r>
              <w:rPr>
                <w:rFonts w:ascii="Times New Roman" w:hAnsi="Times New Roman" w:cs="Times New Roman"/>
                <w:sz w:val="40"/>
                <w:szCs w:val="40"/>
              </w:rPr>
              <w:t>13</w:t>
            </w:r>
          </w:p>
        </w:tc>
        <w:tc>
          <w:tcPr>
            <w:tcW w:w="7655" w:type="dxa"/>
          </w:tcPr>
          <w:p w14:paraId="0D322CCD" w14:textId="77777777" w:rsidR="009C02B7" w:rsidRDefault="009C02B7" w:rsidP="00C02CE8">
            <w:pPr>
              <w:rPr>
                <w:rFonts w:ascii="Times New Roman" w:hAnsi="Times New Roman" w:cs="Times New Roman"/>
                <w:sz w:val="32"/>
                <w:szCs w:val="32"/>
              </w:rPr>
            </w:pPr>
            <w:r>
              <w:rPr>
                <w:rFonts w:ascii="Times New Roman" w:hAnsi="Times New Roman" w:cs="Times New Roman"/>
                <w:sz w:val="32"/>
                <w:szCs w:val="32"/>
              </w:rPr>
              <w:t>Conclusion</w:t>
            </w:r>
          </w:p>
          <w:p w14:paraId="01FD8228" w14:textId="0A5A2105" w:rsidR="00C02CE8" w:rsidRDefault="00C02CE8" w:rsidP="00C02CE8">
            <w:pPr>
              <w:rPr>
                <w:rFonts w:ascii="Times New Roman" w:hAnsi="Times New Roman" w:cs="Times New Roman"/>
                <w:sz w:val="32"/>
                <w:szCs w:val="32"/>
              </w:rPr>
            </w:pPr>
          </w:p>
        </w:tc>
        <w:tc>
          <w:tcPr>
            <w:tcW w:w="1843" w:type="dxa"/>
          </w:tcPr>
          <w:p w14:paraId="7576F0CD" w14:textId="27549C28" w:rsidR="009C02B7" w:rsidRDefault="002908BC" w:rsidP="002908BC">
            <w:pPr>
              <w:jc w:val="center"/>
              <w:rPr>
                <w:rFonts w:ascii="Times New Roman" w:hAnsi="Times New Roman" w:cs="Times New Roman"/>
                <w:sz w:val="40"/>
                <w:szCs w:val="40"/>
              </w:rPr>
            </w:pPr>
            <w:r>
              <w:rPr>
                <w:rFonts w:ascii="Times New Roman" w:hAnsi="Times New Roman" w:cs="Times New Roman"/>
                <w:sz w:val="40"/>
                <w:szCs w:val="40"/>
              </w:rPr>
              <w:t>16</w:t>
            </w:r>
          </w:p>
        </w:tc>
      </w:tr>
    </w:tbl>
    <w:p w14:paraId="69F4B5FF" w14:textId="77777777" w:rsidR="00A43F14" w:rsidRPr="00D30942" w:rsidRDefault="00A43F14" w:rsidP="00A43F14">
      <w:pPr>
        <w:jc w:val="center"/>
        <w:rPr>
          <w:rFonts w:ascii="Times New Roman" w:hAnsi="Times New Roman" w:cs="Times New Roman"/>
          <w:sz w:val="40"/>
          <w:szCs w:val="40"/>
        </w:rPr>
      </w:pPr>
    </w:p>
    <w:p w14:paraId="03A7FB20" w14:textId="77777777" w:rsidR="00EC0A72" w:rsidRDefault="00EC0A72" w:rsidP="00643E88">
      <w:pPr>
        <w:rPr>
          <w:rFonts w:ascii="Times New Roman" w:hAnsi="Times New Roman" w:cs="Times New Roman"/>
          <w:b/>
          <w:bCs/>
          <w:sz w:val="24"/>
          <w:szCs w:val="24"/>
        </w:rPr>
      </w:pPr>
    </w:p>
    <w:p w14:paraId="2EEF4A59" w14:textId="77777777" w:rsidR="00EC0A72" w:rsidRDefault="00EC0A72" w:rsidP="00643E88">
      <w:pPr>
        <w:rPr>
          <w:rFonts w:ascii="Times New Roman" w:hAnsi="Times New Roman" w:cs="Times New Roman"/>
          <w:b/>
          <w:bCs/>
          <w:sz w:val="24"/>
          <w:szCs w:val="24"/>
        </w:rPr>
      </w:pPr>
    </w:p>
    <w:p w14:paraId="438DAD69" w14:textId="77777777" w:rsidR="009C02B7" w:rsidRDefault="009C02B7" w:rsidP="00651B04">
      <w:pPr>
        <w:rPr>
          <w:rFonts w:ascii="Times New Roman" w:hAnsi="Times New Roman" w:cs="Times New Roman"/>
          <w:b/>
          <w:bCs/>
          <w:sz w:val="24"/>
          <w:szCs w:val="24"/>
        </w:rPr>
      </w:pPr>
    </w:p>
    <w:p w14:paraId="79847C8F" w14:textId="77777777" w:rsidR="00C02CE8" w:rsidRDefault="00C02CE8" w:rsidP="00651B04">
      <w:pPr>
        <w:rPr>
          <w:rFonts w:ascii="Times New Roman" w:hAnsi="Times New Roman" w:cs="Times New Roman"/>
          <w:sz w:val="24"/>
          <w:szCs w:val="24"/>
        </w:rPr>
      </w:pPr>
    </w:p>
    <w:p w14:paraId="74CE589E" w14:textId="40A8652B" w:rsidR="00651B04" w:rsidRPr="001F30A9" w:rsidRDefault="00643E88" w:rsidP="001F30A9">
      <w:pPr>
        <w:ind w:left="2880" w:firstLine="720"/>
        <w:rPr>
          <w:rFonts w:ascii="Times New Roman" w:hAnsi="Times New Roman" w:cs="Times New Roman"/>
          <w:b/>
          <w:bCs/>
          <w:sz w:val="40"/>
          <w:szCs w:val="40"/>
        </w:rPr>
      </w:pPr>
      <w:r w:rsidRPr="00651B04">
        <w:rPr>
          <w:rFonts w:ascii="Times New Roman" w:hAnsi="Times New Roman" w:cs="Times New Roman"/>
          <w:b/>
          <w:bCs/>
          <w:sz w:val="40"/>
          <w:szCs w:val="40"/>
        </w:rPr>
        <w:lastRenderedPageBreak/>
        <w:t>Abstract</w:t>
      </w:r>
    </w:p>
    <w:p w14:paraId="0D169F5E" w14:textId="77777777" w:rsidR="00643E88" w:rsidRPr="00651B04" w:rsidRDefault="00643E88" w:rsidP="00651B04">
      <w:pPr>
        <w:jc w:val="both"/>
        <w:rPr>
          <w:rFonts w:ascii="Times New Roman" w:hAnsi="Times New Roman" w:cs="Times New Roman"/>
          <w:sz w:val="28"/>
        </w:rPr>
      </w:pPr>
      <w:r w:rsidRPr="00651B04">
        <w:rPr>
          <w:rFonts w:ascii="Times New Roman" w:hAnsi="Times New Roman" w:cs="Times New Roman"/>
          <w:sz w:val="28"/>
        </w:rPr>
        <w:t>This project presents a detailed analysis of YouTube video performance to understand the factors that influence audience engagement and content reach. With the rapid growth of digital media, YouTube has become one of the largest platforms for sharing video content, making performance evaluation essential for creators and analysts. The dataset used in this study includes key metrics such as views, likes, comments, duration, category, and publish time. Through data cleaning, exploratory data analysis (EDA), visualization techniques, and interpretation of patterns, the study identifies important trends that impact video success.</w:t>
      </w:r>
    </w:p>
    <w:p w14:paraId="1DFA7873" w14:textId="77777777" w:rsidR="00651B04" w:rsidRPr="00651B04" w:rsidRDefault="00651B04" w:rsidP="00651B04">
      <w:pPr>
        <w:jc w:val="both"/>
        <w:rPr>
          <w:rFonts w:ascii="Times New Roman" w:hAnsi="Times New Roman" w:cs="Times New Roman"/>
          <w:sz w:val="28"/>
        </w:rPr>
      </w:pPr>
    </w:p>
    <w:p w14:paraId="37EC98B0" w14:textId="77777777" w:rsidR="00643E88" w:rsidRDefault="00643E88" w:rsidP="00651B04">
      <w:pPr>
        <w:jc w:val="both"/>
        <w:rPr>
          <w:rFonts w:ascii="Times New Roman" w:hAnsi="Times New Roman" w:cs="Times New Roman"/>
          <w:sz w:val="28"/>
        </w:rPr>
      </w:pPr>
      <w:r w:rsidRPr="00651B04">
        <w:rPr>
          <w:rFonts w:ascii="Times New Roman" w:hAnsi="Times New Roman" w:cs="Times New Roman"/>
          <w:sz w:val="28"/>
        </w:rPr>
        <w:t>The analysis highlights relationships between engagement indicators and video popularity. Various visualizations such as bar charts, histograms, correlation heatmaps, and category-wise comparisons were generated to uncover meaningful insights. The results reveal that factors like video duration, upload timing, and audience interaction play a major role in determining performance. The project demonstrates how data analytics can be effectively applied to digital media evaluation. The findings can help content creators optimize their strategy and improve their online presence. Overall, the study contributes to a better understanding of YouTube analytics and provides a foundation for future predictive modelling and advanced recommendation systems.</w:t>
      </w:r>
    </w:p>
    <w:p w14:paraId="2B8F1634" w14:textId="77777777" w:rsidR="001D1F94" w:rsidRDefault="001D1F94" w:rsidP="00651B04">
      <w:pPr>
        <w:jc w:val="both"/>
        <w:rPr>
          <w:rFonts w:ascii="Times New Roman" w:hAnsi="Times New Roman" w:cs="Times New Roman"/>
          <w:sz w:val="28"/>
        </w:rPr>
      </w:pPr>
    </w:p>
    <w:p w14:paraId="66FD88C0" w14:textId="221095B7" w:rsidR="00651B04" w:rsidRDefault="001D1F94" w:rsidP="009C02B7">
      <w:pPr>
        <w:jc w:val="both"/>
        <w:rPr>
          <w:rFonts w:ascii="Times New Roman" w:hAnsi="Times New Roman" w:cs="Times New Roman"/>
          <w:sz w:val="28"/>
        </w:rPr>
      </w:pPr>
      <w:r w:rsidRPr="001D1F94">
        <w:rPr>
          <w:rFonts w:ascii="Times New Roman" w:hAnsi="Times New Roman" w:cs="Times New Roman"/>
          <w:sz w:val="28"/>
        </w:rPr>
        <w:t xml:space="preserve">YouTube has become a major global platform for sharing digital content, making video performance analysis an essential task for understanding audience engagement. This project </w:t>
      </w:r>
      <w:proofErr w:type="spellStart"/>
      <w:r w:rsidRPr="001D1F94">
        <w:rPr>
          <w:rFonts w:ascii="Times New Roman" w:hAnsi="Times New Roman" w:cs="Times New Roman"/>
          <w:sz w:val="28"/>
        </w:rPr>
        <w:t>analyzes</w:t>
      </w:r>
      <w:proofErr w:type="spellEnd"/>
      <w:r w:rsidRPr="001D1F94">
        <w:rPr>
          <w:rFonts w:ascii="Times New Roman" w:hAnsi="Times New Roman" w:cs="Times New Roman"/>
          <w:sz w:val="28"/>
        </w:rPr>
        <w:t xml:space="preserve"> a YouTube dataset using data cleaning, visualization, and exploratory data analysis techniques to identify patterns in views, likes, comments, duration, categories, and upload timing. The goal is to understand what factors contribute to successful videos. The study highlights trends in user engagement, correlations between metrics, and insights that can guide content creators and marketers. This analysis demonstrates the use of data science in real-world digital media applications and serves as a foundation for future predictive </w:t>
      </w:r>
      <w:r w:rsidR="009C02B7">
        <w:rPr>
          <w:rFonts w:ascii="Times New Roman" w:hAnsi="Times New Roman" w:cs="Times New Roman"/>
          <w:sz w:val="28"/>
        </w:rPr>
        <w:t>modelling.</w:t>
      </w:r>
    </w:p>
    <w:p w14:paraId="4C3E2129" w14:textId="77777777" w:rsidR="00C02CE8" w:rsidRDefault="00C02CE8" w:rsidP="009C02B7">
      <w:pPr>
        <w:jc w:val="both"/>
        <w:rPr>
          <w:rFonts w:ascii="Times New Roman" w:hAnsi="Times New Roman" w:cs="Times New Roman"/>
          <w:sz w:val="28"/>
        </w:rPr>
      </w:pPr>
    </w:p>
    <w:p w14:paraId="1D8645DC" w14:textId="77777777" w:rsidR="00C02CE8" w:rsidRDefault="00C02CE8" w:rsidP="009C02B7">
      <w:pPr>
        <w:jc w:val="both"/>
        <w:rPr>
          <w:rFonts w:ascii="Times New Roman" w:hAnsi="Times New Roman" w:cs="Times New Roman"/>
          <w:sz w:val="28"/>
        </w:rPr>
      </w:pPr>
    </w:p>
    <w:p w14:paraId="0CE8416D" w14:textId="77777777" w:rsidR="00C02CE8" w:rsidRPr="009C02B7" w:rsidRDefault="00C02CE8" w:rsidP="009C02B7">
      <w:pPr>
        <w:jc w:val="both"/>
        <w:rPr>
          <w:rFonts w:ascii="Times New Roman" w:hAnsi="Times New Roman" w:cs="Times New Roman"/>
          <w:sz w:val="28"/>
        </w:rPr>
      </w:pPr>
    </w:p>
    <w:p w14:paraId="3D500BB6" w14:textId="5BB86756" w:rsidR="00651B04" w:rsidRPr="00651B04" w:rsidRDefault="00643E88" w:rsidP="00E90F7E">
      <w:pPr>
        <w:jc w:val="center"/>
        <w:rPr>
          <w:rFonts w:ascii="Times New Roman" w:hAnsi="Times New Roman" w:cs="Times New Roman"/>
          <w:b/>
          <w:bCs/>
          <w:sz w:val="40"/>
          <w:szCs w:val="40"/>
        </w:rPr>
      </w:pPr>
      <w:r w:rsidRPr="00651B04">
        <w:rPr>
          <w:rFonts w:ascii="Times New Roman" w:hAnsi="Times New Roman" w:cs="Times New Roman"/>
          <w:b/>
          <w:bCs/>
          <w:sz w:val="40"/>
          <w:szCs w:val="40"/>
        </w:rPr>
        <w:lastRenderedPageBreak/>
        <w:t>Introduction</w:t>
      </w:r>
    </w:p>
    <w:p w14:paraId="36876B5F" w14:textId="77777777" w:rsidR="00643E88" w:rsidRDefault="00643E88" w:rsidP="00E90F7E">
      <w:pPr>
        <w:jc w:val="both"/>
        <w:rPr>
          <w:rFonts w:ascii="Times New Roman" w:hAnsi="Times New Roman" w:cs="Times New Roman"/>
          <w:sz w:val="28"/>
        </w:rPr>
      </w:pPr>
      <w:r w:rsidRPr="00651B04">
        <w:rPr>
          <w:rFonts w:ascii="Times New Roman" w:hAnsi="Times New Roman" w:cs="Times New Roman"/>
          <w:sz w:val="28"/>
        </w:rPr>
        <w:t>YouTube has become one of the most influential digital platforms in the world, with millions of users uploading and watching content every day. As competition increases on the platform, understanding how videos perform is essential for creators, marketers, and analysts. YouTube analytics provide valuable insights into viewer behaviour, engagement patterns, and content reach, helping creators make informed decisions. With the availability of large datasets and powerful analytical tools, it is now possible to study trends and identify the factors that contribute to the success of videos.</w:t>
      </w:r>
    </w:p>
    <w:p w14:paraId="1E31A67C" w14:textId="77777777" w:rsidR="00651B04" w:rsidRPr="00651B04" w:rsidRDefault="00651B04" w:rsidP="00E90F7E">
      <w:pPr>
        <w:jc w:val="both"/>
        <w:rPr>
          <w:rFonts w:ascii="Times New Roman" w:hAnsi="Times New Roman" w:cs="Times New Roman"/>
          <w:sz w:val="28"/>
        </w:rPr>
      </w:pPr>
    </w:p>
    <w:p w14:paraId="042EEFBC" w14:textId="77777777" w:rsidR="00643E88" w:rsidRDefault="00643E88" w:rsidP="00E90F7E">
      <w:pPr>
        <w:jc w:val="both"/>
        <w:rPr>
          <w:rFonts w:ascii="Times New Roman" w:hAnsi="Times New Roman" w:cs="Times New Roman"/>
          <w:sz w:val="28"/>
        </w:rPr>
      </w:pPr>
      <w:r w:rsidRPr="00651B04">
        <w:rPr>
          <w:rFonts w:ascii="Times New Roman" w:hAnsi="Times New Roman" w:cs="Times New Roman"/>
          <w:sz w:val="28"/>
        </w:rPr>
        <w:t>This project focuses on analysing a dataset containing video-level metrics such as views, likes, comments, category, publish time, and video duration. By applying data cleaning and exploratory data analysis techniques, we aim to identify important patterns and trends that influence the popularity of content. The analysis helps answer key questions such as: What type of videos gain more attention? How does duration affect engagement? What categories attract more views?</w:t>
      </w:r>
    </w:p>
    <w:p w14:paraId="513B9E67" w14:textId="77777777" w:rsidR="00651B04" w:rsidRPr="00651B04" w:rsidRDefault="00651B04" w:rsidP="00E90F7E">
      <w:pPr>
        <w:jc w:val="both"/>
        <w:rPr>
          <w:rFonts w:ascii="Times New Roman" w:hAnsi="Times New Roman" w:cs="Times New Roman"/>
          <w:sz w:val="28"/>
        </w:rPr>
      </w:pPr>
    </w:p>
    <w:p w14:paraId="17AFB912" w14:textId="77777777" w:rsidR="00643E88" w:rsidRDefault="00643E88" w:rsidP="00E90F7E">
      <w:pPr>
        <w:jc w:val="both"/>
        <w:rPr>
          <w:rFonts w:ascii="Times New Roman" w:hAnsi="Times New Roman" w:cs="Times New Roman"/>
          <w:sz w:val="28"/>
        </w:rPr>
      </w:pPr>
      <w:r w:rsidRPr="00651B04">
        <w:rPr>
          <w:rFonts w:ascii="Times New Roman" w:hAnsi="Times New Roman" w:cs="Times New Roman"/>
          <w:sz w:val="28"/>
        </w:rPr>
        <w:t>The purpose of this report is to provide a structured understanding of YouTube video performance. It demonstrates how data analytics can be applied to real-world digital platforms and highlights insights that can support content strategy and growth. This study is especially useful for academic learning and practical data-driven decision-making.</w:t>
      </w:r>
    </w:p>
    <w:p w14:paraId="3F0F675A" w14:textId="77777777" w:rsidR="001D1F94" w:rsidRDefault="001D1F94" w:rsidP="00E90F7E">
      <w:pPr>
        <w:jc w:val="both"/>
        <w:rPr>
          <w:rFonts w:ascii="Times New Roman" w:hAnsi="Times New Roman" w:cs="Times New Roman"/>
          <w:sz w:val="28"/>
        </w:rPr>
      </w:pPr>
    </w:p>
    <w:p w14:paraId="78FFF637" w14:textId="21AEFB08" w:rsidR="00651B04" w:rsidRDefault="001D1F94" w:rsidP="009C02B7">
      <w:pPr>
        <w:jc w:val="both"/>
        <w:rPr>
          <w:rFonts w:ascii="Times New Roman" w:hAnsi="Times New Roman" w:cs="Times New Roman"/>
          <w:sz w:val="28"/>
        </w:rPr>
      </w:pPr>
      <w:r w:rsidRPr="001D1F94">
        <w:rPr>
          <w:rFonts w:ascii="Times New Roman" w:hAnsi="Times New Roman" w:cs="Times New Roman"/>
          <w:sz w:val="28"/>
        </w:rPr>
        <w:t xml:space="preserve">Data analytics provides an effective approach for examining viewer behaviour, </w:t>
      </w:r>
      <w:proofErr w:type="spellStart"/>
      <w:r w:rsidRPr="001D1F94">
        <w:rPr>
          <w:rFonts w:ascii="Times New Roman" w:hAnsi="Times New Roman" w:cs="Times New Roman"/>
          <w:sz w:val="28"/>
        </w:rPr>
        <w:t>analyzing</w:t>
      </w:r>
      <w:proofErr w:type="spellEnd"/>
      <w:r w:rsidRPr="001D1F94">
        <w:rPr>
          <w:rFonts w:ascii="Times New Roman" w:hAnsi="Times New Roman" w:cs="Times New Roman"/>
          <w:sz w:val="28"/>
        </w:rPr>
        <w:t xml:space="preserve"> engagement metrics, and identifying the factors that influence video reach and popularity.</w:t>
      </w:r>
      <w:r w:rsidRPr="001D1F94">
        <w:rPr>
          <w:rFonts w:ascii="Times New Roman" w:hAnsi="Times New Roman" w:cs="Times New Roman"/>
          <w:sz w:val="28"/>
        </w:rPr>
        <w:br/>
        <w:t xml:space="preserve">This project focuses on </w:t>
      </w:r>
      <w:proofErr w:type="spellStart"/>
      <w:r w:rsidRPr="001D1F94">
        <w:rPr>
          <w:rFonts w:ascii="Times New Roman" w:hAnsi="Times New Roman" w:cs="Times New Roman"/>
          <w:sz w:val="28"/>
        </w:rPr>
        <w:t>analyzing</w:t>
      </w:r>
      <w:proofErr w:type="spellEnd"/>
      <w:r w:rsidRPr="001D1F94">
        <w:rPr>
          <w:rFonts w:ascii="Times New Roman" w:hAnsi="Times New Roman" w:cs="Times New Roman"/>
          <w:sz w:val="28"/>
        </w:rPr>
        <w:t xml:space="preserve"> YouTube video data to uncover patterns and insights that help improve content strategy. Through data cleaning, EDA, and visualization, we explore how metrics such as views, likes, comments, and video duration influence performance. This analysis is valuable for students, content creators, marketers, and data analysts.</w:t>
      </w:r>
    </w:p>
    <w:p w14:paraId="60A571E7" w14:textId="77777777" w:rsidR="00C02CE8" w:rsidRDefault="00C02CE8" w:rsidP="009C02B7">
      <w:pPr>
        <w:jc w:val="both"/>
        <w:rPr>
          <w:rFonts w:ascii="Times New Roman" w:hAnsi="Times New Roman" w:cs="Times New Roman"/>
          <w:sz w:val="28"/>
        </w:rPr>
      </w:pPr>
    </w:p>
    <w:p w14:paraId="6163FE99" w14:textId="77777777" w:rsidR="00C02CE8" w:rsidRPr="009C02B7" w:rsidRDefault="00C02CE8" w:rsidP="009C02B7">
      <w:pPr>
        <w:jc w:val="both"/>
        <w:rPr>
          <w:rFonts w:ascii="Times New Roman" w:hAnsi="Times New Roman" w:cs="Times New Roman"/>
          <w:sz w:val="28"/>
        </w:rPr>
      </w:pPr>
    </w:p>
    <w:p w14:paraId="135E5E71" w14:textId="4088D0A0" w:rsidR="00651B04" w:rsidRPr="00651B04" w:rsidRDefault="00643E88" w:rsidP="00E90F7E">
      <w:pPr>
        <w:jc w:val="center"/>
        <w:rPr>
          <w:rFonts w:ascii="Times New Roman" w:hAnsi="Times New Roman" w:cs="Times New Roman"/>
          <w:b/>
          <w:bCs/>
          <w:sz w:val="40"/>
          <w:szCs w:val="40"/>
        </w:rPr>
      </w:pPr>
      <w:r w:rsidRPr="00651B04">
        <w:rPr>
          <w:rFonts w:ascii="Times New Roman" w:hAnsi="Times New Roman" w:cs="Times New Roman"/>
          <w:b/>
          <w:bCs/>
          <w:sz w:val="40"/>
          <w:szCs w:val="40"/>
        </w:rPr>
        <w:lastRenderedPageBreak/>
        <w:t>Motivation</w:t>
      </w:r>
    </w:p>
    <w:p w14:paraId="4682BA80" w14:textId="77777777" w:rsidR="00643E88" w:rsidRDefault="00643E88" w:rsidP="00E90F7E">
      <w:pPr>
        <w:jc w:val="both"/>
        <w:rPr>
          <w:rFonts w:ascii="Times New Roman" w:hAnsi="Times New Roman" w:cs="Times New Roman"/>
          <w:sz w:val="28"/>
        </w:rPr>
      </w:pPr>
      <w:r w:rsidRPr="00651B04">
        <w:rPr>
          <w:rFonts w:ascii="Times New Roman" w:hAnsi="Times New Roman" w:cs="Times New Roman"/>
          <w:sz w:val="28"/>
        </w:rPr>
        <w:t>The motivation behind this project arises from the growing importance of digital platforms and data-driven decision-making. YouTube is used by millions of creators worldwide, yet many struggle to understand why certain videos succeed while others do not. This creates a strong need for analytical tools and insights that can help creators optimize their content. With the availability of public datasets, it becomes possible to study viewer behaviour and identify patterns through data analytics.</w:t>
      </w:r>
    </w:p>
    <w:p w14:paraId="615FA752" w14:textId="77777777" w:rsidR="00651B04" w:rsidRPr="00651B04" w:rsidRDefault="00651B04" w:rsidP="00E90F7E">
      <w:pPr>
        <w:jc w:val="both"/>
        <w:rPr>
          <w:rFonts w:ascii="Times New Roman" w:hAnsi="Times New Roman" w:cs="Times New Roman"/>
          <w:sz w:val="28"/>
        </w:rPr>
      </w:pPr>
    </w:p>
    <w:p w14:paraId="20399758" w14:textId="77777777" w:rsidR="00643E88" w:rsidRDefault="00643E88" w:rsidP="00E90F7E">
      <w:pPr>
        <w:jc w:val="both"/>
        <w:rPr>
          <w:rFonts w:ascii="Times New Roman" w:hAnsi="Times New Roman" w:cs="Times New Roman"/>
          <w:sz w:val="28"/>
        </w:rPr>
      </w:pPr>
      <w:r w:rsidRPr="00651B04">
        <w:rPr>
          <w:rFonts w:ascii="Times New Roman" w:hAnsi="Times New Roman" w:cs="Times New Roman"/>
          <w:sz w:val="28"/>
        </w:rPr>
        <w:t>Another major motivation is the increasing demand for data analysis skills in industry. Analysing YouTube data provides a practical and relatable way to apply Python, statistical concepts, and visualization techniques. It allows learners to understand how real-life datasets behave and how analytical techniques can extract meaningful insights. This project also helps bridge the gap between theory and practical implementation.</w:t>
      </w:r>
    </w:p>
    <w:p w14:paraId="5B7E9568" w14:textId="77777777" w:rsidR="00651B04" w:rsidRPr="00651B04" w:rsidRDefault="00651B04" w:rsidP="00E90F7E">
      <w:pPr>
        <w:jc w:val="both"/>
        <w:rPr>
          <w:rFonts w:ascii="Times New Roman" w:hAnsi="Times New Roman" w:cs="Times New Roman"/>
          <w:sz w:val="28"/>
        </w:rPr>
      </w:pPr>
    </w:p>
    <w:p w14:paraId="5C6FD273" w14:textId="77777777" w:rsidR="00643E88" w:rsidRPr="00651B04" w:rsidRDefault="00643E88" w:rsidP="00E90F7E">
      <w:pPr>
        <w:jc w:val="both"/>
        <w:rPr>
          <w:rFonts w:ascii="Times New Roman" w:hAnsi="Times New Roman" w:cs="Times New Roman"/>
          <w:sz w:val="28"/>
        </w:rPr>
      </w:pPr>
      <w:r w:rsidRPr="00651B04">
        <w:rPr>
          <w:rFonts w:ascii="Times New Roman" w:hAnsi="Times New Roman" w:cs="Times New Roman"/>
          <w:sz w:val="28"/>
        </w:rPr>
        <w:t>Additionally, YouTube’s algorithm-driven nature makes performance analysis even more important. Metrics such as views, likes, and engagement influence how videos are recommended to users. Understanding these relationships can help creators make better decisions. This project aims to help students, researchers, and content creators explore the importance of analytics in digital media and develop a deeper understanding of factors influencing online success.</w:t>
      </w:r>
    </w:p>
    <w:p w14:paraId="6C0B8AC1" w14:textId="77777777" w:rsidR="00E53A2C" w:rsidRDefault="00E53A2C" w:rsidP="00643E88">
      <w:pPr>
        <w:rPr>
          <w:rFonts w:ascii="Times New Roman" w:hAnsi="Times New Roman" w:cs="Times New Roman"/>
          <w:sz w:val="24"/>
          <w:szCs w:val="24"/>
        </w:rPr>
      </w:pPr>
    </w:p>
    <w:p w14:paraId="7EC0B409" w14:textId="44B9028A" w:rsidR="00E53A2C" w:rsidRPr="001D1F94" w:rsidRDefault="001D1F94" w:rsidP="001D1F94">
      <w:pPr>
        <w:jc w:val="both"/>
        <w:rPr>
          <w:rFonts w:ascii="Times New Roman" w:hAnsi="Times New Roman" w:cs="Times New Roman"/>
          <w:sz w:val="28"/>
        </w:rPr>
      </w:pPr>
      <w:r w:rsidRPr="001D1F94">
        <w:rPr>
          <w:rFonts w:ascii="Times New Roman" w:hAnsi="Times New Roman" w:cs="Times New Roman"/>
          <w:sz w:val="28"/>
        </w:rPr>
        <w:t xml:space="preserve">Millions of videos are uploaded on YouTube every day, but only a few achieve significant popularity. Creators often struggle to understand why some videos perform better than others. This motivated the need to </w:t>
      </w:r>
      <w:proofErr w:type="spellStart"/>
      <w:r w:rsidRPr="001D1F94">
        <w:rPr>
          <w:rFonts w:ascii="Times New Roman" w:hAnsi="Times New Roman" w:cs="Times New Roman"/>
          <w:sz w:val="28"/>
        </w:rPr>
        <w:t>analyze</w:t>
      </w:r>
      <w:proofErr w:type="spellEnd"/>
      <w:r w:rsidRPr="001D1F94">
        <w:rPr>
          <w:rFonts w:ascii="Times New Roman" w:hAnsi="Times New Roman" w:cs="Times New Roman"/>
          <w:sz w:val="28"/>
        </w:rPr>
        <w:t xml:space="preserve"> YouTube performance using data-driven </w:t>
      </w:r>
      <w:proofErr w:type="spellStart"/>
      <w:proofErr w:type="gramStart"/>
      <w:r w:rsidRPr="001D1F94">
        <w:rPr>
          <w:rFonts w:ascii="Times New Roman" w:hAnsi="Times New Roman" w:cs="Times New Roman"/>
          <w:sz w:val="28"/>
        </w:rPr>
        <w:t>methods.This</w:t>
      </w:r>
      <w:proofErr w:type="spellEnd"/>
      <w:proofErr w:type="gramEnd"/>
      <w:r w:rsidRPr="001D1F94">
        <w:rPr>
          <w:rFonts w:ascii="Times New Roman" w:hAnsi="Times New Roman" w:cs="Times New Roman"/>
          <w:sz w:val="28"/>
        </w:rPr>
        <w:t xml:space="preserve"> project aims to identify the factors that contribute to video success and help creators improve their strategies. Another motivation is the increasing importance of data analytics skills in modern careers. </w:t>
      </w:r>
      <w:proofErr w:type="spellStart"/>
      <w:r w:rsidRPr="001D1F94">
        <w:rPr>
          <w:rFonts w:ascii="Times New Roman" w:hAnsi="Times New Roman" w:cs="Times New Roman"/>
          <w:sz w:val="28"/>
        </w:rPr>
        <w:t>Analyzing</w:t>
      </w:r>
      <w:proofErr w:type="spellEnd"/>
      <w:r w:rsidRPr="001D1F94">
        <w:rPr>
          <w:rFonts w:ascii="Times New Roman" w:hAnsi="Times New Roman" w:cs="Times New Roman"/>
          <w:sz w:val="28"/>
        </w:rPr>
        <w:t xml:space="preserve"> YouTube data offers a relatable way to apply real-world analytical techniques while generating meaningful insights.</w:t>
      </w:r>
    </w:p>
    <w:p w14:paraId="789FD0B7" w14:textId="77777777" w:rsidR="001D1F94" w:rsidRDefault="001D1F94" w:rsidP="00643E88">
      <w:pPr>
        <w:rPr>
          <w:rFonts w:ascii="Times New Roman" w:hAnsi="Times New Roman" w:cs="Times New Roman"/>
          <w:sz w:val="24"/>
          <w:szCs w:val="24"/>
        </w:rPr>
      </w:pPr>
    </w:p>
    <w:p w14:paraId="13BFCDA0" w14:textId="77777777" w:rsidR="00C02CE8" w:rsidRDefault="00C02CE8" w:rsidP="00643E88">
      <w:pPr>
        <w:rPr>
          <w:rFonts w:ascii="Times New Roman" w:hAnsi="Times New Roman" w:cs="Times New Roman"/>
          <w:sz w:val="24"/>
          <w:szCs w:val="24"/>
        </w:rPr>
      </w:pPr>
    </w:p>
    <w:p w14:paraId="76D6A1F8" w14:textId="77777777" w:rsidR="00C02CE8" w:rsidRPr="00E53A2C" w:rsidRDefault="00C02CE8" w:rsidP="00643E88">
      <w:pPr>
        <w:rPr>
          <w:rFonts w:ascii="Times New Roman" w:hAnsi="Times New Roman" w:cs="Times New Roman"/>
          <w:sz w:val="24"/>
          <w:szCs w:val="24"/>
        </w:rPr>
      </w:pPr>
    </w:p>
    <w:p w14:paraId="16B2B48F" w14:textId="361245D4" w:rsidR="00CA33DD" w:rsidRPr="00CA33DD" w:rsidRDefault="00643E88" w:rsidP="00CA33DD">
      <w:pPr>
        <w:jc w:val="center"/>
        <w:rPr>
          <w:rFonts w:ascii="Times New Roman" w:hAnsi="Times New Roman" w:cs="Times New Roman"/>
          <w:b/>
          <w:bCs/>
          <w:sz w:val="40"/>
          <w:szCs w:val="40"/>
        </w:rPr>
      </w:pPr>
      <w:r w:rsidRPr="00CA33DD">
        <w:rPr>
          <w:rFonts w:ascii="Times New Roman" w:hAnsi="Times New Roman" w:cs="Times New Roman"/>
          <w:b/>
          <w:bCs/>
          <w:sz w:val="40"/>
          <w:szCs w:val="40"/>
        </w:rPr>
        <w:lastRenderedPageBreak/>
        <w:t>Literature Review</w:t>
      </w:r>
    </w:p>
    <w:p w14:paraId="31B2A9F7" w14:textId="77777777" w:rsidR="00643E88" w:rsidRDefault="00643E88" w:rsidP="00E90F7E">
      <w:pPr>
        <w:jc w:val="both"/>
        <w:rPr>
          <w:rFonts w:ascii="Times New Roman" w:hAnsi="Times New Roman" w:cs="Times New Roman"/>
          <w:sz w:val="28"/>
        </w:rPr>
      </w:pPr>
      <w:r w:rsidRPr="00CA33DD">
        <w:rPr>
          <w:rFonts w:ascii="Times New Roman" w:hAnsi="Times New Roman" w:cs="Times New Roman"/>
          <w:sz w:val="28"/>
        </w:rPr>
        <w:t>Several studies have explored YouTube analytics, focusing on factors influencing video popularity and viewer engagement. Previous research highlights that video metadata such as title length, tags, category, and thumbnail quality significantly affect viewership. Some studies show that video duration impacts watch time and retention rates, which in turn influence YouTube’s recommendation system. Researchers have also found that engagement metrics—likes, comments, and shares—play an important role in ranking videos within the platform’s algorithm.</w:t>
      </w:r>
    </w:p>
    <w:p w14:paraId="05F7F80B" w14:textId="77777777" w:rsidR="00CA33DD" w:rsidRPr="00CA33DD" w:rsidRDefault="00CA33DD" w:rsidP="00E90F7E">
      <w:pPr>
        <w:jc w:val="both"/>
        <w:rPr>
          <w:rFonts w:ascii="Times New Roman" w:hAnsi="Times New Roman" w:cs="Times New Roman"/>
          <w:sz w:val="28"/>
        </w:rPr>
      </w:pPr>
    </w:p>
    <w:p w14:paraId="2E2F474B" w14:textId="77777777" w:rsidR="00643E88" w:rsidRDefault="00643E88" w:rsidP="00E90F7E">
      <w:pPr>
        <w:jc w:val="both"/>
        <w:rPr>
          <w:rFonts w:ascii="Times New Roman" w:hAnsi="Times New Roman" w:cs="Times New Roman"/>
          <w:sz w:val="28"/>
        </w:rPr>
      </w:pPr>
      <w:r w:rsidRPr="00CA33DD">
        <w:rPr>
          <w:rFonts w:ascii="Times New Roman" w:hAnsi="Times New Roman" w:cs="Times New Roman"/>
          <w:sz w:val="28"/>
        </w:rPr>
        <w:t>Comparative works in social media analytics indicate that visual content and posting time influence audience behaviour across platforms like Instagram, TikTok, and Facebook. YouTube-specific studies also emphasize the importance of content relevance and consistency. Researchers suggest that using trend-based tags and optimizing publishing schedules improve a video's visibility.</w:t>
      </w:r>
    </w:p>
    <w:p w14:paraId="5D29600A" w14:textId="77777777" w:rsidR="00CA33DD" w:rsidRPr="00CA33DD" w:rsidRDefault="00CA33DD" w:rsidP="00E90F7E">
      <w:pPr>
        <w:jc w:val="both"/>
        <w:rPr>
          <w:rFonts w:ascii="Times New Roman" w:hAnsi="Times New Roman" w:cs="Times New Roman"/>
          <w:sz w:val="28"/>
        </w:rPr>
      </w:pPr>
    </w:p>
    <w:p w14:paraId="66CEC490" w14:textId="77777777" w:rsidR="00643E88" w:rsidRPr="00CA33DD" w:rsidRDefault="00643E88" w:rsidP="00E90F7E">
      <w:pPr>
        <w:jc w:val="both"/>
        <w:rPr>
          <w:rFonts w:ascii="Times New Roman" w:hAnsi="Times New Roman" w:cs="Times New Roman"/>
          <w:sz w:val="28"/>
        </w:rPr>
      </w:pPr>
      <w:r w:rsidRPr="00CA33DD">
        <w:rPr>
          <w:rFonts w:ascii="Times New Roman" w:hAnsi="Times New Roman" w:cs="Times New Roman"/>
          <w:sz w:val="28"/>
        </w:rPr>
        <w:t>While previous work provides valuable insights, most studies focus on individual factors rather than analysing a combination of multiple engagement metrics together. This project builds on existing research by exploring multiple features of YouTube videos simultaneously and visualizing relationships among them. It delivers a practical, data-driven analysis designed for academic and creator-level applications. The comparative evaluation highlights how this project aligns with previous research while offering broader insights using updated datasets and modern analytical techniques.</w:t>
      </w:r>
    </w:p>
    <w:p w14:paraId="2557AA9F" w14:textId="163EED23" w:rsidR="00643E88" w:rsidRDefault="00643E88" w:rsidP="00643E88">
      <w:pPr>
        <w:rPr>
          <w:rFonts w:ascii="Times New Roman" w:hAnsi="Times New Roman" w:cs="Times New Roman"/>
          <w:sz w:val="28"/>
        </w:rPr>
      </w:pPr>
    </w:p>
    <w:p w14:paraId="4F149D32" w14:textId="37AFE8B7" w:rsidR="00E90F7E" w:rsidRPr="009C02B7" w:rsidRDefault="001D1F94" w:rsidP="00643E88">
      <w:pPr>
        <w:rPr>
          <w:rFonts w:ascii="Times New Roman" w:hAnsi="Times New Roman" w:cs="Times New Roman"/>
          <w:sz w:val="28"/>
        </w:rPr>
      </w:pPr>
      <w:r w:rsidRPr="001D1F94">
        <w:rPr>
          <w:rFonts w:ascii="Times New Roman" w:hAnsi="Times New Roman" w:cs="Times New Roman"/>
          <w:sz w:val="28"/>
        </w:rPr>
        <w:t xml:space="preserve">Several studies have explored YouTube performance by </w:t>
      </w:r>
      <w:proofErr w:type="spellStart"/>
      <w:r w:rsidRPr="001D1F94">
        <w:rPr>
          <w:rFonts w:ascii="Times New Roman" w:hAnsi="Times New Roman" w:cs="Times New Roman"/>
          <w:sz w:val="28"/>
        </w:rPr>
        <w:t>analyzing</w:t>
      </w:r>
      <w:proofErr w:type="spellEnd"/>
      <w:r w:rsidRPr="001D1F94">
        <w:rPr>
          <w:rFonts w:ascii="Times New Roman" w:hAnsi="Times New Roman" w:cs="Times New Roman"/>
          <w:sz w:val="28"/>
        </w:rPr>
        <w:t xml:space="preserve"> user engagement metrics. Previous research shows that video duration, posting time, category, and title optimization significantly affect viewership. Some studies emphasize the importance of thumbnails and audience retention, while others highlight the impact of SEO and tags.</w:t>
      </w:r>
      <w:r w:rsidRPr="001D1F94">
        <w:rPr>
          <w:rFonts w:ascii="Times New Roman" w:hAnsi="Times New Roman" w:cs="Times New Roman"/>
          <w:sz w:val="28"/>
        </w:rPr>
        <w:br/>
        <w:t>Comparative analysis suggests that combining multiple engagement metrics gives a more accurate understanding of video performance. This project builds upon existing research by focusing on exploratory data analysis and identifying correlations in a structured dataset.</w:t>
      </w:r>
    </w:p>
    <w:p w14:paraId="506D8640" w14:textId="77777777" w:rsidR="00C02CE8" w:rsidRDefault="00C02CE8" w:rsidP="00E90F7E">
      <w:pPr>
        <w:jc w:val="center"/>
        <w:rPr>
          <w:rFonts w:ascii="Times New Roman" w:hAnsi="Times New Roman" w:cs="Times New Roman"/>
          <w:b/>
          <w:bCs/>
          <w:sz w:val="40"/>
          <w:szCs w:val="40"/>
        </w:rPr>
      </w:pPr>
    </w:p>
    <w:p w14:paraId="2F39553A" w14:textId="2310A3ED" w:rsidR="00643E88" w:rsidRPr="00E90F7E" w:rsidRDefault="00643E88" w:rsidP="00E90F7E">
      <w:pPr>
        <w:jc w:val="center"/>
        <w:rPr>
          <w:rFonts w:ascii="Times New Roman" w:hAnsi="Times New Roman" w:cs="Times New Roman"/>
          <w:b/>
          <w:bCs/>
          <w:sz w:val="40"/>
          <w:szCs w:val="40"/>
        </w:rPr>
      </w:pPr>
      <w:r w:rsidRPr="00E90F7E">
        <w:rPr>
          <w:rFonts w:ascii="Times New Roman" w:hAnsi="Times New Roman" w:cs="Times New Roman"/>
          <w:b/>
          <w:bCs/>
          <w:sz w:val="40"/>
          <w:szCs w:val="40"/>
        </w:rPr>
        <w:lastRenderedPageBreak/>
        <w:t>Gap Analysis</w:t>
      </w:r>
    </w:p>
    <w:p w14:paraId="1880CD7D" w14:textId="5BAEC908" w:rsidR="00E90F7E" w:rsidRPr="00E90F7E" w:rsidRDefault="00643E88" w:rsidP="00E90F7E">
      <w:pPr>
        <w:jc w:val="both"/>
        <w:rPr>
          <w:rFonts w:ascii="Times New Roman" w:hAnsi="Times New Roman" w:cs="Times New Roman"/>
          <w:sz w:val="28"/>
        </w:rPr>
      </w:pPr>
      <w:r w:rsidRPr="00E90F7E">
        <w:rPr>
          <w:rFonts w:ascii="Times New Roman" w:hAnsi="Times New Roman" w:cs="Times New Roman"/>
          <w:sz w:val="28"/>
        </w:rPr>
        <w:t>While several studies have explored YouTube analytics, many gaps remain in understanding content performance from a multi-dimensional perspective. Most existing research focuses on one or two features at a time, such as views or likes, without analysing how multiple engagement factors interact together. For example, previous studies rarely examine the combined effect of duration, category, publish time, and interaction metrics. This leaves a gap in understanding the holistic influence of these variables on video success.</w:t>
      </w:r>
    </w:p>
    <w:p w14:paraId="685096A9" w14:textId="14FA26CA" w:rsidR="00E90F7E" w:rsidRPr="00E90F7E" w:rsidRDefault="00643E88" w:rsidP="00E90F7E">
      <w:pPr>
        <w:jc w:val="both"/>
        <w:rPr>
          <w:rFonts w:ascii="Times New Roman" w:hAnsi="Times New Roman" w:cs="Times New Roman"/>
          <w:sz w:val="28"/>
        </w:rPr>
      </w:pPr>
      <w:r w:rsidRPr="00E90F7E">
        <w:rPr>
          <w:rFonts w:ascii="Times New Roman" w:hAnsi="Times New Roman" w:cs="Times New Roman"/>
          <w:sz w:val="28"/>
        </w:rPr>
        <w:t>Another gap is the limited availability of updated datasets in many research papers. YouTube trends change frequently, and older datasets may not reflect current audience behaviour. This project uses a more recent dataset, providing insights relevant to today’s digital environment. Many earlier works also lack detailed visualizations and rely mostly on statistical summaries. Visual EDA, however, is crucial for identifying patterns that numbers alone may not reveal.</w:t>
      </w:r>
    </w:p>
    <w:p w14:paraId="5D373F89" w14:textId="5FE04C53" w:rsidR="00643E88" w:rsidRDefault="00643E88" w:rsidP="00E90F7E">
      <w:pPr>
        <w:jc w:val="both"/>
        <w:rPr>
          <w:rFonts w:ascii="Times New Roman" w:hAnsi="Times New Roman" w:cs="Times New Roman"/>
          <w:sz w:val="24"/>
          <w:szCs w:val="24"/>
        </w:rPr>
      </w:pPr>
      <w:r w:rsidRPr="00E90F7E">
        <w:rPr>
          <w:rFonts w:ascii="Times New Roman" w:hAnsi="Times New Roman" w:cs="Times New Roman"/>
          <w:sz w:val="28"/>
        </w:rPr>
        <w:t>Additionally, many studies do not provide actionable insights for creators, instead focusing on theoretical findings. This project aims to fill this gap by offering practical interpretations that content creators and marketers can directly apply. Overall, the project addresses gaps in scope, methodology, and practical usefulness, contributing a more comprehensive and user-oriented analysis of YouTube video performance</w:t>
      </w:r>
      <w:r w:rsidRPr="00E53A2C">
        <w:rPr>
          <w:rFonts w:ascii="Times New Roman" w:hAnsi="Times New Roman" w:cs="Times New Roman"/>
          <w:sz w:val="24"/>
          <w:szCs w:val="24"/>
        </w:rPr>
        <w:t>.</w:t>
      </w:r>
    </w:p>
    <w:p w14:paraId="4B37FF75" w14:textId="6378A4D3" w:rsidR="00E90F7E" w:rsidRDefault="00EC0A72" w:rsidP="00EC0A72">
      <w:pPr>
        <w:jc w:val="center"/>
        <w:rPr>
          <w:rFonts w:ascii="Times New Roman" w:hAnsi="Times New Roman" w:cs="Times New Roman"/>
          <w:sz w:val="24"/>
          <w:szCs w:val="24"/>
        </w:rPr>
      </w:pPr>
      <w:r w:rsidRPr="00EC0A72">
        <w:rPr>
          <w:rFonts w:ascii="Times New Roman" w:hAnsi="Times New Roman" w:cs="Times New Roman"/>
          <w:noProof/>
          <w:sz w:val="24"/>
          <w:szCs w:val="24"/>
        </w:rPr>
        <w:drawing>
          <wp:inline distT="0" distB="0" distL="0" distR="0" wp14:anchorId="7A6BBE99" wp14:editId="7674FA42">
            <wp:extent cx="5709285" cy="3583172"/>
            <wp:effectExtent l="0" t="0" r="5715" b="0"/>
            <wp:docPr id="284347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8">
                      <a:extLst>
                        <a:ext uri="{28A0092B-C50C-407E-A947-70E740481C1C}">
                          <a14:useLocalDpi xmlns:a14="http://schemas.microsoft.com/office/drawing/2010/main" val="0"/>
                        </a:ext>
                      </a:extLst>
                    </a:blip>
                    <a:srcRect t="10880"/>
                    <a:stretch>
                      <a:fillRect/>
                    </a:stretch>
                  </pic:blipFill>
                  <pic:spPr bwMode="auto">
                    <a:xfrm>
                      <a:off x="0" y="0"/>
                      <a:ext cx="5719146" cy="3589361"/>
                    </a:xfrm>
                    <a:prstGeom prst="rect">
                      <a:avLst/>
                    </a:prstGeom>
                    <a:noFill/>
                    <a:ln>
                      <a:noFill/>
                    </a:ln>
                    <a:extLst>
                      <a:ext uri="{53640926-AAD7-44D8-BBD7-CCE9431645EC}">
                        <a14:shadowObscured xmlns:a14="http://schemas.microsoft.com/office/drawing/2010/main"/>
                      </a:ext>
                    </a:extLst>
                  </pic:spPr>
                </pic:pic>
              </a:graphicData>
            </a:graphic>
          </wp:inline>
        </w:drawing>
      </w:r>
    </w:p>
    <w:p w14:paraId="2B8D5F82" w14:textId="1FBDB0E5" w:rsidR="00643E88" w:rsidRPr="00E90F7E" w:rsidRDefault="00643E88" w:rsidP="00E90F7E">
      <w:pPr>
        <w:jc w:val="center"/>
        <w:rPr>
          <w:rFonts w:ascii="Times New Roman" w:hAnsi="Times New Roman" w:cs="Times New Roman"/>
          <w:b/>
          <w:bCs/>
          <w:sz w:val="40"/>
          <w:szCs w:val="40"/>
        </w:rPr>
      </w:pPr>
      <w:r w:rsidRPr="00E90F7E">
        <w:rPr>
          <w:rFonts w:ascii="Times New Roman" w:hAnsi="Times New Roman" w:cs="Times New Roman"/>
          <w:b/>
          <w:bCs/>
          <w:sz w:val="40"/>
          <w:szCs w:val="40"/>
        </w:rPr>
        <w:lastRenderedPageBreak/>
        <w:t>Problem Statement</w:t>
      </w:r>
    </w:p>
    <w:p w14:paraId="58064264" w14:textId="4B49B456" w:rsidR="00E90F7E" w:rsidRPr="00E90F7E" w:rsidRDefault="004726F9" w:rsidP="00E90F7E">
      <w:pPr>
        <w:jc w:val="both"/>
        <w:rPr>
          <w:rFonts w:ascii="Times New Roman" w:hAnsi="Times New Roman" w:cs="Times New Roman"/>
          <w:sz w:val="28"/>
        </w:rPr>
      </w:pPr>
      <w:r w:rsidRPr="00E90F7E">
        <w:rPr>
          <w:rFonts w:ascii="Times New Roman" w:hAnsi="Times New Roman" w:cs="Times New Roman"/>
          <w:sz w:val="28"/>
        </w:rPr>
        <w:t xml:space="preserve">The central problem is to </w:t>
      </w:r>
      <w:r w:rsidRPr="00E90F7E">
        <w:rPr>
          <w:rFonts w:ascii="Times New Roman" w:hAnsi="Times New Roman" w:cs="Times New Roman"/>
          <w:b/>
          <w:bCs/>
          <w:sz w:val="28"/>
        </w:rPr>
        <w:t>accurately predict the expected Revenue</w:t>
      </w:r>
      <w:r w:rsidRPr="00E90F7E">
        <w:rPr>
          <w:rFonts w:ascii="Times New Roman" w:hAnsi="Times New Roman" w:cs="Times New Roman"/>
          <w:sz w:val="28"/>
        </w:rPr>
        <w:t xml:space="preserve"> for a given YouTube video based on its measurable performance metrics (Views, Likes, Comments, Shares, etc.). This requires identifying the optimal set of input features and training a machine learning model capable of capturing the underlying non-linear relationships to minimize prediction error and maximize forecast reliability.</w:t>
      </w:r>
    </w:p>
    <w:p w14:paraId="11D3D98F" w14:textId="0CC472CB" w:rsidR="00E90F7E" w:rsidRPr="009E3F2C" w:rsidRDefault="00372B08" w:rsidP="00E90F7E">
      <w:pPr>
        <w:jc w:val="both"/>
        <w:rPr>
          <w:rFonts w:ascii="Times New Roman" w:hAnsi="Times New Roman" w:cs="Times New Roman"/>
          <w:b/>
          <w:bCs/>
          <w:sz w:val="28"/>
        </w:rPr>
      </w:pPr>
      <w:proofErr w:type="gramStart"/>
      <w:r w:rsidRPr="00372B08">
        <w:rPr>
          <w:rFonts w:ascii="Times New Roman" w:hAnsi="Times New Roman" w:cs="Times New Roman"/>
          <w:b/>
          <w:bCs/>
          <w:sz w:val="28"/>
          <w:u w:val="single"/>
        </w:rPr>
        <w:t>Problem :</w:t>
      </w:r>
      <w:proofErr w:type="gramEnd"/>
      <w:r>
        <w:rPr>
          <w:rFonts w:ascii="Times New Roman" w:hAnsi="Times New Roman" w:cs="Times New Roman"/>
          <w:sz w:val="28"/>
        </w:rPr>
        <w:t xml:space="preserve"> </w:t>
      </w:r>
      <w:r w:rsidR="00643E88" w:rsidRPr="00E90F7E">
        <w:rPr>
          <w:rFonts w:ascii="Times New Roman" w:hAnsi="Times New Roman" w:cs="Times New Roman"/>
          <w:b/>
          <w:bCs/>
          <w:sz w:val="28"/>
        </w:rPr>
        <w:t>How can data analytics be used to identify the patterns and factors that significantly impact YouTube video performance?</w:t>
      </w:r>
    </w:p>
    <w:p w14:paraId="5F8094E2" w14:textId="0C03CFA7" w:rsidR="00322AFD" w:rsidRPr="00322AFD" w:rsidRDefault="00322AFD" w:rsidP="00E90F7E">
      <w:pPr>
        <w:jc w:val="both"/>
        <w:rPr>
          <w:rFonts w:ascii="Times New Roman" w:hAnsi="Times New Roman" w:cs="Times New Roman"/>
          <w:b/>
          <w:bCs/>
          <w:sz w:val="36"/>
          <w:szCs w:val="36"/>
          <w:u w:val="single"/>
        </w:rPr>
      </w:pPr>
      <w:proofErr w:type="gramStart"/>
      <w:r w:rsidRPr="00322AFD">
        <w:rPr>
          <w:rFonts w:ascii="Times New Roman" w:hAnsi="Times New Roman" w:cs="Times New Roman"/>
          <w:b/>
          <w:bCs/>
          <w:sz w:val="36"/>
          <w:szCs w:val="36"/>
          <w:u w:val="single"/>
        </w:rPr>
        <w:t>DATASET :</w:t>
      </w:r>
      <w:proofErr w:type="gramEnd"/>
    </w:p>
    <w:p w14:paraId="663AE432" w14:textId="77777777" w:rsidR="00322AFD" w:rsidRDefault="00322AFD" w:rsidP="00E90F7E">
      <w:pPr>
        <w:jc w:val="center"/>
        <w:rPr>
          <w:rFonts w:ascii="Times New Roman" w:hAnsi="Times New Roman" w:cs="Times New Roman"/>
          <w:b/>
          <w:bCs/>
          <w:sz w:val="40"/>
          <w:szCs w:val="40"/>
        </w:rPr>
      </w:pPr>
      <w:r>
        <w:rPr>
          <w:noProof/>
        </w:rPr>
        <w:drawing>
          <wp:inline distT="0" distB="0" distL="0" distR="0" wp14:anchorId="08285263" wp14:editId="651BAF8E">
            <wp:extent cx="5879805" cy="2657971"/>
            <wp:effectExtent l="0" t="0" r="6985" b="9525"/>
            <wp:docPr id="1115409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25571" b="3656"/>
                    <a:stretch>
                      <a:fillRect/>
                    </a:stretch>
                  </pic:blipFill>
                  <pic:spPr bwMode="auto">
                    <a:xfrm>
                      <a:off x="0" y="0"/>
                      <a:ext cx="5927291" cy="2679437"/>
                    </a:xfrm>
                    <a:prstGeom prst="rect">
                      <a:avLst/>
                    </a:prstGeom>
                    <a:noFill/>
                    <a:ln>
                      <a:noFill/>
                    </a:ln>
                    <a:extLst>
                      <a:ext uri="{53640926-AAD7-44D8-BBD7-CCE9431645EC}">
                        <a14:shadowObscured xmlns:a14="http://schemas.microsoft.com/office/drawing/2010/main"/>
                      </a:ext>
                    </a:extLst>
                  </pic:spPr>
                </pic:pic>
              </a:graphicData>
            </a:graphic>
          </wp:inline>
        </w:drawing>
      </w:r>
    </w:p>
    <w:p w14:paraId="2151EA7E" w14:textId="1FD431E5" w:rsidR="00322AFD" w:rsidRPr="00322AFD" w:rsidRDefault="00322AFD" w:rsidP="00322AFD">
      <w:pPr>
        <w:rPr>
          <w:rFonts w:ascii="Times New Roman" w:hAnsi="Times New Roman" w:cs="Times New Roman"/>
          <w:b/>
          <w:bCs/>
          <w:sz w:val="24"/>
          <w:szCs w:val="24"/>
        </w:rPr>
      </w:pPr>
      <w:r w:rsidRPr="00322AFD">
        <w:rPr>
          <w:rFonts w:ascii="Times New Roman" w:hAnsi="Times New Roman" w:cs="Times New Roman"/>
          <w:b/>
          <w:bCs/>
          <w:sz w:val="24"/>
          <w:szCs w:val="24"/>
        </w:rPr>
        <w:t>Dataset Size</w:t>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r w:rsidR="00372B08" w:rsidRPr="00372B08">
        <w:rPr>
          <w:rFonts w:ascii="Times New Roman" w:hAnsi="Times New Roman" w:cs="Times New Roman"/>
          <w:b/>
          <w:bCs/>
          <w:sz w:val="24"/>
          <w:szCs w:val="24"/>
        </w:rPr>
        <w:tab/>
      </w:r>
    </w:p>
    <w:p w14:paraId="5E9DB6B8" w14:textId="6AA1938D" w:rsidR="00322AFD" w:rsidRPr="00372B08" w:rsidRDefault="00322AFD" w:rsidP="00372B08">
      <w:pPr>
        <w:pStyle w:val="ListParagraph"/>
        <w:numPr>
          <w:ilvl w:val="0"/>
          <w:numId w:val="16"/>
        </w:numPr>
        <w:rPr>
          <w:rFonts w:ascii="Times New Roman" w:hAnsi="Times New Roman" w:cs="Times New Roman"/>
          <w:sz w:val="24"/>
          <w:szCs w:val="24"/>
        </w:rPr>
      </w:pPr>
      <w:r w:rsidRPr="00372B08">
        <w:rPr>
          <w:rFonts w:ascii="Times New Roman" w:hAnsi="Times New Roman" w:cs="Times New Roman"/>
          <w:sz w:val="24"/>
          <w:szCs w:val="24"/>
        </w:rPr>
        <w:t>Total Rows (Records): 364</w:t>
      </w:r>
      <w:r w:rsidR="00372B08" w:rsidRPr="00372B08">
        <w:rPr>
          <w:rFonts w:ascii="Times New Roman" w:hAnsi="Times New Roman" w:cs="Times New Roman"/>
          <w:sz w:val="24"/>
          <w:szCs w:val="24"/>
        </w:rPr>
        <w:t xml:space="preserve">                                                           </w:t>
      </w:r>
    </w:p>
    <w:p w14:paraId="63778D9A" w14:textId="77777777" w:rsidR="00322AFD" w:rsidRPr="00322AFD" w:rsidRDefault="00322AFD" w:rsidP="00322AFD">
      <w:pPr>
        <w:numPr>
          <w:ilvl w:val="0"/>
          <w:numId w:val="16"/>
        </w:numPr>
        <w:rPr>
          <w:rFonts w:ascii="Times New Roman" w:hAnsi="Times New Roman" w:cs="Times New Roman"/>
          <w:sz w:val="24"/>
          <w:szCs w:val="24"/>
        </w:rPr>
      </w:pPr>
      <w:r w:rsidRPr="00322AFD">
        <w:rPr>
          <w:rFonts w:ascii="Times New Roman" w:hAnsi="Times New Roman" w:cs="Times New Roman"/>
          <w:sz w:val="24"/>
          <w:szCs w:val="24"/>
        </w:rPr>
        <w:t>Total Columns (Features): 70</w:t>
      </w:r>
    </w:p>
    <w:p w14:paraId="7C804833" w14:textId="77777777" w:rsidR="00322AFD" w:rsidRPr="00322AFD" w:rsidRDefault="00322AFD" w:rsidP="00322AFD">
      <w:pPr>
        <w:numPr>
          <w:ilvl w:val="0"/>
          <w:numId w:val="16"/>
        </w:numPr>
        <w:rPr>
          <w:rFonts w:ascii="Times New Roman" w:hAnsi="Times New Roman" w:cs="Times New Roman"/>
          <w:sz w:val="24"/>
          <w:szCs w:val="24"/>
        </w:rPr>
      </w:pPr>
      <w:r w:rsidRPr="00322AFD">
        <w:rPr>
          <w:rFonts w:ascii="Times New Roman" w:hAnsi="Times New Roman" w:cs="Times New Roman"/>
          <w:sz w:val="24"/>
          <w:szCs w:val="24"/>
        </w:rPr>
        <w:t>File Size: 0.13 MB (approx.)</w:t>
      </w:r>
    </w:p>
    <w:p w14:paraId="0ED21DA0" w14:textId="77777777" w:rsidR="00322AFD" w:rsidRPr="00322AFD" w:rsidRDefault="00322AFD" w:rsidP="00322AFD">
      <w:pPr>
        <w:rPr>
          <w:rFonts w:ascii="Times New Roman" w:hAnsi="Times New Roman" w:cs="Times New Roman"/>
          <w:b/>
          <w:bCs/>
          <w:sz w:val="24"/>
          <w:szCs w:val="24"/>
        </w:rPr>
      </w:pPr>
      <w:r w:rsidRPr="00322AFD">
        <w:rPr>
          <w:rFonts w:ascii="Times New Roman" w:hAnsi="Times New Roman" w:cs="Times New Roman"/>
          <w:b/>
          <w:bCs/>
          <w:sz w:val="24"/>
          <w:szCs w:val="24"/>
        </w:rPr>
        <w:t>Dataset Format</w:t>
      </w:r>
    </w:p>
    <w:p w14:paraId="2DC73E9F" w14:textId="77777777" w:rsidR="00322AFD" w:rsidRPr="00322AFD" w:rsidRDefault="00322AFD" w:rsidP="00322AFD">
      <w:pPr>
        <w:numPr>
          <w:ilvl w:val="0"/>
          <w:numId w:val="17"/>
        </w:numPr>
        <w:rPr>
          <w:rFonts w:ascii="Times New Roman" w:hAnsi="Times New Roman" w:cs="Times New Roman"/>
          <w:sz w:val="24"/>
          <w:szCs w:val="24"/>
        </w:rPr>
      </w:pPr>
      <w:r w:rsidRPr="00322AFD">
        <w:rPr>
          <w:rFonts w:ascii="Times New Roman" w:hAnsi="Times New Roman" w:cs="Times New Roman"/>
          <w:sz w:val="24"/>
          <w:szCs w:val="24"/>
        </w:rPr>
        <w:t>File Type: CSV (Comma-Separated Values)</w:t>
      </w:r>
    </w:p>
    <w:p w14:paraId="4FBA15C7" w14:textId="77777777" w:rsidR="00322AFD" w:rsidRPr="00322AFD" w:rsidRDefault="00322AFD" w:rsidP="00322AFD">
      <w:pPr>
        <w:numPr>
          <w:ilvl w:val="0"/>
          <w:numId w:val="17"/>
        </w:numPr>
        <w:rPr>
          <w:rFonts w:ascii="Times New Roman" w:hAnsi="Times New Roman" w:cs="Times New Roman"/>
          <w:sz w:val="24"/>
          <w:szCs w:val="24"/>
        </w:rPr>
      </w:pPr>
      <w:r w:rsidRPr="00322AFD">
        <w:rPr>
          <w:rFonts w:ascii="Times New Roman" w:hAnsi="Times New Roman" w:cs="Times New Roman"/>
          <w:sz w:val="24"/>
          <w:szCs w:val="24"/>
        </w:rPr>
        <w:t>Encoding: UTF-8</w:t>
      </w:r>
    </w:p>
    <w:p w14:paraId="15B6E426" w14:textId="77777777" w:rsidR="00372B08" w:rsidRPr="00372B08" w:rsidRDefault="00372B08" w:rsidP="00372B08">
      <w:pPr>
        <w:rPr>
          <w:rFonts w:ascii="Times New Roman" w:hAnsi="Times New Roman" w:cs="Times New Roman"/>
          <w:b/>
          <w:bCs/>
          <w:sz w:val="24"/>
          <w:szCs w:val="24"/>
        </w:rPr>
      </w:pPr>
      <w:r w:rsidRPr="00372B08">
        <w:rPr>
          <w:rFonts w:ascii="Times New Roman" w:hAnsi="Times New Roman" w:cs="Times New Roman"/>
          <w:b/>
          <w:bCs/>
          <w:sz w:val="24"/>
          <w:szCs w:val="24"/>
        </w:rPr>
        <w:t>Data Types</w:t>
      </w:r>
    </w:p>
    <w:p w14:paraId="5BB9C4EE" w14:textId="77777777" w:rsidR="00372B08" w:rsidRPr="00372B08" w:rsidRDefault="00372B08" w:rsidP="00372B08">
      <w:pPr>
        <w:numPr>
          <w:ilvl w:val="0"/>
          <w:numId w:val="18"/>
        </w:numPr>
        <w:rPr>
          <w:rFonts w:ascii="Times New Roman" w:hAnsi="Times New Roman" w:cs="Times New Roman"/>
          <w:sz w:val="24"/>
          <w:szCs w:val="24"/>
        </w:rPr>
      </w:pPr>
      <w:r w:rsidRPr="00372B08">
        <w:rPr>
          <w:rFonts w:ascii="Times New Roman" w:hAnsi="Times New Roman" w:cs="Times New Roman"/>
          <w:b/>
          <w:bCs/>
          <w:sz w:val="24"/>
          <w:szCs w:val="24"/>
        </w:rPr>
        <w:t>int</w:t>
      </w:r>
      <w:r w:rsidRPr="00372B08">
        <w:rPr>
          <w:rFonts w:ascii="Times New Roman" w:hAnsi="Times New Roman" w:cs="Times New Roman"/>
          <w:sz w:val="24"/>
          <w:szCs w:val="24"/>
        </w:rPr>
        <w:t xml:space="preserve"> (whole numbers)</w:t>
      </w:r>
    </w:p>
    <w:p w14:paraId="00C4BC5A" w14:textId="77777777" w:rsidR="00372B08" w:rsidRPr="00372B08" w:rsidRDefault="00372B08" w:rsidP="00372B08">
      <w:pPr>
        <w:numPr>
          <w:ilvl w:val="0"/>
          <w:numId w:val="18"/>
        </w:numPr>
        <w:rPr>
          <w:rFonts w:ascii="Times New Roman" w:hAnsi="Times New Roman" w:cs="Times New Roman"/>
          <w:sz w:val="24"/>
          <w:szCs w:val="24"/>
        </w:rPr>
      </w:pPr>
      <w:r w:rsidRPr="00372B08">
        <w:rPr>
          <w:rFonts w:ascii="Times New Roman" w:hAnsi="Times New Roman" w:cs="Times New Roman"/>
          <w:b/>
          <w:bCs/>
          <w:sz w:val="24"/>
          <w:szCs w:val="24"/>
        </w:rPr>
        <w:t>float</w:t>
      </w:r>
      <w:r w:rsidRPr="00372B08">
        <w:rPr>
          <w:rFonts w:ascii="Times New Roman" w:hAnsi="Times New Roman" w:cs="Times New Roman"/>
          <w:sz w:val="24"/>
          <w:szCs w:val="24"/>
        </w:rPr>
        <w:t xml:space="preserve"> (decimal numbers)</w:t>
      </w:r>
    </w:p>
    <w:p w14:paraId="5A7FDE3F" w14:textId="5C0168CC" w:rsidR="00322AFD" w:rsidRPr="00372B08" w:rsidRDefault="00372B08" w:rsidP="00372B08">
      <w:pPr>
        <w:numPr>
          <w:ilvl w:val="0"/>
          <w:numId w:val="18"/>
        </w:numPr>
        <w:rPr>
          <w:rFonts w:ascii="Times New Roman" w:hAnsi="Times New Roman" w:cs="Times New Roman"/>
          <w:sz w:val="24"/>
          <w:szCs w:val="24"/>
        </w:rPr>
      </w:pPr>
      <w:r w:rsidRPr="00372B08">
        <w:rPr>
          <w:rFonts w:ascii="Times New Roman" w:hAnsi="Times New Roman" w:cs="Times New Roman"/>
          <w:b/>
          <w:bCs/>
          <w:sz w:val="24"/>
          <w:szCs w:val="24"/>
        </w:rPr>
        <w:t>object</w:t>
      </w:r>
      <w:r w:rsidRPr="00372B08">
        <w:rPr>
          <w:rFonts w:ascii="Times New Roman" w:hAnsi="Times New Roman" w:cs="Times New Roman"/>
          <w:sz w:val="24"/>
          <w:szCs w:val="24"/>
        </w:rPr>
        <w:t xml:space="preserve"> (strings, e.g., dates)</w:t>
      </w:r>
    </w:p>
    <w:p w14:paraId="4382F2EE" w14:textId="4006A8A0" w:rsidR="00643E88" w:rsidRPr="00E90F7E" w:rsidRDefault="00643E88" w:rsidP="00E90F7E">
      <w:pPr>
        <w:jc w:val="center"/>
        <w:rPr>
          <w:rFonts w:ascii="Times New Roman" w:hAnsi="Times New Roman" w:cs="Times New Roman"/>
          <w:b/>
          <w:bCs/>
          <w:sz w:val="40"/>
          <w:szCs w:val="40"/>
        </w:rPr>
      </w:pPr>
      <w:r w:rsidRPr="00E90F7E">
        <w:rPr>
          <w:rFonts w:ascii="Times New Roman" w:hAnsi="Times New Roman" w:cs="Times New Roman"/>
          <w:b/>
          <w:bCs/>
          <w:sz w:val="40"/>
          <w:szCs w:val="40"/>
        </w:rPr>
        <w:lastRenderedPageBreak/>
        <w:t>Objectives</w:t>
      </w:r>
    </w:p>
    <w:p w14:paraId="11AE719A" w14:textId="77777777" w:rsidR="00643E88" w:rsidRPr="002908BC" w:rsidRDefault="00643E88" w:rsidP="001F30A9">
      <w:pPr>
        <w:jc w:val="both"/>
        <w:rPr>
          <w:rFonts w:ascii="Times New Roman" w:hAnsi="Times New Roman" w:cs="Times New Roman"/>
          <w:sz w:val="32"/>
          <w:szCs w:val="32"/>
        </w:rPr>
      </w:pPr>
      <w:r w:rsidRPr="002908BC">
        <w:rPr>
          <w:rFonts w:ascii="Times New Roman" w:hAnsi="Times New Roman" w:cs="Times New Roman"/>
          <w:sz w:val="32"/>
          <w:szCs w:val="32"/>
        </w:rPr>
        <w:t>The primary objective of this project is to analyse YouTube video performance using data analytics techniques and derive insights that can help improve content engagement. The specific objectives include:</w:t>
      </w:r>
    </w:p>
    <w:p w14:paraId="6C48CBF4"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explore and understand the structure of the dataset</w:t>
      </w:r>
      <w:r w:rsidRPr="002908BC">
        <w:rPr>
          <w:rFonts w:ascii="Times New Roman" w:hAnsi="Times New Roman" w:cs="Times New Roman"/>
          <w:sz w:val="32"/>
          <w:szCs w:val="32"/>
        </w:rPr>
        <w:t>, including metadata such as views, likes, comments, duration, and video categories.</w:t>
      </w:r>
    </w:p>
    <w:p w14:paraId="3FC53385"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clean and preprocess the dataset</w:t>
      </w:r>
      <w:r w:rsidRPr="002908BC">
        <w:rPr>
          <w:rFonts w:ascii="Times New Roman" w:hAnsi="Times New Roman" w:cs="Times New Roman"/>
          <w:sz w:val="32"/>
          <w:szCs w:val="32"/>
        </w:rPr>
        <w:t xml:space="preserve"> by handling missing values, removing duplicates, and preparing the data for analysis.</w:t>
      </w:r>
    </w:p>
    <w:p w14:paraId="0B56541B"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conduct exploratory data analysis (EDA)</w:t>
      </w:r>
      <w:r w:rsidRPr="002908BC">
        <w:rPr>
          <w:rFonts w:ascii="Times New Roman" w:hAnsi="Times New Roman" w:cs="Times New Roman"/>
          <w:sz w:val="32"/>
          <w:szCs w:val="32"/>
        </w:rPr>
        <w:t xml:space="preserve"> to study trends, patterns, and relationships between different video performance metrics.</w:t>
      </w:r>
    </w:p>
    <w:p w14:paraId="09E53AAC"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visualize insights</w:t>
      </w:r>
      <w:r w:rsidRPr="002908BC">
        <w:rPr>
          <w:rFonts w:ascii="Times New Roman" w:hAnsi="Times New Roman" w:cs="Times New Roman"/>
          <w:sz w:val="32"/>
          <w:szCs w:val="32"/>
        </w:rPr>
        <w:t xml:space="preserve"> using graphs such as bar charts, histograms, correlation heatmaps, and engagement comparisons.</w:t>
      </w:r>
    </w:p>
    <w:p w14:paraId="3A088811"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identify the factors</w:t>
      </w:r>
      <w:r w:rsidRPr="002908BC">
        <w:rPr>
          <w:rFonts w:ascii="Times New Roman" w:hAnsi="Times New Roman" w:cs="Times New Roman"/>
          <w:sz w:val="32"/>
          <w:szCs w:val="32"/>
        </w:rPr>
        <w:t xml:space="preserve"> that significantly influence video performance, such as duration, publish timing, and category.</w:t>
      </w:r>
    </w:p>
    <w:p w14:paraId="7458B4C3"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understand audience engagement trends</w:t>
      </w:r>
      <w:r w:rsidRPr="002908BC">
        <w:rPr>
          <w:rFonts w:ascii="Times New Roman" w:hAnsi="Times New Roman" w:cs="Times New Roman"/>
          <w:sz w:val="32"/>
          <w:szCs w:val="32"/>
        </w:rPr>
        <w:t xml:space="preserve"> based on likes, comments, and views.</w:t>
      </w:r>
    </w:p>
    <w:p w14:paraId="0A1B8CB6"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provide suggestions and interpretations</w:t>
      </w:r>
      <w:r w:rsidRPr="002908BC">
        <w:rPr>
          <w:rFonts w:ascii="Times New Roman" w:hAnsi="Times New Roman" w:cs="Times New Roman"/>
          <w:sz w:val="32"/>
          <w:szCs w:val="32"/>
        </w:rPr>
        <w:t xml:space="preserve"> that can help content creators optimize their publishing strategies.</w:t>
      </w:r>
    </w:p>
    <w:p w14:paraId="5DF1DCEF" w14:textId="77777777" w:rsidR="00643E88" w:rsidRPr="002908BC" w:rsidRDefault="00643E88" w:rsidP="001F30A9">
      <w:pPr>
        <w:numPr>
          <w:ilvl w:val="0"/>
          <w:numId w:val="9"/>
        </w:numPr>
        <w:jc w:val="both"/>
        <w:rPr>
          <w:rFonts w:ascii="Times New Roman" w:hAnsi="Times New Roman" w:cs="Times New Roman"/>
          <w:sz w:val="32"/>
          <w:szCs w:val="32"/>
        </w:rPr>
      </w:pPr>
      <w:r w:rsidRPr="002908BC">
        <w:rPr>
          <w:rFonts w:ascii="Times New Roman" w:hAnsi="Times New Roman" w:cs="Times New Roman"/>
          <w:b/>
          <w:bCs/>
          <w:sz w:val="32"/>
          <w:szCs w:val="32"/>
        </w:rPr>
        <w:t>To build a foundation for future predictive modelling</w:t>
      </w:r>
      <w:r w:rsidRPr="002908BC">
        <w:rPr>
          <w:rFonts w:ascii="Times New Roman" w:hAnsi="Times New Roman" w:cs="Times New Roman"/>
          <w:sz w:val="32"/>
          <w:szCs w:val="32"/>
        </w:rPr>
        <w:t>, such as forecasting video views or engagement levels.</w:t>
      </w:r>
    </w:p>
    <w:p w14:paraId="22B5AD38" w14:textId="77777777" w:rsidR="00643E88" w:rsidRPr="002908BC" w:rsidRDefault="00643E88" w:rsidP="001F30A9">
      <w:pPr>
        <w:jc w:val="both"/>
        <w:rPr>
          <w:rFonts w:ascii="Times New Roman" w:hAnsi="Times New Roman" w:cs="Times New Roman"/>
          <w:sz w:val="32"/>
          <w:szCs w:val="32"/>
        </w:rPr>
      </w:pPr>
      <w:r w:rsidRPr="002908BC">
        <w:rPr>
          <w:rFonts w:ascii="Times New Roman" w:hAnsi="Times New Roman" w:cs="Times New Roman"/>
          <w:sz w:val="32"/>
          <w:szCs w:val="32"/>
        </w:rPr>
        <w:t>Through these objectives, the project aims to provide a comprehensive understanding of digital content performance using real-world data analytics techniques.</w:t>
      </w:r>
    </w:p>
    <w:p w14:paraId="2EC30281" w14:textId="79191D21" w:rsidR="00643E88" w:rsidRDefault="00643E88" w:rsidP="001F30A9">
      <w:pPr>
        <w:jc w:val="both"/>
        <w:rPr>
          <w:rFonts w:ascii="Times New Roman" w:hAnsi="Times New Roman" w:cs="Times New Roman"/>
          <w:sz w:val="24"/>
          <w:szCs w:val="24"/>
        </w:rPr>
      </w:pPr>
    </w:p>
    <w:p w14:paraId="722A969F" w14:textId="77777777" w:rsidR="00E53A2C" w:rsidRDefault="00E53A2C" w:rsidP="001F30A9">
      <w:pPr>
        <w:jc w:val="both"/>
        <w:rPr>
          <w:rFonts w:ascii="Times New Roman" w:hAnsi="Times New Roman" w:cs="Times New Roman"/>
          <w:sz w:val="24"/>
          <w:szCs w:val="24"/>
        </w:rPr>
      </w:pPr>
    </w:p>
    <w:p w14:paraId="6C0B3E45" w14:textId="77777777" w:rsidR="00E53A2C" w:rsidRDefault="00E53A2C" w:rsidP="00643E88">
      <w:pPr>
        <w:rPr>
          <w:rFonts w:ascii="Times New Roman" w:hAnsi="Times New Roman" w:cs="Times New Roman"/>
          <w:sz w:val="24"/>
          <w:szCs w:val="24"/>
        </w:rPr>
      </w:pPr>
    </w:p>
    <w:p w14:paraId="4C8E57D1" w14:textId="77777777" w:rsidR="00E53A2C" w:rsidRDefault="00E53A2C" w:rsidP="00643E88">
      <w:pPr>
        <w:rPr>
          <w:rFonts w:ascii="Times New Roman" w:hAnsi="Times New Roman" w:cs="Times New Roman"/>
          <w:sz w:val="24"/>
          <w:szCs w:val="24"/>
        </w:rPr>
      </w:pPr>
    </w:p>
    <w:p w14:paraId="50DBBE9D" w14:textId="77777777" w:rsidR="00E90F7E" w:rsidRPr="00E53A2C" w:rsidRDefault="00E90F7E" w:rsidP="00643E88">
      <w:pPr>
        <w:rPr>
          <w:rFonts w:ascii="Times New Roman" w:hAnsi="Times New Roman" w:cs="Times New Roman"/>
          <w:sz w:val="24"/>
          <w:szCs w:val="24"/>
        </w:rPr>
      </w:pPr>
    </w:p>
    <w:p w14:paraId="0A43DB72" w14:textId="7E4BD7F6" w:rsidR="00643E88" w:rsidRPr="00E90F7E" w:rsidRDefault="00643E88" w:rsidP="00E90F7E">
      <w:pPr>
        <w:jc w:val="center"/>
        <w:rPr>
          <w:rFonts w:ascii="Times New Roman" w:hAnsi="Times New Roman" w:cs="Times New Roman"/>
          <w:b/>
          <w:bCs/>
          <w:sz w:val="40"/>
          <w:szCs w:val="40"/>
        </w:rPr>
      </w:pPr>
      <w:r w:rsidRPr="00E90F7E">
        <w:rPr>
          <w:rFonts w:ascii="Times New Roman" w:hAnsi="Times New Roman" w:cs="Times New Roman"/>
          <w:b/>
          <w:bCs/>
          <w:sz w:val="40"/>
          <w:szCs w:val="40"/>
        </w:rPr>
        <w:lastRenderedPageBreak/>
        <w:t>Tools / Platform Used</w:t>
      </w:r>
    </w:p>
    <w:p w14:paraId="684649F3" w14:textId="77777777" w:rsidR="00643E88" w:rsidRPr="00E90F7E" w:rsidRDefault="00643E88" w:rsidP="001F30A9">
      <w:pPr>
        <w:jc w:val="both"/>
        <w:rPr>
          <w:rFonts w:ascii="Times New Roman" w:hAnsi="Times New Roman" w:cs="Times New Roman"/>
          <w:sz w:val="28"/>
        </w:rPr>
      </w:pPr>
      <w:r w:rsidRPr="00E90F7E">
        <w:rPr>
          <w:rFonts w:ascii="Times New Roman" w:hAnsi="Times New Roman" w:cs="Times New Roman"/>
          <w:sz w:val="28"/>
        </w:rPr>
        <w:t xml:space="preserve">This project uses a combination of powerful programming tools and data analysis platforms to explore and visualize YouTube video performance. The primary tool used is </w:t>
      </w:r>
      <w:r w:rsidRPr="00E90F7E">
        <w:rPr>
          <w:rFonts w:ascii="Times New Roman" w:hAnsi="Times New Roman" w:cs="Times New Roman"/>
          <w:b/>
          <w:bCs/>
          <w:sz w:val="28"/>
        </w:rPr>
        <w:t>Python</w:t>
      </w:r>
      <w:r w:rsidRPr="00E90F7E">
        <w:rPr>
          <w:rFonts w:ascii="Times New Roman" w:hAnsi="Times New Roman" w:cs="Times New Roman"/>
          <w:sz w:val="28"/>
        </w:rPr>
        <w:t>, due to its extensive libraries and ease of handling structured datasets.</w:t>
      </w:r>
    </w:p>
    <w:p w14:paraId="6B8FEF8D" w14:textId="77777777" w:rsidR="00643E88" w:rsidRPr="00E90F7E" w:rsidRDefault="00643E88" w:rsidP="001F30A9">
      <w:pPr>
        <w:jc w:val="both"/>
        <w:rPr>
          <w:rFonts w:ascii="Times New Roman" w:hAnsi="Times New Roman" w:cs="Times New Roman"/>
          <w:sz w:val="28"/>
        </w:rPr>
      </w:pPr>
      <w:r w:rsidRPr="00E90F7E">
        <w:rPr>
          <w:rFonts w:ascii="Times New Roman" w:hAnsi="Times New Roman" w:cs="Times New Roman"/>
          <w:sz w:val="28"/>
        </w:rPr>
        <w:t>Key tools and libraries include:</w:t>
      </w:r>
    </w:p>
    <w:p w14:paraId="0BE5F33B" w14:textId="77777777" w:rsidR="00643E88" w:rsidRPr="00E90F7E" w:rsidRDefault="00643E88" w:rsidP="001F30A9">
      <w:pPr>
        <w:numPr>
          <w:ilvl w:val="0"/>
          <w:numId w:val="10"/>
        </w:numPr>
        <w:jc w:val="both"/>
        <w:rPr>
          <w:rFonts w:ascii="Times New Roman" w:hAnsi="Times New Roman" w:cs="Times New Roman"/>
          <w:sz w:val="28"/>
        </w:rPr>
      </w:pPr>
      <w:r w:rsidRPr="00E90F7E">
        <w:rPr>
          <w:rFonts w:ascii="Times New Roman" w:hAnsi="Times New Roman" w:cs="Times New Roman"/>
          <w:b/>
          <w:bCs/>
          <w:sz w:val="28"/>
        </w:rPr>
        <w:t>Pandas</w:t>
      </w:r>
      <w:r w:rsidRPr="00E90F7E">
        <w:rPr>
          <w:rFonts w:ascii="Times New Roman" w:hAnsi="Times New Roman" w:cs="Times New Roman"/>
          <w:sz w:val="28"/>
        </w:rPr>
        <w:t>: For data cleaning, manipulation, and tabular analysis.</w:t>
      </w:r>
    </w:p>
    <w:p w14:paraId="0FB0CD6B" w14:textId="77777777" w:rsidR="00643E88" w:rsidRPr="00E90F7E" w:rsidRDefault="00643E88" w:rsidP="001F30A9">
      <w:pPr>
        <w:numPr>
          <w:ilvl w:val="0"/>
          <w:numId w:val="10"/>
        </w:numPr>
        <w:jc w:val="both"/>
        <w:rPr>
          <w:rFonts w:ascii="Times New Roman" w:hAnsi="Times New Roman" w:cs="Times New Roman"/>
          <w:sz w:val="28"/>
        </w:rPr>
      </w:pPr>
      <w:r w:rsidRPr="00E90F7E">
        <w:rPr>
          <w:rFonts w:ascii="Times New Roman" w:hAnsi="Times New Roman" w:cs="Times New Roman"/>
          <w:b/>
          <w:bCs/>
          <w:sz w:val="28"/>
        </w:rPr>
        <w:t>NumPy</w:t>
      </w:r>
      <w:r w:rsidRPr="00E90F7E">
        <w:rPr>
          <w:rFonts w:ascii="Times New Roman" w:hAnsi="Times New Roman" w:cs="Times New Roman"/>
          <w:sz w:val="28"/>
        </w:rPr>
        <w:t>: For numerical operations and data handling efficiency.</w:t>
      </w:r>
    </w:p>
    <w:p w14:paraId="0CC53114" w14:textId="77777777" w:rsidR="00643E88" w:rsidRPr="00E90F7E" w:rsidRDefault="00643E88" w:rsidP="001F30A9">
      <w:pPr>
        <w:numPr>
          <w:ilvl w:val="0"/>
          <w:numId w:val="10"/>
        </w:numPr>
        <w:jc w:val="both"/>
        <w:rPr>
          <w:rFonts w:ascii="Times New Roman" w:hAnsi="Times New Roman" w:cs="Times New Roman"/>
          <w:sz w:val="28"/>
        </w:rPr>
      </w:pPr>
      <w:r w:rsidRPr="00E90F7E">
        <w:rPr>
          <w:rFonts w:ascii="Times New Roman" w:hAnsi="Times New Roman" w:cs="Times New Roman"/>
          <w:b/>
          <w:bCs/>
          <w:sz w:val="28"/>
        </w:rPr>
        <w:t>Matplotlib &amp; Seaborn</w:t>
      </w:r>
      <w:r w:rsidRPr="00E90F7E">
        <w:rPr>
          <w:rFonts w:ascii="Times New Roman" w:hAnsi="Times New Roman" w:cs="Times New Roman"/>
          <w:sz w:val="28"/>
        </w:rPr>
        <w:t>: For creating detailed visualizations such as bar charts, histograms, and correlation heatmaps.</w:t>
      </w:r>
    </w:p>
    <w:p w14:paraId="03F89061" w14:textId="77777777" w:rsidR="00643E88" w:rsidRPr="00E90F7E" w:rsidRDefault="00643E88" w:rsidP="001F30A9">
      <w:pPr>
        <w:numPr>
          <w:ilvl w:val="0"/>
          <w:numId w:val="10"/>
        </w:numPr>
        <w:jc w:val="both"/>
        <w:rPr>
          <w:rFonts w:ascii="Times New Roman" w:hAnsi="Times New Roman" w:cs="Times New Roman"/>
          <w:sz w:val="28"/>
        </w:rPr>
      </w:pPr>
      <w:proofErr w:type="spellStart"/>
      <w:r w:rsidRPr="00E90F7E">
        <w:rPr>
          <w:rFonts w:ascii="Times New Roman" w:hAnsi="Times New Roman" w:cs="Times New Roman"/>
          <w:b/>
          <w:bCs/>
          <w:sz w:val="28"/>
        </w:rPr>
        <w:t>Jupyter</w:t>
      </w:r>
      <w:proofErr w:type="spellEnd"/>
      <w:r w:rsidRPr="00E90F7E">
        <w:rPr>
          <w:rFonts w:ascii="Times New Roman" w:hAnsi="Times New Roman" w:cs="Times New Roman"/>
          <w:b/>
          <w:bCs/>
          <w:sz w:val="28"/>
        </w:rPr>
        <w:t xml:space="preserve"> Notebook</w:t>
      </w:r>
      <w:r w:rsidRPr="00E90F7E">
        <w:rPr>
          <w:rFonts w:ascii="Times New Roman" w:hAnsi="Times New Roman" w:cs="Times New Roman"/>
          <w:sz w:val="28"/>
        </w:rPr>
        <w:t>: Used as the main development environment for writing code, generating analysis, and viewing results interactively.</w:t>
      </w:r>
    </w:p>
    <w:p w14:paraId="71C790FB" w14:textId="77777777" w:rsidR="00643E88" w:rsidRPr="00E90F7E" w:rsidRDefault="00643E88" w:rsidP="001F30A9">
      <w:pPr>
        <w:numPr>
          <w:ilvl w:val="0"/>
          <w:numId w:val="10"/>
        </w:numPr>
        <w:jc w:val="both"/>
        <w:rPr>
          <w:rFonts w:ascii="Times New Roman" w:hAnsi="Times New Roman" w:cs="Times New Roman"/>
          <w:sz w:val="28"/>
        </w:rPr>
      </w:pPr>
      <w:r w:rsidRPr="00E90F7E">
        <w:rPr>
          <w:rFonts w:ascii="Times New Roman" w:hAnsi="Times New Roman" w:cs="Times New Roman"/>
          <w:b/>
          <w:bCs/>
          <w:sz w:val="28"/>
        </w:rPr>
        <w:t>Scikit-learn (optional)</w:t>
      </w:r>
      <w:r w:rsidRPr="00E90F7E">
        <w:rPr>
          <w:rFonts w:ascii="Times New Roman" w:hAnsi="Times New Roman" w:cs="Times New Roman"/>
          <w:sz w:val="28"/>
        </w:rPr>
        <w:t>: For performing basic machine learning tasks or preparing for future predictive modelling.</w:t>
      </w:r>
    </w:p>
    <w:p w14:paraId="1011F2C9" w14:textId="77777777" w:rsidR="00643E88" w:rsidRPr="00E90F7E" w:rsidRDefault="00643E88" w:rsidP="001F30A9">
      <w:pPr>
        <w:jc w:val="both"/>
        <w:rPr>
          <w:rFonts w:ascii="Times New Roman" w:hAnsi="Times New Roman" w:cs="Times New Roman"/>
          <w:sz w:val="28"/>
        </w:rPr>
      </w:pPr>
      <w:r w:rsidRPr="00E90F7E">
        <w:rPr>
          <w:rFonts w:ascii="Times New Roman" w:hAnsi="Times New Roman" w:cs="Times New Roman"/>
          <w:sz w:val="28"/>
        </w:rPr>
        <w:t xml:space="preserve">The project is executed completely on </w:t>
      </w:r>
      <w:proofErr w:type="spellStart"/>
      <w:r w:rsidRPr="00E90F7E">
        <w:rPr>
          <w:rFonts w:ascii="Times New Roman" w:hAnsi="Times New Roman" w:cs="Times New Roman"/>
          <w:sz w:val="28"/>
        </w:rPr>
        <w:t>Jupyter</w:t>
      </w:r>
      <w:proofErr w:type="spellEnd"/>
      <w:r w:rsidRPr="00E90F7E">
        <w:rPr>
          <w:rFonts w:ascii="Times New Roman" w:hAnsi="Times New Roman" w:cs="Times New Roman"/>
          <w:sz w:val="28"/>
        </w:rPr>
        <w:t xml:space="preserve"> Notebook, which provides an interactive platform to run code, view outputs, and document observations simultaneously. These tools together enable efficient data processing, insightful visualization, and structured reporting.</w:t>
      </w:r>
    </w:p>
    <w:p w14:paraId="1B9BB767" w14:textId="59219E84" w:rsidR="00643E88" w:rsidRDefault="00643E88" w:rsidP="001F30A9">
      <w:pPr>
        <w:jc w:val="both"/>
        <w:rPr>
          <w:rFonts w:ascii="Times New Roman" w:hAnsi="Times New Roman" w:cs="Times New Roman"/>
          <w:sz w:val="24"/>
          <w:szCs w:val="24"/>
        </w:rPr>
      </w:pPr>
    </w:p>
    <w:p w14:paraId="4DDE788C" w14:textId="14C42636" w:rsidR="009C02B7" w:rsidRPr="00C02CE8" w:rsidRDefault="00B23801" w:rsidP="00C02CE8">
      <w:pPr>
        <w:jc w:val="center"/>
        <w:rPr>
          <w:rFonts w:ascii="Times New Roman" w:hAnsi="Times New Roman" w:cs="Times New Roman"/>
          <w:sz w:val="24"/>
          <w:szCs w:val="24"/>
        </w:rPr>
      </w:pPr>
      <w:r w:rsidRPr="00B23801">
        <w:rPr>
          <w:rFonts w:ascii="Times New Roman" w:hAnsi="Times New Roman" w:cs="Times New Roman"/>
          <w:noProof/>
          <w:sz w:val="24"/>
          <w:szCs w:val="24"/>
        </w:rPr>
        <w:drawing>
          <wp:inline distT="0" distB="0" distL="0" distR="0" wp14:anchorId="6F566A65" wp14:editId="65D15C53">
            <wp:extent cx="5520267" cy="3566795"/>
            <wp:effectExtent l="0" t="0" r="4445" b="0"/>
            <wp:docPr id="1014925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0">
                      <a:extLst>
                        <a:ext uri="{28A0092B-C50C-407E-A947-70E740481C1C}">
                          <a14:useLocalDpi xmlns:a14="http://schemas.microsoft.com/office/drawing/2010/main" val="0"/>
                        </a:ext>
                      </a:extLst>
                    </a:blip>
                    <a:srcRect t="2364" b="12549"/>
                    <a:stretch>
                      <a:fillRect/>
                    </a:stretch>
                  </pic:blipFill>
                  <pic:spPr bwMode="auto">
                    <a:xfrm>
                      <a:off x="0" y="0"/>
                      <a:ext cx="5607346" cy="3623059"/>
                    </a:xfrm>
                    <a:prstGeom prst="rect">
                      <a:avLst/>
                    </a:prstGeom>
                    <a:noFill/>
                    <a:ln>
                      <a:noFill/>
                    </a:ln>
                    <a:extLst>
                      <a:ext uri="{53640926-AAD7-44D8-BBD7-CCE9431645EC}">
                        <a14:shadowObscured xmlns:a14="http://schemas.microsoft.com/office/drawing/2010/main"/>
                      </a:ext>
                    </a:extLst>
                  </pic:spPr>
                </pic:pic>
              </a:graphicData>
            </a:graphic>
          </wp:inline>
        </w:drawing>
      </w:r>
    </w:p>
    <w:p w14:paraId="3FD7AE9A" w14:textId="7E48E74D" w:rsidR="00643E88" w:rsidRPr="001F30A9" w:rsidRDefault="00643E88" w:rsidP="001F30A9">
      <w:pPr>
        <w:jc w:val="center"/>
        <w:rPr>
          <w:rFonts w:ascii="Times New Roman" w:hAnsi="Times New Roman" w:cs="Times New Roman"/>
          <w:b/>
          <w:bCs/>
          <w:sz w:val="40"/>
          <w:szCs w:val="40"/>
        </w:rPr>
      </w:pPr>
      <w:r w:rsidRPr="001F30A9">
        <w:rPr>
          <w:rFonts w:ascii="Times New Roman" w:hAnsi="Times New Roman" w:cs="Times New Roman"/>
          <w:b/>
          <w:bCs/>
          <w:sz w:val="40"/>
          <w:szCs w:val="40"/>
        </w:rPr>
        <w:lastRenderedPageBreak/>
        <w:t>Methodology</w:t>
      </w:r>
    </w:p>
    <w:p w14:paraId="50522F06"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 xml:space="preserve">The methodology followed in this project is systematic and structured to obtain meaningful insights from the YouTube dataset. The first step involves </w:t>
      </w:r>
      <w:r w:rsidRPr="001F30A9">
        <w:rPr>
          <w:rFonts w:ascii="Times New Roman" w:hAnsi="Times New Roman" w:cs="Times New Roman"/>
          <w:b/>
          <w:bCs/>
          <w:sz w:val="28"/>
        </w:rPr>
        <w:t>data collection and loading</w:t>
      </w:r>
      <w:r w:rsidRPr="001F30A9">
        <w:rPr>
          <w:rFonts w:ascii="Times New Roman" w:hAnsi="Times New Roman" w:cs="Times New Roman"/>
          <w:sz w:val="28"/>
        </w:rPr>
        <w:t xml:space="preserve">, where the dataset is imported into the environment using Pandas. The next step is </w:t>
      </w:r>
      <w:r w:rsidRPr="001F30A9">
        <w:rPr>
          <w:rFonts w:ascii="Times New Roman" w:hAnsi="Times New Roman" w:cs="Times New Roman"/>
          <w:b/>
          <w:bCs/>
          <w:sz w:val="28"/>
        </w:rPr>
        <w:t>data cleaning</w:t>
      </w:r>
      <w:r w:rsidRPr="001F30A9">
        <w:rPr>
          <w:rFonts w:ascii="Times New Roman" w:hAnsi="Times New Roman" w:cs="Times New Roman"/>
          <w:sz w:val="28"/>
        </w:rPr>
        <w:t>, which includes handling missing values, removing duplicates, and ensuring consistency in data formatting.</w:t>
      </w:r>
    </w:p>
    <w:p w14:paraId="7BE2D44A"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 xml:space="preserve">Following cleaning, </w:t>
      </w:r>
      <w:r w:rsidRPr="001F30A9">
        <w:rPr>
          <w:rFonts w:ascii="Times New Roman" w:hAnsi="Times New Roman" w:cs="Times New Roman"/>
          <w:b/>
          <w:bCs/>
          <w:sz w:val="28"/>
        </w:rPr>
        <w:t>exploratory data analysis (EDA)</w:t>
      </w:r>
      <w:r w:rsidRPr="001F30A9">
        <w:rPr>
          <w:rFonts w:ascii="Times New Roman" w:hAnsi="Times New Roman" w:cs="Times New Roman"/>
          <w:sz w:val="28"/>
        </w:rPr>
        <w:t xml:space="preserve"> is performed. This step involves examining the distribution of key variables such as views, likes, comments, video duration, and categories. Visualizations such as bar charts, histograms, scatter plots, and heatmaps are generated to understand relationships and identify trends.</w:t>
      </w:r>
    </w:p>
    <w:p w14:paraId="47F7164A"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 xml:space="preserve">The next stage includes </w:t>
      </w:r>
      <w:r w:rsidRPr="001F30A9">
        <w:rPr>
          <w:rFonts w:ascii="Times New Roman" w:hAnsi="Times New Roman" w:cs="Times New Roman"/>
          <w:b/>
          <w:bCs/>
          <w:sz w:val="28"/>
        </w:rPr>
        <w:t>feature analysis</w:t>
      </w:r>
      <w:r w:rsidRPr="001F30A9">
        <w:rPr>
          <w:rFonts w:ascii="Times New Roman" w:hAnsi="Times New Roman" w:cs="Times New Roman"/>
          <w:sz w:val="28"/>
        </w:rPr>
        <w:t>, where metrics are compared to understand how each factor affects video performance. For example, category-wise performance or the effect of duration on views. Insights are interpreted based on patterns observed in the visualizations.</w:t>
      </w:r>
    </w:p>
    <w:p w14:paraId="6D1EF503"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Finally, the findings are summarized and used to provide recommendations for content creators. This structured methodology ensures that each stage of the analysis contributes to a clear understanding of the data.</w:t>
      </w:r>
    </w:p>
    <w:p w14:paraId="00396936" w14:textId="77777777" w:rsidR="00E53A2C" w:rsidRDefault="00E53A2C" w:rsidP="00643E88">
      <w:pPr>
        <w:rPr>
          <w:rFonts w:ascii="Times New Roman" w:hAnsi="Times New Roman" w:cs="Times New Roman"/>
          <w:sz w:val="24"/>
          <w:szCs w:val="24"/>
        </w:rPr>
      </w:pPr>
    </w:p>
    <w:p w14:paraId="0089BF68" w14:textId="3F809FE5" w:rsidR="00671ABF" w:rsidRDefault="00671ABF" w:rsidP="00671ABF">
      <w:pPr>
        <w:jc w:val="center"/>
        <w:rPr>
          <w:rFonts w:ascii="Times New Roman" w:hAnsi="Times New Roman" w:cs="Times New Roman"/>
          <w:sz w:val="24"/>
          <w:szCs w:val="24"/>
        </w:rPr>
      </w:pPr>
      <w:r w:rsidRPr="00671ABF">
        <w:rPr>
          <w:rFonts w:ascii="Times New Roman" w:hAnsi="Times New Roman" w:cs="Times New Roman"/>
          <w:noProof/>
          <w:sz w:val="24"/>
          <w:szCs w:val="24"/>
        </w:rPr>
        <w:drawing>
          <wp:inline distT="0" distB="0" distL="0" distR="0" wp14:anchorId="1E84233B" wp14:editId="1F54EC9C">
            <wp:extent cx="4944533" cy="3792855"/>
            <wp:effectExtent l="0" t="0" r="8890" b="0"/>
            <wp:docPr id="1128584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507" cy="3843462"/>
                    </a:xfrm>
                    <a:prstGeom prst="rect">
                      <a:avLst/>
                    </a:prstGeom>
                    <a:noFill/>
                    <a:ln>
                      <a:noFill/>
                    </a:ln>
                  </pic:spPr>
                </pic:pic>
              </a:graphicData>
            </a:graphic>
          </wp:inline>
        </w:drawing>
      </w:r>
    </w:p>
    <w:p w14:paraId="4FAC9277" w14:textId="74301317" w:rsidR="00E53A2C" w:rsidRPr="006A1A1B" w:rsidRDefault="006A1A1B" w:rsidP="006A1A1B">
      <w:pPr>
        <w:jc w:val="center"/>
        <w:rPr>
          <w:rFonts w:ascii="Times New Roman" w:hAnsi="Times New Roman" w:cs="Times New Roman"/>
          <w:b/>
          <w:bCs/>
          <w:sz w:val="40"/>
          <w:szCs w:val="40"/>
        </w:rPr>
      </w:pPr>
      <w:r w:rsidRPr="006A1A1B">
        <w:rPr>
          <w:rFonts w:ascii="Times New Roman" w:hAnsi="Times New Roman" w:cs="Times New Roman"/>
          <w:b/>
          <w:bCs/>
          <w:sz w:val="40"/>
          <w:szCs w:val="40"/>
        </w:rPr>
        <w:lastRenderedPageBreak/>
        <w:t>Key Insights</w:t>
      </w:r>
    </w:p>
    <w:p w14:paraId="62DA6833" w14:textId="3C39740A" w:rsidR="00763C81" w:rsidRPr="00D546A0" w:rsidRDefault="00D546A0" w:rsidP="00D546A0">
      <w:pPr>
        <w:pStyle w:val="ListParagraph"/>
        <w:numPr>
          <w:ilvl w:val="0"/>
          <w:numId w:val="14"/>
        </w:numPr>
        <w:rPr>
          <w:rFonts w:ascii="Times New Roman" w:hAnsi="Times New Roman" w:cs="Times New Roman"/>
          <w:b/>
          <w:bCs/>
          <w:sz w:val="28"/>
        </w:rPr>
      </w:pPr>
      <w:r w:rsidRPr="00D546A0">
        <w:rPr>
          <w:rFonts w:ascii="Times New Roman" w:hAnsi="Times New Roman" w:cs="Times New Roman"/>
          <w:b/>
          <w:bCs/>
          <w:sz w:val="28"/>
        </w:rPr>
        <w:t>Correlation Heatmap of Numeric Features</w:t>
      </w:r>
    </w:p>
    <w:p w14:paraId="443911E2" w14:textId="553B26DB" w:rsidR="00D546A0" w:rsidRPr="00AF657C" w:rsidRDefault="00D546A0" w:rsidP="00AF657C">
      <w:pPr>
        <w:ind w:left="360"/>
        <w:rPr>
          <w:rFonts w:ascii="Times New Roman" w:hAnsi="Times New Roman" w:cs="Times New Roman"/>
          <w:sz w:val="28"/>
        </w:rPr>
      </w:pPr>
      <w:r w:rsidRPr="00D546A0">
        <w:rPr>
          <w:rFonts w:ascii="Times New Roman" w:hAnsi="Times New Roman" w:cs="Times New Roman"/>
          <w:sz w:val="28"/>
        </w:rPr>
        <w:t>Revenue streams, new viewership metrics, and content engagement features all show strong internal positive correlations, while time-based features like 'Days Since Publish' correlate weakly with overall performance.</w:t>
      </w:r>
    </w:p>
    <w:p w14:paraId="4CE98D71" w14:textId="03DA2B1D" w:rsidR="006A1A1B" w:rsidRDefault="00763C81" w:rsidP="00D546A0">
      <w:pPr>
        <w:jc w:val="center"/>
        <w:rPr>
          <w:rFonts w:ascii="Times New Roman" w:hAnsi="Times New Roman" w:cs="Times New Roman"/>
          <w:b/>
          <w:bCs/>
          <w:sz w:val="40"/>
          <w:szCs w:val="40"/>
        </w:rPr>
      </w:pPr>
      <w:r>
        <w:rPr>
          <w:noProof/>
        </w:rPr>
        <w:drawing>
          <wp:inline distT="0" distB="0" distL="0" distR="0" wp14:anchorId="02B9A412" wp14:editId="51957104">
            <wp:extent cx="5023556" cy="3465195"/>
            <wp:effectExtent l="0" t="0" r="5715" b="1905"/>
            <wp:docPr id="13261199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1535" cy="3512086"/>
                    </a:xfrm>
                    <a:prstGeom prst="rect">
                      <a:avLst/>
                    </a:prstGeom>
                    <a:noFill/>
                    <a:ln>
                      <a:noFill/>
                    </a:ln>
                  </pic:spPr>
                </pic:pic>
              </a:graphicData>
            </a:graphic>
          </wp:inline>
        </w:drawing>
      </w:r>
    </w:p>
    <w:p w14:paraId="62017254" w14:textId="12FF80EB" w:rsidR="006A1A1B" w:rsidRPr="00D546A0" w:rsidRDefault="00AF657C" w:rsidP="00D546A0">
      <w:pPr>
        <w:pStyle w:val="ListParagraph"/>
        <w:numPr>
          <w:ilvl w:val="0"/>
          <w:numId w:val="14"/>
        </w:numPr>
        <w:rPr>
          <w:rFonts w:ascii="Times New Roman" w:hAnsi="Times New Roman" w:cs="Times New Roman"/>
          <w:b/>
          <w:bCs/>
          <w:sz w:val="28"/>
        </w:rPr>
      </w:pPr>
      <w:r w:rsidRPr="00AF657C">
        <w:rPr>
          <w:rFonts w:ascii="Times New Roman" w:hAnsi="Times New Roman" w:cs="Times New Roman"/>
          <w:b/>
          <w:bCs/>
          <w:sz w:val="28"/>
        </w:rPr>
        <w:t>Revenue Generation and Audience Dynamics</w:t>
      </w:r>
    </w:p>
    <w:p w14:paraId="4FCB3E1F" w14:textId="24CB865E" w:rsidR="006A1A1B" w:rsidRPr="00D546A0" w:rsidRDefault="00D546A0" w:rsidP="00D546A0">
      <w:pPr>
        <w:ind w:left="360"/>
        <w:rPr>
          <w:rFonts w:ascii="Times New Roman" w:hAnsi="Times New Roman" w:cs="Times New Roman"/>
          <w:sz w:val="24"/>
          <w:szCs w:val="24"/>
        </w:rPr>
      </w:pPr>
      <w:r w:rsidRPr="00D546A0">
        <w:rPr>
          <w:rFonts w:ascii="Times New Roman" w:hAnsi="Times New Roman" w:cs="Times New Roman"/>
          <w:sz w:val="24"/>
          <w:szCs w:val="24"/>
        </w:rPr>
        <w:t>Overall performance is driven by strong internal correlations among revenue streams, views, and subscriber counts, but the relationship is non-linear and highly skewed, while the specific metric 'Revenue per 1000 Views (CPM)' shows little correlation with the overall audience size.</w:t>
      </w:r>
    </w:p>
    <w:p w14:paraId="366B237F" w14:textId="4A1F968F" w:rsidR="00AF657C" w:rsidRDefault="00D546A0" w:rsidP="00AF657C">
      <w:pPr>
        <w:jc w:val="center"/>
        <w:rPr>
          <w:rFonts w:ascii="Times New Roman" w:hAnsi="Times New Roman" w:cs="Times New Roman"/>
          <w:b/>
          <w:bCs/>
          <w:sz w:val="40"/>
          <w:szCs w:val="40"/>
        </w:rPr>
      </w:pPr>
      <w:r>
        <w:rPr>
          <w:noProof/>
        </w:rPr>
        <w:drawing>
          <wp:inline distT="0" distB="0" distL="0" distR="0" wp14:anchorId="38972E41" wp14:editId="38DFD825">
            <wp:extent cx="3905956" cy="2494280"/>
            <wp:effectExtent l="0" t="0" r="0" b="1270"/>
            <wp:docPr id="5652719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0050" cy="2592682"/>
                    </a:xfrm>
                    <a:prstGeom prst="rect">
                      <a:avLst/>
                    </a:prstGeom>
                    <a:noFill/>
                    <a:ln>
                      <a:noFill/>
                    </a:ln>
                  </pic:spPr>
                </pic:pic>
              </a:graphicData>
            </a:graphic>
          </wp:inline>
        </w:drawing>
      </w:r>
    </w:p>
    <w:p w14:paraId="6177FFDF" w14:textId="42E68129" w:rsidR="006A1A1B" w:rsidRPr="00AF657C" w:rsidRDefault="00AF657C" w:rsidP="00AF657C">
      <w:pPr>
        <w:pStyle w:val="ListParagraph"/>
        <w:numPr>
          <w:ilvl w:val="0"/>
          <w:numId w:val="14"/>
        </w:numPr>
        <w:rPr>
          <w:rFonts w:ascii="Times New Roman" w:hAnsi="Times New Roman" w:cs="Times New Roman"/>
          <w:b/>
          <w:bCs/>
          <w:sz w:val="28"/>
        </w:rPr>
      </w:pPr>
      <w:r w:rsidRPr="00AF657C">
        <w:rPr>
          <w:rFonts w:ascii="Times New Roman" w:hAnsi="Times New Roman" w:cs="Times New Roman"/>
          <w:b/>
          <w:bCs/>
          <w:sz w:val="28"/>
        </w:rPr>
        <w:lastRenderedPageBreak/>
        <w:t>Distribution of Estimated Revenue</w:t>
      </w:r>
    </w:p>
    <w:p w14:paraId="3DAD2CE5" w14:textId="3B71691E" w:rsidR="006A1A1B" w:rsidRPr="00AF657C" w:rsidRDefault="00AF657C" w:rsidP="00643E88">
      <w:pPr>
        <w:rPr>
          <w:rFonts w:ascii="Times New Roman" w:hAnsi="Times New Roman" w:cs="Times New Roman"/>
          <w:sz w:val="28"/>
        </w:rPr>
      </w:pPr>
      <w:r w:rsidRPr="00AF657C">
        <w:rPr>
          <w:rFonts w:ascii="Times New Roman" w:hAnsi="Times New Roman" w:cs="Times New Roman"/>
          <w:sz w:val="28"/>
        </w:rPr>
        <w:t>The Estimated Revenue distribution is highly right-skewed, with over 150 entries clustered near $0 USD. Frequency drops sharply above $5 USD, indicating most entries are low-earning. This pattern signifies that while a few outliers generate high revenue, the dataset is dominated by those earning very little.</w:t>
      </w:r>
    </w:p>
    <w:p w14:paraId="160BEF53" w14:textId="7A735404" w:rsidR="006A1A1B" w:rsidRDefault="00AF657C" w:rsidP="00643E88">
      <w:pPr>
        <w:rPr>
          <w:rFonts w:ascii="Times New Roman" w:hAnsi="Times New Roman" w:cs="Times New Roman"/>
          <w:sz w:val="24"/>
          <w:szCs w:val="24"/>
        </w:rPr>
      </w:pPr>
      <w:r>
        <w:rPr>
          <w:noProof/>
        </w:rPr>
        <w:drawing>
          <wp:inline distT="0" distB="0" distL="0" distR="0" wp14:anchorId="43469243" wp14:editId="16339DD8">
            <wp:extent cx="5565422" cy="3194685"/>
            <wp:effectExtent l="0" t="0" r="0" b="5715"/>
            <wp:docPr id="819811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5571" cy="3211991"/>
                    </a:xfrm>
                    <a:prstGeom prst="rect">
                      <a:avLst/>
                    </a:prstGeom>
                    <a:noFill/>
                    <a:ln>
                      <a:noFill/>
                    </a:ln>
                  </pic:spPr>
                </pic:pic>
              </a:graphicData>
            </a:graphic>
          </wp:inline>
        </w:drawing>
      </w:r>
    </w:p>
    <w:p w14:paraId="696EC294" w14:textId="2B9EB371" w:rsidR="00E53A2C" w:rsidRDefault="00FA1A20" w:rsidP="00FA1A20">
      <w:pPr>
        <w:pStyle w:val="ListParagraph"/>
        <w:numPr>
          <w:ilvl w:val="0"/>
          <w:numId w:val="14"/>
        </w:numPr>
        <w:rPr>
          <w:rFonts w:ascii="Times New Roman" w:hAnsi="Times New Roman" w:cs="Times New Roman"/>
          <w:b/>
          <w:bCs/>
          <w:sz w:val="28"/>
        </w:rPr>
      </w:pPr>
      <w:r w:rsidRPr="00FA1A20">
        <w:rPr>
          <w:rFonts w:ascii="Times New Roman" w:hAnsi="Times New Roman" w:cs="Times New Roman"/>
          <w:b/>
          <w:bCs/>
          <w:sz w:val="28"/>
        </w:rPr>
        <w:t xml:space="preserve">Revenue vs Views </w:t>
      </w:r>
    </w:p>
    <w:p w14:paraId="1B79D314" w14:textId="54B73F40" w:rsidR="00E53A2C" w:rsidRPr="00FA1A20" w:rsidRDefault="00FA1A20" w:rsidP="00643E88">
      <w:pPr>
        <w:rPr>
          <w:rFonts w:ascii="Times New Roman" w:hAnsi="Times New Roman" w:cs="Times New Roman"/>
          <w:sz w:val="28"/>
        </w:rPr>
      </w:pPr>
      <w:r w:rsidRPr="00FA1A20">
        <w:rPr>
          <w:rFonts w:ascii="Times New Roman" w:hAnsi="Times New Roman" w:cs="Times New Roman"/>
          <w:sz w:val="28"/>
        </w:rPr>
        <w:t>The plot indicates a weak positive correlation: while higher revenues align with high views, low revenue is common across all view levels. Most data points are heavily concentrated in the low-view, low-revenue region.</w:t>
      </w:r>
    </w:p>
    <w:p w14:paraId="5F5AD463" w14:textId="5B38BCD8" w:rsidR="001F30A9" w:rsidRPr="00E53A2C" w:rsidRDefault="00FA1A20" w:rsidP="00643E88">
      <w:pPr>
        <w:rPr>
          <w:rFonts w:ascii="Times New Roman" w:hAnsi="Times New Roman" w:cs="Times New Roman"/>
          <w:sz w:val="24"/>
          <w:szCs w:val="24"/>
        </w:rPr>
      </w:pPr>
      <w:r>
        <w:rPr>
          <w:noProof/>
        </w:rPr>
        <w:drawing>
          <wp:inline distT="0" distB="0" distL="0" distR="0" wp14:anchorId="1DDFEB4F" wp14:editId="6055C3CE">
            <wp:extent cx="5633156" cy="2867025"/>
            <wp:effectExtent l="0" t="0" r="5715" b="0"/>
            <wp:docPr id="15532934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3165" cy="2912836"/>
                    </a:xfrm>
                    <a:prstGeom prst="rect">
                      <a:avLst/>
                    </a:prstGeom>
                    <a:noFill/>
                    <a:ln>
                      <a:noFill/>
                    </a:ln>
                  </pic:spPr>
                </pic:pic>
              </a:graphicData>
            </a:graphic>
          </wp:inline>
        </w:drawing>
      </w:r>
    </w:p>
    <w:p w14:paraId="08961CF0" w14:textId="31750AE8" w:rsidR="00643E88" w:rsidRPr="001F30A9" w:rsidRDefault="00643E88" w:rsidP="001F30A9">
      <w:pPr>
        <w:jc w:val="center"/>
        <w:rPr>
          <w:rFonts w:ascii="Times New Roman" w:hAnsi="Times New Roman" w:cs="Times New Roman"/>
          <w:b/>
          <w:bCs/>
          <w:sz w:val="40"/>
          <w:szCs w:val="40"/>
        </w:rPr>
      </w:pPr>
      <w:r w:rsidRPr="001F30A9">
        <w:rPr>
          <w:rFonts w:ascii="Times New Roman" w:hAnsi="Times New Roman" w:cs="Times New Roman"/>
          <w:b/>
          <w:bCs/>
          <w:sz w:val="40"/>
          <w:szCs w:val="40"/>
        </w:rPr>
        <w:lastRenderedPageBreak/>
        <w:t>Evaluation Metrics</w:t>
      </w:r>
    </w:p>
    <w:p w14:paraId="01E0E61A"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Evaluation metrics are essential for understanding how well YouTube videos perform. In this project, several performance indicators were analysed, including:</w:t>
      </w:r>
    </w:p>
    <w:p w14:paraId="2BE82ECA"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Views</w:t>
      </w:r>
      <w:r w:rsidRPr="001F30A9">
        <w:rPr>
          <w:rFonts w:ascii="Times New Roman" w:hAnsi="Times New Roman" w:cs="Times New Roman"/>
          <w:sz w:val="28"/>
        </w:rPr>
        <w:t>: The primary metric indicating video popularity.</w:t>
      </w:r>
    </w:p>
    <w:p w14:paraId="0557CFD5"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Likes</w:t>
      </w:r>
      <w:r w:rsidRPr="001F30A9">
        <w:rPr>
          <w:rFonts w:ascii="Times New Roman" w:hAnsi="Times New Roman" w:cs="Times New Roman"/>
          <w:sz w:val="28"/>
        </w:rPr>
        <w:t>: Measures audience appreciation and satisfaction.</w:t>
      </w:r>
    </w:p>
    <w:p w14:paraId="14CCDDB2"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Comments</w:t>
      </w:r>
      <w:r w:rsidRPr="001F30A9">
        <w:rPr>
          <w:rFonts w:ascii="Times New Roman" w:hAnsi="Times New Roman" w:cs="Times New Roman"/>
          <w:sz w:val="28"/>
        </w:rPr>
        <w:t>: Reflects viewer engagement and community interaction.</w:t>
      </w:r>
    </w:p>
    <w:p w14:paraId="1261BBCD"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Like-to-view ratio</w:t>
      </w:r>
      <w:r w:rsidRPr="001F30A9">
        <w:rPr>
          <w:rFonts w:ascii="Times New Roman" w:hAnsi="Times New Roman" w:cs="Times New Roman"/>
          <w:sz w:val="28"/>
        </w:rPr>
        <w:t>: Helps compare engagement across videos with different views.</w:t>
      </w:r>
    </w:p>
    <w:p w14:paraId="4A6E5B8C"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Comment-to-view ratio</w:t>
      </w:r>
      <w:r w:rsidRPr="001F30A9">
        <w:rPr>
          <w:rFonts w:ascii="Times New Roman" w:hAnsi="Times New Roman" w:cs="Times New Roman"/>
          <w:sz w:val="28"/>
        </w:rPr>
        <w:t>: Shows how actively the audience interacts.</w:t>
      </w:r>
    </w:p>
    <w:p w14:paraId="06BAECEB"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Duration</w:t>
      </w:r>
      <w:r w:rsidRPr="001F30A9">
        <w:rPr>
          <w:rFonts w:ascii="Times New Roman" w:hAnsi="Times New Roman" w:cs="Times New Roman"/>
          <w:sz w:val="28"/>
        </w:rPr>
        <w:t>: Affects viewer retention and overall performance.</w:t>
      </w:r>
    </w:p>
    <w:p w14:paraId="4C1FABCB"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Category-based performance</w:t>
      </w:r>
      <w:r w:rsidRPr="001F30A9">
        <w:rPr>
          <w:rFonts w:ascii="Times New Roman" w:hAnsi="Times New Roman" w:cs="Times New Roman"/>
          <w:sz w:val="28"/>
        </w:rPr>
        <w:t>: Identifies which genres attract most attention.</w:t>
      </w:r>
    </w:p>
    <w:p w14:paraId="760E5BF7" w14:textId="77777777" w:rsidR="00643E88" w:rsidRPr="001F30A9" w:rsidRDefault="00643E88" w:rsidP="001F30A9">
      <w:pPr>
        <w:numPr>
          <w:ilvl w:val="0"/>
          <w:numId w:val="11"/>
        </w:numPr>
        <w:jc w:val="both"/>
        <w:rPr>
          <w:rFonts w:ascii="Times New Roman" w:hAnsi="Times New Roman" w:cs="Times New Roman"/>
          <w:sz w:val="28"/>
        </w:rPr>
      </w:pPr>
      <w:r w:rsidRPr="001F30A9">
        <w:rPr>
          <w:rFonts w:ascii="Times New Roman" w:hAnsi="Times New Roman" w:cs="Times New Roman"/>
          <w:b/>
          <w:bCs/>
          <w:sz w:val="28"/>
        </w:rPr>
        <w:t>Correlation metrics</w:t>
      </w:r>
      <w:r w:rsidRPr="001F30A9">
        <w:rPr>
          <w:rFonts w:ascii="Times New Roman" w:hAnsi="Times New Roman" w:cs="Times New Roman"/>
          <w:sz w:val="28"/>
        </w:rPr>
        <w:t>: Used to measure relationships between numerical variables.</w:t>
      </w:r>
    </w:p>
    <w:p w14:paraId="1FEB0F0A"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These evaluation metrics help identify which factors contribute most to strong performance and provide meaningful insights for content optimization.</w:t>
      </w:r>
    </w:p>
    <w:p w14:paraId="5092910C" w14:textId="77777777" w:rsidR="00E53A2C" w:rsidRDefault="00E53A2C" w:rsidP="00643E88">
      <w:pPr>
        <w:rPr>
          <w:rFonts w:ascii="Times New Roman" w:hAnsi="Times New Roman" w:cs="Times New Roman"/>
          <w:sz w:val="24"/>
          <w:szCs w:val="24"/>
        </w:rPr>
      </w:pPr>
    </w:p>
    <w:p w14:paraId="17ACB34C" w14:textId="6AD888E1" w:rsidR="00643E88" w:rsidRPr="00E53A2C" w:rsidRDefault="00671ABF" w:rsidP="00671ABF">
      <w:pPr>
        <w:jc w:val="center"/>
        <w:rPr>
          <w:rFonts w:ascii="Times New Roman" w:hAnsi="Times New Roman" w:cs="Times New Roman"/>
          <w:sz w:val="24"/>
          <w:szCs w:val="24"/>
        </w:rPr>
      </w:pPr>
      <w:r w:rsidRPr="00671ABF">
        <w:rPr>
          <w:rFonts w:ascii="Times New Roman" w:hAnsi="Times New Roman" w:cs="Times New Roman"/>
          <w:noProof/>
          <w:sz w:val="24"/>
          <w:szCs w:val="24"/>
        </w:rPr>
        <w:drawing>
          <wp:inline distT="0" distB="0" distL="0" distR="0" wp14:anchorId="6B2CE0BB" wp14:editId="2C163413">
            <wp:extent cx="4928235" cy="3814766"/>
            <wp:effectExtent l="0" t="0" r="5715" b="0"/>
            <wp:docPr id="2108103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6704" cy="3860025"/>
                    </a:xfrm>
                    <a:prstGeom prst="rect">
                      <a:avLst/>
                    </a:prstGeom>
                    <a:noFill/>
                    <a:ln>
                      <a:noFill/>
                    </a:ln>
                  </pic:spPr>
                </pic:pic>
              </a:graphicData>
            </a:graphic>
          </wp:inline>
        </w:drawing>
      </w:r>
      <w:r w:rsidR="00000000">
        <w:rPr>
          <w:rFonts w:ascii="Times New Roman" w:hAnsi="Times New Roman" w:cs="Times New Roman"/>
          <w:noProof/>
          <w:sz w:val="24"/>
          <w:szCs w:val="24"/>
        </w:rPr>
        <w:pict w14:anchorId="1644C9AE">
          <v:rect id="_x0000_s1028" style="position:absolute;left:0;text-align:left;margin-left:0;margin-top:0;width:3276.75pt;height:.1pt;z-index:251663360;mso-position-horizontal:left;mso-position-horizontal-relative:text;mso-position-vertical-relative:text" o:hralign="center" o:hrstd="t" o:hr="t" fillcolor="#a0a0a0" stroked="f">
            <w10:wrap type="square" side="right"/>
          </v:rect>
        </w:pict>
      </w:r>
    </w:p>
    <w:p w14:paraId="57673B15" w14:textId="6F2B0972" w:rsidR="00643E88" w:rsidRPr="001F30A9" w:rsidRDefault="00643E88" w:rsidP="001F30A9">
      <w:pPr>
        <w:jc w:val="center"/>
        <w:rPr>
          <w:rFonts w:ascii="Times New Roman" w:hAnsi="Times New Roman" w:cs="Times New Roman"/>
          <w:b/>
          <w:bCs/>
          <w:sz w:val="40"/>
          <w:szCs w:val="40"/>
        </w:rPr>
      </w:pPr>
      <w:r w:rsidRPr="001F30A9">
        <w:rPr>
          <w:rFonts w:ascii="Times New Roman" w:hAnsi="Times New Roman" w:cs="Times New Roman"/>
          <w:b/>
          <w:bCs/>
          <w:sz w:val="40"/>
          <w:szCs w:val="40"/>
        </w:rPr>
        <w:lastRenderedPageBreak/>
        <w:t>Results and Discussion</w:t>
      </w:r>
    </w:p>
    <w:p w14:paraId="2E52719E" w14:textId="77777777" w:rsidR="00643E88" w:rsidRPr="00372B08" w:rsidRDefault="00643E88" w:rsidP="001F30A9">
      <w:pPr>
        <w:jc w:val="both"/>
        <w:rPr>
          <w:rFonts w:ascii="Times New Roman" w:hAnsi="Times New Roman" w:cs="Times New Roman"/>
          <w:sz w:val="32"/>
          <w:szCs w:val="32"/>
        </w:rPr>
      </w:pPr>
      <w:r w:rsidRPr="00372B08">
        <w:rPr>
          <w:rFonts w:ascii="Times New Roman" w:hAnsi="Times New Roman" w:cs="Times New Roman"/>
          <w:sz w:val="32"/>
          <w:szCs w:val="32"/>
        </w:rPr>
        <w:t>The results of the analysis reveal several important insights into YouTube video performance. The visualizations show that views, likes, and comments follow uneven distributions, with a few videos receiving very high engagement while others receive much less. Category-wise analysis highlights that certain types of content consistently attract more viewers.</w:t>
      </w:r>
    </w:p>
    <w:p w14:paraId="2BDD7DD6" w14:textId="77777777" w:rsidR="00643E88" w:rsidRPr="00372B08" w:rsidRDefault="00643E88" w:rsidP="001F30A9">
      <w:pPr>
        <w:jc w:val="both"/>
        <w:rPr>
          <w:rFonts w:ascii="Times New Roman" w:hAnsi="Times New Roman" w:cs="Times New Roman"/>
          <w:sz w:val="32"/>
          <w:szCs w:val="32"/>
        </w:rPr>
      </w:pPr>
      <w:r w:rsidRPr="00372B08">
        <w:rPr>
          <w:rFonts w:ascii="Times New Roman" w:hAnsi="Times New Roman" w:cs="Times New Roman"/>
          <w:sz w:val="32"/>
          <w:szCs w:val="32"/>
        </w:rPr>
        <w:t>Correlation heatmaps indicate strong relationships between views, likes, and comments. Longer videos tend to have higher retention, but extremely long duration reduces engagement. Upload time also plays a significant role: videos posted during peak hours generally perform better.</w:t>
      </w:r>
    </w:p>
    <w:p w14:paraId="6B314080" w14:textId="77777777" w:rsidR="00643E88" w:rsidRPr="00372B08" w:rsidRDefault="00643E88" w:rsidP="001F30A9">
      <w:pPr>
        <w:jc w:val="both"/>
        <w:rPr>
          <w:rFonts w:ascii="Times New Roman" w:hAnsi="Times New Roman" w:cs="Times New Roman"/>
          <w:sz w:val="32"/>
          <w:szCs w:val="32"/>
        </w:rPr>
      </w:pPr>
      <w:r w:rsidRPr="00372B08">
        <w:rPr>
          <w:rFonts w:ascii="Times New Roman" w:hAnsi="Times New Roman" w:cs="Times New Roman"/>
          <w:sz w:val="32"/>
          <w:szCs w:val="32"/>
        </w:rPr>
        <w:t>The discussion suggests that content creators should focus on optimal video length, engaging thumbnails, and consistent posting schedules. Results clearly show that audience engagement metrics significantly influence video visibility within YouTube’s algorithm.</w:t>
      </w:r>
    </w:p>
    <w:p w14:paraId="79D66E58" w14:textId="10C4C7A8" w:rsidR="00C17500" w:rsidRPr="00372B08" w:rsidRDefault="00C17500" w:rsidP="001F30A9">
      <w:pPr>
        <w:jc w:val="both"/>
        <w:rPr>
          <w:rFonts w:ascii="Times New Roman" w:hAnsi="Times New Roman" w:cs="Times New Roman"/>
          <w:sz w:val="32"/>
          <w:szCs w:val="32"/>
        </w:rPr>
      </w:pPr>
      <w:r w:rsidRPr="00372B08">
        <w:rPr>
          <w:rFonts w:ascii="Times New Roman" w:hAnsi="Times New Roman" w:cs="Times New Roman"/>
          <w:sz w:val="32"/>
          <w:szCs w:val="32"/>
        </w:rPr>
        <w:t xml:space="preserve">The final step </w:t>
      </w:r>
      <w:proofErr w:type="spellStart"/>
      <w:r w:rsidRPr="00372B08">
        <w:rPr>
          <w:rFonts w:ascii="Times New Roman" w:hAnsi="Times New Roman" w:cs="Times New Roman"/>
          <w:sz w:val="32"/>
          <w:szCs w:val="32"/>
        </w:rPr>
        <w:t>distills</w:t>
      </w:r>
      <w:proofErr w:type="spellEnd"/>
      <w:r w:rsidRPr="00372B08">
        <w:rPr>
          <w:rFonts w:ascii="Times New Roman" w:hAnsi="Times New Roman" w:cs="Times New Roman"/>
          <w:sz w:val="32"/>
          <w:szCs w:val="32"/>
        </w:rPr>
        <w:t xml:space="preserve"> the findings into actionable advice for content creators. The analysis conclusively shows that Views and Engagement Rate are the highest-impact factors driving YouTube revenue. Specifically, videos that successfully elicit more shares, likes, and comments tend to perform significantly better monetarily. The takeaways emphasize a focus on improving the quality of video content and optimizing the thumbnails to boost two critical front-end metrics: the Click-Through Rate (CTR) and Viewer Retention. This holistic strategy, grounded in the model's feature importance, is presented as the optimal path for creators aiming to maximize their revenue from the YouTube platform.</w:t>
      </w:r>
    </w:p>
    <w:p w14:paraId="1D161AD8" w14:textId="77777777" w:rsidR="00E53A2C" w:rsidRDefault="00E53A2C" w:rsidP="00643E88">
      <w:pPr>
        <w:rPr>
          <w:rFonts w:ascii="Times New Roman" w:hAnsi="Times New Roman" w:cs="Times New Roman"/>
          <w:sz w:val="24"/>
          <w:szCs w:val="24"/>
        </w:rPr>
      </w:pPr>
    </w:p>
    <w:p w14:paraId="3C4322D0" w14:textId="77777777" w:rsidR="00E53A2C" w:rsidRDefault="00E53A2C" w:rsidP="00643E88">
      <w:pPr>
        <w:rPr>
          <w:rFonts w:ascii="Times New Roman" w:hAnsi="Times New Roman" w:cs="Times New Roman"/>
          <w:sz w:val="24"/>
          <w:szCs w:val="24"/>
        </w:rPr>
      </w:pPr>
    </w:p>
    <w:p w14:paraId="4356F0B1" w14:textId="77777777" w:rsidR="00E53A2C" w:rsidRDefault="00E53A2C" w:rsidP="00643E88">
      <w:pPr>
        <w:rPr>
          <w:rFonts w:ascii="Times New Roman" w:hAnsi="Times New Roman" w:cs="Times New Roman"/>
          <w:sz w:val="24"/>
          <w:szCs w:val="24"/>
        </w:rPr>
      </w:pPr>
    </w:p>
    <w:p w14:paraId="268DB7EE" w14:textId="77777777" w:rsidR="00372B08" w:rsidRDefault="00372B08" w:rsidP="00643E88">
      <w:pPr>
        <w:rPr>
          <w:rFonts w:ascii="Times New Roman" w:hAnsi="Times New Roman" w:cs="Times New Roman"/>
          <w:sz w:val="24"/>
          <w:szCs w:val="24"/>
        </w:rPr>
      </w:pPr>
    </w:p>
    <w:p w14:paraId="5B844C75" w14:textId="5C86483A" w:rsidR="00643E88" w:rsidRPr="00E53A2C" w:rsidRDefault="00000000" w:rsidP="00643E88">
      <w:pPr>
        <w:rPr>
          <w:rFonts w:ascii="Times New Roman" w:hAnsi="Times New Roman" w:cs="Times New Roman"/>
          <w:sz w:val="24"/>
          <w:szCs w:val="24"/>
        </w:rPr>
      </w:pPr>
      <w:r>
        <w:rPr>
          <w:rFonts w:ascii="Times New Roman" w:hAnsi="Times New Roman" w:cs="Times New Roman"/>
          <w:noProof/>
          <w:sz w:val="24"/>
          <w:szCs w:val="24"/>
        </w:rPr>
        <w:pict w14:anchorId="09A36CF4">
          <v:rect id="_x0000_s1027" style="position:absolute;margin-left:-1in;margin-top:21.5pt;width:3276.75pt;height:.1pt;z-index:251661312;mso-position-horizontal-relative:text;mso-position-vertical-relative:text" o:hralign="center" o:hrstd="t" o:hr="t" fillcolor="#a0a0a0" stroked="f">
            <w10:wrap type="square" side="right"/>
          </v:rect>
        </w:pict>
      </w:r>
    </w:p>
    <w:p w14:paraId="7D761C50" w14:textId="3C5B3FCB" w:rsidR="00643E88" w:rsidRPr="00C02CE8" w:rsidRDefault="00643E88" w:rsidP="001F30A9">
      <w:pPr>
        <w:jc w:val="center"/>
        <w:rPr>
          <w:rFonts w:ascii="Times New Roman" w:hAnsi="Times New Roman" w:cs="Times New Roman"/>
          <w:b/>
          <w:bCs/>
          <w:sz w:val="40"/>
          <w:szCs w:val="40"/>
        </w:rPr>
      </w:pPr>
      <w:r w:rsidRPr="00C02CE8">
        <w:rPr>
          <w:rFonts w:ascii="Times New Roman" w:hAnsi="Times New Roman" w:cs="Times New Roman"/>
          <w:b/>
          <w:bCs/>
          <w:sz w:val="40"/>
          <w:szCs w:val="40"/>
        </w:rPr>
        <w:lastRenderedPageBreak/>
        <w:t>Conclusion &amp; Future Work</w:t>
      </w:r>
    </w:p>
    <w:p w14:paraId="372913E9"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This project successfully analysed YouTube video performance using a structured data analytics approach. The study identified key factors that influence engagement, including duration, category, posting time, and interaction metrics. Visualizations helped uncover patterns that can guide creators in improving their content strategy.</w:t>
      </w:r>
    </w:p>
    <w:p w14:paraId="3DEDAC62" w14:textId="77777777"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The project demonstrated how data analytics tools can be applied to real-world digital media datasets. The insights generated can help creators optimize their videos to reach larger audiences. However, there are still areas for future improvement. Predictive models can be built to forecast video performance based on metadata. Sentiment analysis can also be applied to comments to understand audience opinions.</w:t>
      </w:r>
    </w:p>
    <w:p w14:paraId="75DBB3EB" w14:textId="4EDA1C18" w:rsidR="00643E88" w:rsidRPr="001F30A9" w:rsidRDefault="00643E88" w:rsidP="001F30A9">
      <w:pPr>
        <w:jc w:val="both"/>
        <w:rPr>
          <w:rFonts w:ascii="Times New Roman" w:hAnsi="Times New Roman" w:cs="Times New Roman"/>
          <w:sz w:val="28"/>
        </w:rPr>
      </w:pPr>
      <w:r w:rsidRPr="001F30A9">
        <w:rPr>
          <w:rFonts w:ascii="Times New Roman" w:hAnsi="Times New Roman" w:cs="Times New Roman"/>
          <w:sz w:val="28"/>
        </w:rPr>
        <w:t>Future work may also include building a dashboard or recommendation system to help creators select optimal content categories and posting times. Overall, this study lays a strong foundation for advanced analytics in YouTube performance evaluation.</w:t>
      </w:r>
      <w:r w:rsidR="00000000">
        <w:rPr>
          <w:rFonts w:ascii="Times New Roman" w:hAnsi="Times New Roman" w:cs="Times New Roman"/>
          <w:noProof/>
          <w:sz w:val="28"/>
        </w:rPr>
        <w:pict w14:anchorId="546E41B9">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2D5993" w:rsidRPr="001F30A9">
        <w:rPr>
          <w:rFonts w:ascii="Times New Roman" w:hAnsi="Times New Roman" w:cs="Times New Roman"/>
          <w:sz w:val="28"/>
        </w:rPr>
        <w:br w:type="textWrapping" w:clear="all"/>
      </w:r>
    </w:p>
    <w:p w14:paraId="11D7DDDB" w14:textId="5068324A" w:rsidR="00C17500" w:rsidRPr="00C17500" w:rsidRDefault="00C17500" w:rsidP="00C17500">
      <w:pPr>
        <w:rPr>
          <w:rFonts w:ascii="Times New Roman" w:hAnsi="Times New Roman" w:cs="Times New Roman"/>
          <w:sz w:val="24"/>
          <w:szCs w:val="24"/>
        </w:rPr>
      </w:pPr>
    </w:p>
    <w:p w14:paraId="3601FC5A" w14:textId="77777777" w:rsidR="00651B04" w:rsidRDefault="00651B04" w:rsidP="00643E88">
      <w:pPr>
        <w:rPr>
          <w:rFonts w:ascii="Times New Roman" w:hAnsi="Times New Roman" w:cs="Times New Roman"/>
          <w:sz w:val="24"/>
          <w:szCs w:val="24"/>
        </w:rPr>
      </w:pPr>
    </w:p>
    <w:p w14:paraId="402B26C5" w14:textId="4060E1FB" w:rsidR="00651B04" w:rsidRDefault="00C17500" w:rsidP="00643E88">
      <w:pPr>
        <w:rPr>
          <w:rFonts w:ascii="Times New Roman" w:hAnsi="Times New Roman" w:cs="Times New Roman"/>
          <w:sz w:val="24"/>
          <w:szCs w:val="24"/>
        </w:rPr>
      </w:pPr>
      <w:r w:rsidRPr="00C17500">
        <w:rPr>
          <w:rFonts w:ascii="Times New Roman" w:hAnsi="Times New Roman" w:cs="Times New Roman"/>
          <w:noProof/>
          <w:sz w:val="24"/>
          <w:szCs w:val="24"/>
        </w:rPr>
        <w:drawing>
          <wp:inline distT="0" distB="0" distL="0" distR="0" wp14:anchorId="5FCA415C" wp14:editId="6D3A44D4">
            <wp:extent cx="5723467" cy="3408680"/>
            <wp:effectExtent l="0" t="0" r="0" b="1270"/>
            <wp:docPr id="1912442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
                      <a:extLst>
                        <a:ext uri="{28A0092B-C50C-407E-A947-70E740481C1C}">
                          <a14:useLocalDpi xmlns:a14="http://schemas.microsoft.com/office/drawing/2010/main" val="0"/>
                        </a:ext>
                      </a:extLst>
                    </a:blip>
                    <a:srcRect t="20683" r="108" b="19825"/>
                    <a:stretch>
                      <a:fillRect/>
                    </a:stretch>
                  </pic:blipFill>
                  <pic:spPr bwMode="auto">
                    <a:xfrm>
                      <a:off x="0" y="0"/>
                      <a:ext cx="5725316" cy="3409781"/>
                    </a:xfrm>
                    <a:prstGeom prst="rect">
                      <a:avLst/>
                    </a:prstGeom>
                    <a:noFill/>
                    <a:ln>
                      <a:noFill/>
                    </a:ln>
                    <a:extLst>
                      <a:ext uri="{53640926-AAD7-44D8-BBD7-CCE9431645EC}">
                        <a14:shadowObscured xmlns:a14="http://schemas.microsoft.com/office/drawing/2010/main"/>
                      </a:ext>
                    </a:extLst>
                  </pic:spPr>
                </pic:pic>
              </a:graphicData>
            </a:graphic>
          </wp:inline>
        </w:drawing>
      </w:r>
    </w:p>
    <w:p w14:paraId="57706425" w14:textId="77777777" w:rsidR="00651B04" w:rsidRDefault="00651B04" w:rsidP="00643E88">
      <w:pPr>
        <w:rPr>
          <w:rFonts w:ascii="Times New Roman" w:hAnsi="Times New Roman" w:cs="Times New Roman"/>
          <w:sz w:val="24"/>
          <w:szCs w:val="24"/>
        </w:rPr>
      </w:pPr>
    </w:p>
    <w:p w14:paraId="6C7FE6AA" w14:textId="77777777" w:rsidR="00651B04" w:rsidRDefault="00651B04" w:rsidP="00643E88">
      <w:pPr>
        <w:rPr>
          <w:rFonts w:ascii="Times New Roman" w:hAnsi="Times New Roman" w:cs="Times New Roman"/>
          <w:sz w:val="24"/>
          <w:szCs w:val="24"/>
        </w:rPr>
      </w:pPr>
    </w:p>
    <w:p w14:paraId="652D3C2E" w14:textId="77777777" w:rsidR="00651B04" w:rsidRDefault="00651B04" w:rsidP="00643E88">
      <w:pPr>
        <w:rPr>
          <w:rFonts w:ascii="Times New Roman" w:hAnsi="Times New Roman" w:cs="Times New Roman"/>
          <w:sz w:val="24"/>
          <w:szCs w:val="24"/>
        </w:rPr>
      </w:pPr>
    </w:p>
    <w:p w14:paraId="7E6E110D" w14:textId="77777777" w:rsidR="00651B04" w:rsidRDefault="00651B04" w:rsidP="00643E88">
      <w:pPr>
        <w:rPr>
          <w:rFonts w:ascii="Times New Roman" w:hAnsi="Times New Roman" w:cs="Times New Roman"/>
          <w:sz w:val="24"/>
          <w:szCs w:val="24"/>
        </w:rPr>
      </w:pPr>
    </w:p>
    <w:p w14:paraId="5CCAA11F" w14:textId="77777777" w:rsidR="00651B04" w:rsidRDefault="00651B04" w:rsidP="00643E88">
      <w:pPr>
        <w:rPr>
          <w:rFonts w:ascii="Times New Roman" w:hAnsi="Times New Roman" w:cs="Times New Roman"/>
          <w:sz w:val="24"/>
          <w:szCs w:val="24"/>
        </w:rPr>
      </w:pPr>
    </w:p>
    <w:p w14:paraId="1C7D6025" w14:textId="77777777" w:rsidR="00651B04" w:rsidRDefault="00651B04" w:rsidP="00643E88">
      <w:pPr>
        <w:rPr>
          <w:rFonts w:ascii="Times New Roman" w:hAnsi="Times New Roman" w:cs="Times New Roman"/>
          <w:sz w:val="24"/>
          <w:szCs w:val="24"/>
        </w:rPr>
      </w:pPr>
    </w:p>
    <w:p w14:paraId="374EACC6" w14:textId="77777777" w:rsidR="00651B04" w:rsidRDefault="00651B04" w:rsidP="00643E88">
      <w:pPr>
        <w:rPr>
          <w:rFonts w:ascii="Times New Roman" w:hAnsi="Times New Roman" w:cs="Times New Roman"/>
          <w:sz w:val="24"/>
          <w:szCs w:val="24"/>
        </w:rPr>
      </w:pPr>
    </w:p>
    <w:p w14:paraId="1C5B73ED" w14:textId="77777777" w:rsidR="00651B04" w:rsidRDefault="00651B04" w:rsidP="00643E88">
      <w:pPr>
        <w:rPr>
          <w:rFonts w:ascii="Times New Roman" w:hAnsi="Times New Roman" w:cs="Times New Roman"/>
          <w:sz w:val="24"/>
          <w:szCs w:val="24"/>
        </w:rPr>
      </w:pPr>
    </w:p>
    <w:p w14:paraId="3839F65D" w14:textId="2C84B2B1" w:rsidR="00643E88" w:rsidRPr="00E53A2C" w:rsidRDefault="00643E88" w:rsidP="00643E88">
      <w:pPr>
        <w:rPr>
          <w:rFonts w:ascii="Times New Roman" w:hAnsi="Times New Roman" w:cs="Times New Roman"/>
          <w:sz w:val="24"/>
          <w:szCs w:val="24"/>
        </w:rPr>
      </w:pPr>
    </w:p>
    <w:p w14:paraId="742CB070" w14:textId="77777777" w:rsidR="00643E88" w:rsidRPr="00E53A2C" w:rsidRDefault="00643E88">
      <w:pPr>
        <w:rPr>
          <w:rFonts w:ascii="Times New Roman" w:hAnsi="Times New Roman" w:cs="Times New Roman"/>
          <w:sz w:val="24"/>
          <w:szCs w:val="24"/>
        </w:rPr>
      </w:pPr>
    </w:p>
    <w:sectPr w:rsidR="00643E88" w:rsidRPr="00E53A2C">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68B50" w14:textId="77777777" w:rsidR="00EE0B31" w:rsidRDefault="00EE0B31" w:rsidP="002908BC">
      <w:pPr>
        <w:spacing w:after="0" w:line="240" w:lineRule="auto"/>
      </w:pPr>
      <w:r>
        <w:separator/>
      </w:r>
    </w:p>
  </w:endnote>
  <w:endnote w:type="continuationSeparator" w:id="0">
    <w:p w14:paraId="4001C2B3" w14:textId="77777777" w:rsidR="00EE0B31" w:rsidRDefault="00EE0B31" w:rsidP="00290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71590"/>
      <w:docPartObj>
        <w:docPartGallery w:val="Page Numbers (Bottom of Page)"/>
        <w:docPartUnique/>
      </w:docPartObj>
    </w:sdtPr>
    <w:sdtEndPr>
      <w:rPr>
        <w:noProof/>
      </w:rPr>
    </w:sdtEndPr>
    <w:sdtContent>
      <w:p w14:paraId="3D5095B7" w14:textId="66CD0F9C" w:rsidR="002908BC" w:rsidRDefault="002908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74F2C" w14:textId="77777777" w:rsidR="002908BC" w:rsidRDefault="00290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AD04" w14:textId="77777777" w:rsidR="00EE0B31" w:rsidRDefault="00EE0B31" w:rsidP="002908BC">
      <w:pPr>
        <w:spacing w:after="0" w:line="240" w:lineRule="auto"/>
      </w:pPr>
      <w:r>
        <w:separator/>
      </w:r>
    </w:p>
  </w:footnote>
  <w:footnote w:type="continuationSeparator" w:id="0">
    <w:p w14:paraId="0DE6D769" w14:textId="77777777" w:rsidR="00EE0B31" w:rsidRDefault="00EE0B31" w:rsidP="00290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4E4"/>
    <w:multiLevelType w:val="multilevel"/>
    <w:tmpl w:val="E168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44816"/>
    <w:multiLevelType w:val="multilevel"/>
    <w:tmpl w:val="871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27B3B"/>
    <w:multiLevelType w:val="multilevel"/>
    <w:tmpl w:val="ACF8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17DED"/>
    <w:multiLevelType w:val="multilevel"/>
    <w:tmpl w:val="6720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F3645"/>
    <w:multiLevelType w:val="multilevel"/>
    <w:tmpl w:val="5C2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A75F2"/>
    <w:multiLevelType w:val="multilevel"/>
    <w:tmpl w:val="2ECA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04993"/>
    <w:multiLevelType w:val="multilevel"/>
    <w:tmpl w:val="9A0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53881"/>
    <w:multiLevelType w:val="multilevel"/>
    <w:tmpl w:val="B1E4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0B3BF4"/>
    <w:multiLevelType w:val="multilevel"/>
    <w:tmpl w:val="A2B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412E1"/>
    <w:multiLevelType w:val="multilevel"/>
    <w:tmpl w:val="ED7A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6A09BA"/>
    <w:multiLevelType w:val="multilevel"/>
    <w:tmpl w:val="B3A2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002E37"/>
    <w:multiLevelType w:val="multilevel"/>
    <w:tmpl w:val="54D4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F12DC0"/>
    <w:multiLevelType w:val="multilevel"/>
    <w:tmpl w:val="A3C40AD6"/>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6668671D"/>
    <w:multiLevelType w:val="multilevel"/>
    <w:tmpl w:val="071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66AF2"/>
    <w:multiLevelType w:val="hybridMultilevel"/>
    <w:tmpl w:val="9F0E72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730050"/>
    <w:multiLevelType w:val="multilevel"/>
    <w:tmpl w:val="3ECA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06694"/>
    <w:multiLevelType w:val="hybridMultilevel"/>
    <w:tmpl w:val="541E9C0C"/>
    <w:lvl w:ilvl="0" w:tplc="0DFE3D7E">
      <w:start w:val="1"/>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CB75C58"/>
    <w:multiLevelType w:val="multilevel"/>
    <w:tmpl w:val="BB9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2969">
    <w:abstractNumId w:val="15"/>
  </w:num>
  <w:num w:numId="2" w16cid:durableId="837814603">
    <w:abstractNumId w:val="5"/>
  </w:num>
  <w:num w:numId="3" w16cid:durableId="1991521058">
    <w:abstractNumId w:val="9"/>
  </w:num>
  <w:num w:numId="4" w16cid:durableId="272709323">
    <w:abstractNumId w:val="13"/>
  </w:num>
  <w:num w:numId="5" w16cid:durableId="124543397">
    <w:abstractNumId w:val="10"/>
  </w:num>
  <w:num w:numId="6" w16cid:durableId="538401515">
    <w:abstractNumId w:val="6"/>
  </w:num>
  <w:num w:numId="7" w16cid:durableId="2080055342">
    <w:abstractNumId w:val="2"/>
  </w:num>
  <w:num w:numId="8" w16cid:durableId="1995448430">
    <w:abstractNumId w:val="3"/>
  </w:num>
  <w:num w:numId="9" w16cid:durableId="661347817">
    <w:abstractNumId w:val="7"/>
  </w:num>
  <w:num w:numId="10" w16cid:durableId="37583962">
    <w:abstractNumId w:val="17"/>
  </w:num>
  <w:num w:numId="11" w16cid:durableId="1482189877">
    <w:abstractNumId w:val="11"/>
  </w:num>
  <w:num w:numId="12" w16cid:durableId="454714583">
    <w:abstractNumId w:val="0"/>
  </w:num>
  <w:num w:numId="13" w16cid:durableId="949118534">
    <w:abstractNumId w:val="14"/>
  </w:num>
  <w:num w:numId="14" w16cid:durableId="1259602930">
    <w:abstractNumId w:val="16"/>
  </w:num>
  <w:num w:numId="15" w16cid:durableId="2006664479">
    <w:abstractNumId w:val="12"/>
  </w:num>
  <w:num w:numId="16" w16cid:durableId="1962300172">
    <w:abstractNumId w:val="1"/>
  </w:num>
  <w:num w:numId="17" w16cid:durableId="418405376">
    <w:abstractNumId w:val="4"/>
  </w:num>
  <w:num w:numId="18" w16cid:durableId="1071660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88"/>
    <w:rsid w:val="00041649"/>
    <w:rsid w:val="001D1F94"/>
    <w:rsid w:val="001F30A9"/>
    <w:rsid w:val="002339FB"/>
    <w:rsid w:val="002908BC"/>
    <w:rsid w:val="002D5993"/>
    <w:rsid w:val="00322AFD"/>
    <w:rsid w:val="00372B08"/>
    <w:rsid w:val="004726F9"/>
    <w:rsid w:val="00643E88"/>
    <w:rsid w:val="00651B04"/>
    <w:rsid w:val="00671ABF"/>
    <w:rsid w:val="006A1A1B"/>
    <w:rsid w:val="006B1297"/>
    <w:rsid w:val="00763C81"/>
    <w:rsid w:val="0076709F"/>
    <w:rsid w:val="008C1EB8"/>
    <w:rsid w:val="008C6404"/>
    <w:rsid w:val="009C02B7"/>
    <w:rsid w:val="009E3F2C"/>
    <w:rsid w:val="00A43F14"/>
    <w:rsid w:val="00AF657C"/>
    <w:rsid w:val="00B10AFA"/>
    <w:rsid w:val="00B23801"/>
    <w:rsid w:val="00B84FF6"/>
    <w:rsid w:val="00C02CE8"/>
    <w:rsid w:val="00C17500"/>
    <w:rsid w:val="00CA33DD"/>
    <w:rsid w:val="00D546A0"/>
    <w:rsid w:val="00E53A2C"/>
    <w:rsid w:val="00E90F7E"/>
    <w:rsid w:val="00EB40F6"/>
    <w:rsid w:val="00EC0A72"/>
    <w:rsid w:val="00EE0B31"/>
    <w:rsid w:val="00EE3CDD"/>
    <w:rsid w:val="00FA1A20"/>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60D8635"/>
  <w15:chartTrackingRefBased/>
  <w15:docId w15:val="{AAE0CD93-54C2-49C1-A9CF-35D0CD94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E8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43E8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43E8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43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E8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43E8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43E8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43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E88"/>
    <w:rPr>
      <w:rFonts w:eastAsiaTheme="majorEastAsia" w:cstheme="majorBidi"/>
      <w:color w:val="272727" w:themeColor="text1" w:themeTint="D8"/>
    </w:rPr>
  </w:style>
  <w:style w:type="paragraph" w:styleId="Title">
    <w:name w:val="Title"/>
    <w:basedOn w:val="Normal"/>
    <w:next w:val="Normal"/>
    <w:link w:val="TitleChar"/>
    <w:uiPriority w:val="10"/>
    <w:qFormat/>
    <w:rsid w:val="00643E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43E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43E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43E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43E88"/>
    <w:pPr>
      <w:spacing w:before="160"/>
      <w:jc w:val="center"/>
    </w:pPr>
    <w:rPr>
      <w:i/>
      <w:iCs/>
      <w:color w:val="404040" w:themeColor="text1" w:themeTint="BF"/>
    </w:rPr>
  </w:style>
  <w:style w:type="character" w:customStyle="1" w:styleId="QuoteChar">
    <w:name w:val="Quote Char"/>
    <w:basedOn w:val="DefaultParagraphFont"/>
    <w:link w:val="Quote"/>
    <w:uiPriority w:val="29"/>
    <w:rsid w:val="00643E88"/>
    <w:rPr>
      <w:i/>
      <w:iCs/>
      <w:color w:val="404040" w:themeColor="text1" w:themeTint="BF"/>
    </w:rPr>
  </w:style>
  <w:style w:type="paragraph" w:styleId="ListParagraph">
    <w:name w:val="List Paragraph"/>
    <w:basedOn w:val="Normal"/>
    <w:uiPriority w:val="34"/>
    <w:qFormat/>
    <w:rsid w:val="00643E88"/>
    <w:pPr>
      <w:ind w:left="720"/>
      <w:contextualSpacing/>
    </w:pPr>
  </w:style>
  <w:style w:type="character" w:styleId="IntenseEmphasis">
    <w:name w:val="Intense Emphasis"/>
    <w:basedOn w:val="DefaultParagraphFont"/>
    <w:uiPriority w:val="21"/>
    <w:qFormat/>
    <w:rsid w:val="00643E88"/>
    <w:rPr>
      <w:i/>
      <w:iCs/>
      <w:color w:val="2F5496" w:themeColor="accent1" w:themeShade="BF"/>
    </w:rPr>
  </w:style>
  <w:style w:type="paragraph" w:styleId="IntenseQuote">
    <w:name w:val="Intense Quote"/>
    <w:basedOn w:val="Normal"/>
    <w:next w:val="Normal"/>
    <w:link w:val="IntenseQuoteChar"/>
    <w:uiPriority w:val="30"/>
    <w:qFormat/>
    <w:rsid w:val="00643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E88"/>
    <w:rPr>
      <w:i/>
      <w:iCs/>
      <w:color w:val="2F5496" w:themeColor="accent1" w:themeShade="BF"/>
    </w:rPr>
  </w:style>
  <w:style w:type="character" w:styleId="IntenseReference">
    <w:name w:val="Intense Reference"/>
    <w:basedOn w:val="DefaultParagraphFont"/>
    <w:uiPriority w:val="32"/>
    <w:qFormat/>
    <w:rsid w:val="00643E88"/>
    <w:rPr>
      <w:b/>
      <w:bCs/>
      <w:smallCaps/>
      <w:color w:val="2F5496" w:themeColor="accent1" w:themeShade="BF"/>
      <w:spacing w:val="5"/>
    </w:rPr>
  </w:style>
  <w:style w:type="character" w:styleId="Hyperlink">
    <w:name w:val="Hyperlink"/>
    <w:basedOn w:val="DefaultParagraphFont"/>
    <w:uiPriority w:val="99"/>
    <w:unhideWhenUsed/>
    <w:rsid w:val="00643E88"/>
    <w:rPr>
      <w:color w:val="0563C1" w:themeColor="hyperlink"/>
      <w:u w:val="single"/>
    </w:rPr>
  </w:style>
  <w:style w:type="character" w:styleId="UnresolvedMention">
    <w:name w:val="Unresolved Mention"/>
    <w:basedOn w:val="DefaultParagraphFont"/>
    <w:uiPriority w:val="99"/>
    <w:semiHidden/>
    <w:unhideWhenUsed/>
    <w:rsid w:val="00643E88"/>
    <w:rPr>
      <w:color w:val="605E5C"/>
      <w:shd w:val="clear" w:color="auto" w:fill="E1DFDD"/>
    </w:rPr>
  </w:style>
  <w:style w:type="paragraph" w:styleId="NormalWeb">
    <w:name w:val="Normal (Web)"/>
    <w:basedOn w:val="Normal"/>
    <w:uiPriority w:val="99"/>
    <w:semiHidden/>
    <w:unhideWhenUsed/>
    <w:rsid w:val="008C6404"/>
    <w:rPr>
      <w:rFonts w:ascii="Times New Roman" w:hAnsi="Times New Roman" w:cs="Angsana New"/>
      <w:sz w:val="24"/>
      <w:szCs w:val="30"/>
    </w:rPr>
  </w:style>
  <w:style w:type="table" w:styleId="TableGrid">
    <w:name w:val="Table Grid"/>
    <w:basedOn w:val="TableNormal"/>
    <w:uiPriority w:val="39"/>
    <w:rsid w:val="00A43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08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8BC"/>
  </w:style>
  <w:style w:type="paragraph" w:styleId="Footer">
    <w:name w:val="footer"/>
    <w:basedOn w:val="Normal"/>
    <w:link w:val="FooterChar"/>
    <w:uiPriority w:val="99"/>
    <w:unhideWhenUsed/>
    <w:rsid w:val="002908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17</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kandpal</dc:creator>
  <cp:keywords/>
  <dc:description/>
  <cp:lastModifiedBy>prashant kandpal</cp:lastModifiedBy>
  <cp:revision>5</cp:revision>
  <dcterms:created xsi:type="dcterms:W3CDTF">2025-11-23T11:20:00Z</dcterms:created>
  <dcterms:modified xsi:type="dcterms:W3CDTF">2025-11-27T14:20:00Z</dcterms:modified>
</cp:coreProperties>
</file>