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552286E2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F161F2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3324B71F" w:rsidR="00EA287B" w:rsidRPr="00EA287B" w:rsidRDefault="00DD142E" w:rsidP="0033034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161F2">
        <w:t>Assembly program for 16-bit addition/subtraction using direct, Immediate &amp; register addressing mode.</w:t>
      </w:r>
    </w:p>
    <w:p w14:paraId="453A4497" w14:textId="77777777" w:rsidR="00EA287B" w:rsidRPr="002D31C5" w:rsidRDefault="00EA287B" w:rsidP="00330347">
      <w:pPr>
        <w:spacing w:after="0"/>
        <w:rPr>
          <w:b/>
          <w:bCs/>
          <w:sz w:val="10"/>
          <w:szCs w:val="10"/>
          <w:u w:val="single"/>
        </w:rPr>
      </w:pPr>
    </w:p>
    <w:p w14:paraId="0E43F7B7" w14:textId="6DB5A6BB" w:rsidR="00963C33" w:rsidRDefault="00532CA9" w:rsidP="00330347">
      <w:pPr>
        <w:spacing w:after="0"/>
      </w:pPr>
      <w:r>
        <w:t>ADDITION:</w:t>
      </w:r>
    </w:p>
    <w:p w14:paraId="25DC8D28" w14:textId="62E5A941" w:rsidR="00E54186" w:rsidRDefault="008D3F84" w:rsidP="00330347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19E9E0DE" w14:textId="56DEB21E" w:rsidR="00532CA9" w:rsidRDefault="00532CA9" w:rsidP="003263A7">
      <w:pPr>
        <w:spacing w:after="0"/>
        <w:ind w:left="720"/>
      </w:pPr>
      <w:r>
        <w:t>org 1000h</w:t>
      </w:r>
    </w:p>
    <w:p w14:paraId="6E3851B0" w14:textId="77777777" w:rsidR="00532CA9" w:rsidRDefault="00532CA9" w:rsidP="003263A7">
      <w:pPr>
        <w:spacing w:after="0"/>
        <w:ind w:left="720"/>
      </w:pPr>
      <w:r>
        <w:t>mov ax,[1000h]</w:t>
      </w:r>
    </w:p>
    <w:p w14:paraId="01A2D22A" w14:textId="77777777" w:rsidR="00532CA9" w:rsidRDefault="00532CA9" w:rsidP="003263A7">
      <w:pPr>
        <w:spacing w:after="0"/>
        <w:ind w:left="720"/>
      </w:pPr>
      <w:r>
        <w:t>mov bx,[1002h]</w:t>
      </w:r>
    </w:p>
    <w:p w14:paraId="719849A8" w14:textId="38641399" w:rsidR="00532CA9" w:rsidRDefault="00532CA9" w:rsidP="003263A7">
      <w:pPr>
        <w:spacing w:after="0"/>
        <w:ind w:left="720"/>
      </w:pPr>
      <w:r>
        <w:t xml:space="preserve">add </w:t>
      </w:r>
      <w:proofErr w:type="spellStart"/>
      <w:r>
        <w:t>ax,bx</w:t>
      </w:r>
      <w:proofErr w:type="spellEnd"/>
    </w:p>
    <w:p w14:paraId="6E6AA88E" w14:textId="77777777" w:rsidR="00532CA9" w:rsidRDefault="00532CA9" w:rsidP="003263A7">
      <w:pPr>
        <w:spacing w:after="0"/>
        <w:ind w:left="720"/>
      </w:pPr>
      <w:r>
        <w:t>mov ax,1234h</w:t>
      </w:r>
    </w:p>
    <w:p w14:paraId="0CD13A23" w14:textId="77777777" w:rsidR="00532CA9" w:rsidRDefault="00532CA9" w:rsidP="003263A7">
      <w:pPr>
        <w:spacing w:after="0"/>
        <w:ind w:left="720"/>
      </w:pPr>
      <w:r>
        <w:t>mov bx,0005h</w:t>
      </w:r>
    </w:p>
    <w:p w14:paraId="3430268D" w14:textId="7250A13B" w:rsidR="00532CA9" w:rsidRDefault="00532CA9" w:rsidP="003263A7">
      <w:pPr>
        <w:spacing w:after="0"/>
        <w:ind w:left="720"/>
      </w:pPr>
      <w:r>
        <w:t xml:space="preserve">add </w:t>
      </w:r>
      <w:proofErr w:type="spellStart"/>
      <w:r>
        <w:t>ax,bx</w:t>
      </w:r>
      <w:proofErr w:type="spellEnd"/>
    </w:p>
    <w:p w14:paraId="6A5289D0" w14:textId="77777777" w:rsidR="00532CA9" w:rsidRDefault="00532CA9" w:rsidP="003263A7">
      <w:pPr>
        <w:spacing w:after="0"/>
        <w:ind w:left="720"/>
      </w:pPr>
      <w:r>
        <w:t>mov ax,1234h</w:t>
      </w:r>
    </w:p>
    <w:p w14:paraId="7B7DE3B9" w14:textId="77777777" w:rsidR="00532CA9" w:rsidRDefault="00532CA9" w:rsidP="003263A7">
      <w:pPr>
        <w:spacing w:after="0"/>
        <w:ind w:left="720"/>
      </w:pPr>
      <w:r>
        <w:t>mov bx,1000h</w:t>
      </w:r>
    </w:p>
    <w:p w14:paraId="07698C27" w14:textId="77777777" w:rsidR="00532CA9" w:rsidRDefault="00532CA9" w:rsidP="003263A7">
      <w:pPr>
        <w:spacing w:after="0"/>
        <w:ind w:left="720"/>
      </w:pPr>
      <w:r>
        <w:t>add ax,[bx]</w:t>
      </w:r>
    </w:p>
    <w:p w14:paraId="617A50BC" w14:textId="77777777" w:rsidR="00532CA9" w:rsidRDefault="00532CA9" w:rsidP="00330347">
      <w:pPr>
        <w:spacing w:after="0"/>
      </w:pPr>
    </w:p>
    <w:p w14:paraId="1A6F39AB" w14:textId="77325881" w:rsidR="008D3F84" w:rsidRPr="00E54186" w:rsidRDefault="008D3F84" w:rsidP="00330347">
      <w:pPr>
        <w:spacing w:after="0"/>
      </w:pPr>
      <w:r>
        <w:rPr>
          <w:b/>
          <w:bCs/>
        </w:rPr>
        <w:t>OUTPUT</w:t>
      </w:r>
      <w:r>
        <w:t>:</w:t>
      </w:r>
    </w:p>
    <w:p w14:paraId="5C8FF9CE" w14:textId="3E1EA49F" w:rsidR="008D3F84" w:rsidRDefault="00396A6F" w:rsidP="00330347">
      <w:pPr>
        <w:spacing w:after="0"/>
        <w:rPr>
          <w:noProof/>
        </w:rPr>
      </w:pPr>
      <w:r>
        <w:rPr>
          <w:noProof/>
        </w:rPr>
        <w:t>ADDITION-DIRECT:</w:t>
      </w:r>
    </w:p>
    <w:p w14:paraId="2AAC1E18" w14:textId="60081090" w:rsidR="00396A6F" w:rsidRDefault="00396A6F" w:rsidP="00330347">
      <w:pPr>
        <w:spacing w:after="0"/>
      </w:pPr>
      <w:r w:rsidRPr="00396A6F">
        <w:drawing>
          <wp:inline distT="0" distB="0" distL="0" distR="0" wp14:anchorId="307050D9" wp14:editId="5FDA5F9C">
            <wp:extent cx="4420217" cy="3429479"/>
            <wp:effectExtent l="0" t="0" r="0" b="0"/>
            <wp:docPr id="185640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6F11" w14:textId="77777777" w:rsidR="003263A7" w:rsidRDefault="003263A7" w:rsidP="00330347">
      <w:pPr>
        <w:spacing w:after="0"/>
      </w:pPr>
    </w:p>
    <w:p w14:paraId="3704E7D4" w14:textId="1A464DAC" w:rsidR="00EC5507" w:rsidRDefault="00EC5507" w:rsidP="00330347">
      <w:pPr>
        <w:spacing w:after="0"/>
      </w:pPr>
      <w:r>
        <w:lastRenderedPageBreak/>
        <w:t>ADDITION-IMMEDIATE:</w:t>
      </w:r>
    </w:p>
    <w:p w14:paraId="10196749" w14:textId="1E0E1BB2" w:rsidR="00EC5507" w:rsidRDefault="00EC5507" w:rsidP="00330347">
      <w:pPr>
        <w:spacing w:after="0"/>
      </w:pPr>
      <w:r w:rsidRPr="00EC5507">
        <w:drawing>
          <wp:inline distT="0" distB="0" distL="0" distR="0" wp14:anchorId="1E492F38" wp14:editId="78A5299E">
            <wp:extent cx="4124901" cy="3219899"/>
            <wp:effectExtent l="0" t="0" r="9525" b="0"/>
            <wp:docPr id="126123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8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EBB5" w14:textId="77777777" w:rsidR="003263A7" w:rsidRDefault="003263A7" w:rsidP="00330347">
      <w:pPr>
        <w:spacing w:after="0"/>
      </w:pPr>
    </w:p>
    <w:p w14:paraId="3053CD35" w14:textId="28979FC4" w:rsidR="002936A3" w:rsidRDefault="00F401D2" w:rsidP="00330347">
      <w:pPr>
        <w:spacing w:after="0"/>
      </w:pPr>
      <w:r>
        <w:t>ADDITION-REGISTER INDIRECT</w:t>
      </w:r>
    </w:p>
    <w:p w14:paraId="10233565" w14:textId="0B990BC7" w:rsidR="00F401D2" w:rsidRDefault="00F401D2" w:rsidP="00330347">
      <w:pPr>
        <w:spacing w:after="0"/>
      </w:pPr>
      <w:r w:rsidRPr="00F401D2">
        <w:drawing>
          <wp:inline distT="0" distB="0" distL="0" distR="0" wp14:anchorId="0965946F" wp14:editId="18FC1036">
            <wp:extent cx="4124901" cy="3143689"/>
            <wp:effectExtent l="0" t="0" r="9525" b="0"/>
            <wp:docPr id="918592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2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645A" w14:textId="77777777" w:rsidR="003263A7" w:rsidRDefault="003263A7" w:rsidP="00330347">
      <w:pPr>
        <w:spacing w:after="0"/>
      </w:pPr>
    </w:p>
    <w:p w14:paraId="53CB1A3D" w14:textId="77777777" w:rsidR="003263A7" w:rsidRDefault="003263A7" w:rsidP="00330347">
      <w:pPr>
        <w:spacing w:after="0"/>
      </w:pPr>
    </w:p>
    <w:p w14:paraId="58912FC2" w14:textId="77777777" w:rsidR="003263A7" w:rsidRDefault="003263A7" w:rsidP="00330347">
      <w:pPr>
        <w:spacing w:after="0"/>
      </w:pPr>
    </w:p>
    <w:p w14:paraId="7F00C197" w14:textId="77777777" w:rsidR="003263A7" w:rsidRDefault="003263A7" w:rsidP="00330347">
      <w:pPr>
        <w:spacing w:after="0"/>
      </w:pPr>
    </w:p>
    <w:p w14:paraId="07B0038B" w14:textId="77777777" w:rsidR="003263A7" w:rsidRDefault="003263A7" w:rsidP="00330347">
      <w:pPr>
        <w:spacing w:after="0"/>
      </w:pPr>
    </w:p>
    <w:p w14:paraId="27EAB29B" w14:textId="77777777" w:rsidR="003263A7" w:rsidRDefault="003263A7" w:rsidP="00330347">
      <w:pPr>
        <w:spacing w:after="0"/>
      </w:pPr>
    </w:p>
    <w:p w14:paraId="105A2AE4" w14:textId="2BD75FDD" w:rsidR="00330347" w:rsidRDefault="00330347" w:rsidP="00330347">
      <w:pPr>
        <w:spacing w:after="0"/>
      </w:pPr>
      <w:r>
        <w:lastRenderedPageBreak/>
        <w:t>SUBTRACTION</w:t>
      </w:r>
      <w:r>
        <w:t>:</w:t>
      </w:r>
    </w:p>
    <w:p w14:paraId="6E2C1AFB" w14:textId="77777777" w:rsidR="00330347" w:rsidRDefault="00330347" w:rsidP="00330347">
      <w:pPr>
        <w:spacing w:after="0"/>
      </w:pPr>
      <w:r>
        <w:rPr>
          <w:b/>
          <w:bCs/>
        </w:rPr>
        <w:t>CODE</w:t>
      </w:r>
      <w:r>
        <w:t>:</w:t>
      </w:r>
    </w:p>
    <w:p w14:paraId="35B7C3FD" w14:textId="77777777" w:rsidR="00330347" w:rsidRDefault="00330347" w:rsidP="003263A7">
      <w:pPr>
        <w:spacing w:after="0"/>
        <w:ind w:left="720"/>
      </w:pPr>
      <w:r>
        <w:t>org 1000h</w:t>
      </w:r>
    </w:p>
    <w:p w14:paraId="65E69248" w14:textId="77777777" w:rsidR="00330347" w:rsidRDefault="00330347" w:rsidP="003263A7">
      <w:pPr>
        <w:spacing w:after="0"/>
        <w:ind w:left="720"/>
      </w:pPr>
      <w:r>
        <w:t>mov ax,[1000h]</w:t>
      </w:r>
    </w:p>
    <w:p w14:paraId="5986B809" w14:textId="77777777" w:rsidR="00330347" w:rsidRDefault="00330347" w:rsidP="003263A7">
      <w:pPr>
        <w:spacing w:after="0"/>
        <w:ind w:left="720"/>
      </w:pPr>
      <w:r>
        <w:t>mov bx,[1002h]</w:t>
      </w:r>
    </w:p>
    <w:p w14:paraId="204F0FFB" w14:textId="77777777" w:rsidR="00330347" w:rsidRDefault="00330347" w:rsidP="003263A7">
      <w:pPr>
        <w:spacing w:after="0"/>
        <w:ind w:left="720"/>
      </w:pPr>
      <w:r>
        <w:t xml:space="preserve">sub </w:t>
      </w:r>
      <w:proofErr w:type="spellStart"/>
      <w:r>
        <w:t>ax,bx</w:t>
      </w:r>
      <w:proofErr w:type="spellEnd"/>
    </w:p>
    <w:p w14:paraId="1424DA71" w14:textId="77777777" w:rsidR="00330347" w:rsidRDefault="00330347" w:rsidP="003263A7">
      <w:pPr>
        <w:spacing w:after="0"/>
        <w:ind w:left="720"/>
      </w:pPr>
      <w:r>
        <w:t>mov ax,1234h</w:t>
      </w:r>
    </w:p>
    <w:p w14:paraId="64DCD4C0" w14:textId="77777777" w:rsidR="00330347" w:rsidRDefault="00330347" w:rsidP="003263A7">
      <w:pPr>
        <w:spacing w:after="0"/>
        <w:ind w:left="720"/>
      </w:pPr>
      <w:r>
        <w:t>mov bx,0005h</w:t>
      </w:r>
    </w:p>
    <w:p w14:paraId="06DAB055" w14:textId="77777777" w:rsidR="00330347" w:rsidRDefault="00330347" w:rsidP="003263A7">
      <w:pPr>
        <w:spacing w:after="0"/>
        <w:ind w:left="720"/>
      </w:pPr>
      <w:r>
        <w:t xml:space="preserve">sub </w:t>
      </w:r>
      <w:proofErr w:type="spellStart"/>
      <w:r>
        <w:t>ax,bx</w:t>
      </w:r>
      <w:proofErr w:type="spellEnd"/>
    </w:p>
    <w:p w14:paraId="0EAB538C" w14:textId="77777777" w:rsidR="00330347" w:rsidRDefault="00330347" w:rsidP="003263A7">
      <w:pPr>
        <w:spacing w:after="0"/>
        <w:ind w:left="720"/>
      </w:pPr>
      <w:r>
        <w:t>mov ax,1234h</w:t>
      </w:r>
    </w:p>
    <w:p w14:paraId="5DB0CAD8" w14:textId="77777777" w:rsidR="00330347" w:rsidRDefault="00330347" w:rsidP="003263A7">
      <w:pPr>
        <w:spacing w:after="0"/>
        <w:ind w:left="720"/>
      </w:pPr>
      <w:r>
        <w:t>mov bx,1000h</w:t>
      </w:r>
    </w:p>
    <w:p w14:paraId="48641B3B" w14:textId="6262A805" w:rsidR="002936A3" w:rsidRDefault="00330347" w:rsidP="003263A7">
      <w:pPr>
        <w:spacing w:after="0"/>
        <w:ind w:left="720"/>
      </w:pPr>
      <w:r>
        <w:t>sub ax,[bx]</w:t>
      </w:r>
    </w:p>
    <w:p w14:paraId="3B0C7E0A" w14:textId="77777777" w:rsidR="003263A7" w:rsidRDefault="003263A7" w:rsidP="003263A7">
      <w:pPr>
        <w:spacing w:after="0"/>
        <w:ind w:left="720"/>
      </w:pPr>
    </w:p>
    <w:p w14:paraId="0D7372DB" w14:textId="59F9FB9C" w:rsidR="002936A3" w:rsidRDefault="002936A3" w:rsidP="00330347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8C7B1FA" w14:textId="77777777" w:rsidR="003263A7" w:rsidRDefault="003263A7" w:rsidP="00330347">
      <w:pPr>
        <w:spacing w:after="0"/>
        <w:rPr>
          <w:b/>
          <w:bCs/>
        </w:rPr>
      </w:pPr>
    </w:p>
    <w:p w14:paraId="4FF65E36" w14:textId="06004BE3" w:rsidR="002936A3" w:rsidRDefault="002936A3" w:rsidP="00330347">
      <w:pPr>
        <w:spacing w:after="0"/>
      </w:pPr>
      <w:r>
        <w:t>SUBTRACTION-DIRECT</w:t>
      </w:r>
    </w:p>
    <w:p w14:paraId="4AF923BA" w14:textId="22CBDD00" w:rsidR="002936A3" w:rsidRDefault="002936A3" w:rsidP="00330347">
      <w:pPr>
        <w:spacing w:after="0"/>
      </w:pPr>
      <w:r w:rsidRPr="002936A3">
        <w:drawing>
          <wp:inline distT="0" distB="0" distL="0" distR="0" wp14:anchorId="01EA1A87" wp14:editId="536DF511">
            <wp:extent cx="4048125" cy="3009900"/>
            <wp:effectExtent l="0" t="0" r="9525" b="0"/>
            <wp:docPr id="201484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6529" name=""/>
                    <pic:cNvPicPr/>
                  </pic:nvPicPr>
                  <pic:blipFill rotWithShape="1">
                    <a:blip r:embed="rId11"/>
                    <a:srcRect t="1863"/>
                    <a:stretch/>
                  </pic:blipFill>
                  <pic:spPr bwMode="auto">
                    <a:xfrm>
                      <a:off x="0" y="0"/>
                      <a:ext cx="4048690" cy="301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6A843" w14:textId="77777777" w:rsidR="003263A7" w:rsidRDefault="003263A7" w:rsidP="00330347">
      <w:pPr>
        <w:spacing w:after="0"/>
      </w:pPr>
    </w:p>
    <w:p w14:paraId="0B915CBC" w14:textId="77777777" w:rsidR="003263A7" w:rsidRDefault="003263A7" w:rsidP="00330347">
      <w:pPr>
        <w:spacing w:after="0"/>
      </w:pPr>
    </w:p>
    <w:p w14:paraId="14DFD475" w14:textId="77777777" w:rsidR="003263A7" w:rsidRDefault="003263A7" w:rsidP="00330347">
      <w:pPr>
        <w:spacing w:after="0"/>
      </w:pPr>
    </w:p>
    <w:p w14:paraId="4276233E" w14:textId="77777777" w:rsidR="003263A7" w:rsidRDefault="003263A7" w:rsidP="00330347">
      <w:pPr>
        <w:spacing w:after="0"/>
      </w:pPr>
    </w:p>
    <w:p w14:paraId="3E38FA6A" w14:textId="77777777" w:rsidR="003263A7" w:rsidRDefault="003263A7" w:rsidP="00330347">
      <w:pPr>
        <w:spacing w:after="0"/>
      </w:pPr>
    </w:p>
    <w:p w14:paraId="2B3F0CCE" w14:textId="77777777" w:rsidR="003263A7" w:rsidRDefault="003263A7" w:rsidP="00330347">
      <w:pPr>
        <w:spacing w:after="0"/>
      </w:pPr>
    </w:p>
    <w:p w14:paraId="69FD364E" w14:textId="77777777" w:rsidR="003263A7" w:rsidRDefault="003263A7" w:rsidP="00330347">
      <w:pPr>
        <w:spacing w:after="0"/>
      </w:pPr>
    </w:p>
    <w:p w14:paraId="0C96DBF6" w14:textId="77777777" w:rsidR="003263A7" w:rsidRDefault="003263A7" w:rsidP="00330347">
      <w:pPr>
        <w:spacing w:after="0"/>
      </w:pPr>
    </w:p>
    <w:p w14:paraId="7CD5287A" w14:textId="77777777" w:rsidR="003263A7" w:rsidRDefault="003263A7" w:rsidP="00330347">
      <w:pPr>
        <w:spacing w:after="0"/>
      </w:pPr>
    </w:p>
    <w:p w14:paraId="526BE95D" w14:textId="77777777" w:rsidR="003263A7" w:rsidRDefault="003263A7" w:rsidP="00330347">
      <w:pPr>
        <w:spacing w:after="0"/>
      </w:pPr>
    </w:p>
    <w:p w14:paraId="252FF06A" w14:textId="77777777" w:rsidR="003263A7" w:rsidRDefault="003263A7" w:rsidP="00330347">
      <w:pPr>
        <w:spacing w:after="0"/>
      </w:pPr>
    </w:p>
    <w:p w14:paraId="286797A8" w14:textId="10E46629" w:rsidR="00EC5507" w:rsidRDefault="00EC5507" w:rsidP="00330347">
      <w:pPr>
        <w:spacing w:after="0"/>
      </w:pPr>
      <w:r>
        <w:lastRenderedPageBreak/>
        <w:t>SUBTRACTION-IMMEDIATE:</w:t>
      </w:r>
    </w:p>
    <w:p w14:paraId="0B6E3140" w14:textId="216BAA26" w:rsidR="00EC5507" w:rsidRDefault="00EC5507" w:rsidP="00330347">
      <w:pPr>
        <w:spacing w:after="0"/>
      </w:pPr>
      <w:r w:rsidRPr="00EC5507">
        <w:drawing>
          <wp:inline distT="0" distB="0" distL="0" distR="0" wp14:anchorId="3A6B257C" wp14:editId="3B89C9EF">
            <wp:extent cx="4010585" cy="3038899"/>
            <wp:effectExtent l="0" t="0" r="9525" b="9525"/>
            <wp:docPr id="91549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97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FDD0" w14:textId="77777777" w:rsidR="003263A7" w:rsidRDefault="003263A7" w:rsidP="00330347">
      <w:pPr>
        <w:spacing w:after="0"/>
      </w:pPr>
    </w:p>
    <w:p w14:paraId="2816324A" w14:textId="3B26CADB" w:rsidR="002936A3" w:rsidRDefault="00F401D2" w:rsidP="00330347">
      <w:pPr>
        <w:spacing w:after="0"/>
      </w:pPr>
      <w:r>
        <w:t>SUBTRACTION-REGISTER INDIRECT:</w:t>
      </w:r>
    </w:p>
    <w:p w14:paraId="7DE7595B" w14:textId="6E61A1FD" w:rsidR="00F401D2" w:rsidRPr="002936A3" w:rsidRDefault="00330347" w:rsidP="00330347">
      <w:pPr>
        <w:spacing w:after="0"/>
      </w:pPr>
      <w:r w:rsidRPr="00330347">
        <w:drawing>
          <wp:inline distT="0" distB="0" distL="0" distR="0" wp14:anchorId="32904B51" wp14:editId="64A63C43">
            <wp:extent cx="4220164" cy="3172268"/>
            <wp:effectExtent l="0" t="0" r="9525" b="9525"/>
            <wp:docPr id="895046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60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A9DB" w14:textId="0EA68BA4" w:rsidR="00963C33" w:rsidRDefault="00963C33" w:rsidP="00330347">
      <w:pPr>
        <w:spacing w:after="0"/>
      </w:pPr>
    </w:p>
    <w:p w14:paraId="1DB056B4" w14:textId="77777777" w:rsidR="003263A7" w:rsidRPr="00E54186" w:rsidRDefault="003263A7" w:rsidP="00330347">
      <w:pPr>
        <w:spacing w:after="0"/>
      </w:pPr>
    </w:p>
    <w:sectPr w:rsidR="003263A7" w:rsidRPr="00E54186" w:rsidSect="00DD142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707C" w14:textId="77777777" w:rsidR="00202373" w:rsidRDefault="00202373" w:rsidP="00351007">
      <w:pPr>
        <w:spacing w:after="0" w:line="240" w:lineRule="auto"/>
      </w:pPr>
      <w:r>
        <w:separator/>
      </w:r>
    </w:p>
  </w:endnote>
  <w:endnote w:type="continuationSeparator" w:id="0">
    <w:p w14:paraId="29149C02" w14:textId="77777777" w:rsidR="00202373" w:rsidRDefault="0020237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44F8" w14:textId="77777777" w:rsidR="00202373" w:rsidRDefault="00202373" w:rsidP="00351007">
      <w:pPr>
        <w:spacing w:after="0" w:line="240" w:lineRule="auto"/>
      </w:pPr>
      <w:r>
        <w:separator/>
      </w:r>
    </w:p>
  </w:footnote>
  <w:footnote w:type="continuationSeparator" w:id="0">
    <w:p w14:paraId="4A7098C9" w14:textId="77777777" w:rsidR="00202373" w:rsidRDefault="0020237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409B0"/>
    <w:rsid w:val="000A6F93"/>
    <w:rsid w:val="000C18B8"/>
    <w:rsid w:val="000C6441"/>
    <w:rsid w:val="000C71C3"/>
    <w:rsid w:val="0011059F"/>
    <w:rsid w:val="00147683"/>
    <w:rsid w:val="00161EBC"/>
    <w:rsid w:val="00174DFF"/>
    <w:rsid w:val="00195326"/>
    <w:rsid w:val="001C51B2"/>
    <w:rsid w:val="001C5C8B"/>
    <w:rsid w:val="001D41FF"/>
    <w:rsid w:val="00202373"/>
    <w:rsid w:val="0020698D"/>
    <w:rsid w:val="0021123A"/>
    <w:rsid w:val="00222B53"/>
    <w:rsid w:val="00241A09"/>
    <w:rsid w:val="00256926"/>
    <w:rsid w:val="0028180B"/>
    <w:rsid w:val="002936A3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263A7"/>
    <w:rsid w:val="00330347"/>
    <w:rsid w:val="00347862"/>
    <w:rsid w:val="00351007"/>
    <w:rsid w:val="0036238D"/>
    <w:rsid w:val="00396A6F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2BB5"/>
    <w:rsid w:val="004B3CBE"/>
    <w:rsid w:val="004B570E"/>
    <w:rsid w:val="004B6A99"/>
    <w:rsid w:val="004C3C9F"/>
    <w:rsid w:val="005001D1"/>
    <w:rsid w:val="005012EC"/>
    <w:rsid w:val="00521E36"/>
    <w:rsid w:val="00522F0F"/>
    <w:rsid w:val="00532CA9"/>
    <w:rsid w:val="005726EF"/>
    <w:rsid w:val="00575B02"/>
    <w:rsid w:val="005A2357"/>
    <w:rsid w:val="005D285B"/>
    <w:rsid w:val="005D34D4"/>
    <w:rsid w:val="005E36C9"/>
    <w:rsid w:val="006809C7"/>
    <w:rsid w:val="006A09E0"/>
    <w:rsid w:val="006B3261"/>
    <w:rsid w:val="006D59A8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B4AF3"/>
    <w:rsid w:val="009C1DB3"/>
    <w:rsid w:val="009C1FB1"/>
    <w:rsid w:val="009E1590"/>
    <w:rsid w:val="00A11B7D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541A0"/>
    <w:rsid w:val="00B87A7B"/>
    <w:rsid w:val="00BB7810"/>
    <w:rsid w:val="00BB7A20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EC5507"/>
    <w:rsid w:val="00F1146D"/>
    <w:rsid w:val="00F161F2"/>
    <w:rsid w:val="00F256D7"/>
    <w:rsid w:val="00F349B3"/>
    <w:rsid w:val="00F401D2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20</cp:revision>
  <cp:lastPrinted>2023-11-29T18:31:00Z</cp:lastPrinted>
  <dcterms:created xsi:type="dcterms:W3CDTF">2023-02-23T04:45:00Z</dcterms:created>
  <dcterms:modified xsi:type="dcterms:W3CDTF">2023-11-29T19:11:00Z</dcterms:modified>
</cp:coreProperties>
</file>