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1A3D" w14:textId="77777777" w:rsidR="007D2AC8" w:rsidRDefault="007D2AC8">
      <w:pPr>
        <w:tabs>
          <w:tab w:val="left" w:pos="5833"/>
        </w:tabs>
        <w:spacing w:before="73" w:line="228" w:lineRule="exact"/>
        <w:ind w:left="155"/>
        <w:rPr>
          <w:b/>
          <w:w w:val="85"/>
          <w:sz w:val="20"/>
        </w:rPr>
      </w:pPr>
    </w:p>
    <w:p w14:paraId="01464598" w14:textId="2CEBE511" w:rsidR="00836214" w:rsidRPr="00A378A3" w:rsidRDefault="00D65C7C">
      <w:pPr>
        <w:tabs>
          <w:tab w:val="left" w:pos="5833"/>
        </w:tabs>
        <w:spacing w:before="73" w:line="228" w:lineRule="exact"/>
        <w:ind w:left="155"/>
        <w:rPr>
          <w:b/>
          <w:bCs/>
          <w:sz w:val="20"/>
          <w:szCs w:val="20"/>
        </w:rPr>
      </w:pPr>
      <w:r w:rsidRPr="00A378A3">
        <w:rPr>
          <w:b/>
          <w:bCs/>
          <w:sz w:val="20"/>
          <w:szCs w:val="20"/>
        </w:rPr>
        <w:t>Prerna Shukla</w:t>
      </w:r>
      <w:r w:rsidRPr="00A378A3">
        <w:rPr>
          <w:b/>
          <w:bCs/>
          <w:sz w:val="20"/>
          <w:szCs w:val="20"/>
        </w:rPr>
        <w:tab/>
      </w:r>
    </w:p>
    <w:p w14:paraId="7FE87E6E" w14:textId="77777777" w:rsidR="00836214" w:rsidRPr="00A378A3" w:rsidRDefault="00D65C7C">
      <w:pPr>
        <w:tabs>
          <w:tab w:val="left" w:pos="5839"/>
        </w:tabs>
        <w:spacing w:line="251" w:lineRule="exact"/>
        <w:ind w:left="155"/>
        <w:rPr>
          <w:sz w:val="20"/>
          <w:szCs w:val="20"/>
        </w:rPr>
      </w:pPr>
      <w:r w:rsidRPr="00A378A3">
        <w:rPr>
          <w:sz w:val="20"/>
          <w:szCs w:val="20"/>
        </w:rPr>
        <w:t>Dr. D.Y. Patil Biotechnology &amp; Bioinformatics</w:t>
      </w:r>
      <w:r w:rsidRPr="00A378A3">
        <w:rPr>
          <w:sz w:val="20"/>
          <w:szCs w:val="20"/>
        </w:rPr>
        <w:tab/>
        <w:t xml:space="preserve">Email-id: </w:t>
      </w:r>
      <w:hyperlink r:id="rId5">
        <w:r w:rsidRPr="00A378A3">
          <w:rPr>
            <w:sz w:val="20"/>
            <w:szCs w:val="20"/>
          </w:rPr>
          <w:t>prerna.3106@gmail.com</w:t>
        </w:r>
      </w:hyperlink>
    </w:p>
    <w:p w14:paraId="1547343B" w14:textId="4A420ED6" w:rsidR="00836214" w:rsidRDefault="00D65C7C">
      <w:pPr>
        <w:tabs>
          <w:tab w:val="left" w:pos="5858"/>
        </w:tabs>
        <w:spacing w:before="5"/>
        <w:ind w:left="155"/>
        <w:rPr>
          <w:b/>
          <w:sz w:val="20"/>
        </w:rPr>
      </w:pPr>
      <w:r w:rsidRPr="00A378A3">
        <w:rPr>
          <w:sz w:val="20"/>
          <w:szCs w:val="20"/>
        </w:rPr>
        <w:t>Pune, Maharashtra</w:t>
      </w:r>
      <w:r>
        <w:rPr>
          <w:spacing w:val="-3"/>
          <w:w w:val="90"/>
          <w:sz w:val="20"/>
        </w:rPr>
        <w:tab/>
      </w:r>
      <w:r w:rsidRPr="00A378A3">
        <w:rPr>
          <w:sz w:val="20"/>
          <w:szCs w:val="20"/>
        </w:rPr>
        <w:t>Mobile No: +91- 9587120569</w:t>
      </w:r>
    </w:p>
    <w:p w14:paraId="67AB7A99" w14:textId="77777777" w:rsidR="00836214" w:rsidRPr="00175481" w:rsidRDefault="00D65C7C">
      <w:pPr>
        <w:tabs>
          <w:tab w:val="left" w:pos="11253"/>
        </w:tabs>
        <w:spacing w:before="178"/>
        <w:ind w:left="155"/>
        <w:rPr>
          <w:b/>
          <w:sz w:val="18"/>
        </w:rPr>
      </w:pPr>
      <w:r w:rsidRPr="00175481">
        <w:rPr>
          <w:b/>
          <w:sz w:val="18"/>
          <w:shd w:val="clear" w:color="auto" w:fill="D7D7D7"/>
        </w:rPr>
        <w:t>OBJECTIVE</w:t>
      </w:r>
      <w:r w:rsidRPr="00175481">
        <w:rPr>
          <w:b/>
          <w:sz w:val="18"/>
          <w:shd w:val="clear" w:color="auto" w:fill="D7D7D7"/>
        </w:rPr>
        <w:tab/>
      </w:r>
    </w:p>
    <w:p w14:paraId="388B1E24" w14:textId="2B9C1242" w:rsidR="00836214" w:rsidRPr="00C91A96" w:rsidRDefault="00D65C7C">
      <w:pPr>
        <w:pStyle w:val="Title"/>
        <w:spacing w:line="228" w:lineRule="auto"/>
        <w:rPr>
          <w:sz w:val="20"/>
          <w:szCs w:val="20"/>
        </w:rPr>
      </w:pPr>
      <w:r w:rsidRPr="00A378A3">
        <w:rPr>
          <w:sz w:val="20"/>
          <w:szCs w:val="20"/>
        </w:rPr>
        <w:t xml:space="preserve">A self- motivated and hardworking individual, seeking </w:t>
      </w:r>
      <w:r w:rsidR="00C91A96" w:rsidRPr="00A378A3">
        <w:rPr>
          <w:sz w:val="20"/>
          <w:szCs w:val="20"/>
        </w:rPr>
        <w:t>a</w:t>
      </w:r>
      <w:r w:rsidR="00B014B0" w:rsidRPr="00A378A3">
        <w:rPr>
          <w:sz w:val="20"/>
          <w:szCs w:val="20"/>
        </w:rPr>
        <w:t xml:space="preserve"> challenging position </w:t>
      </w:r>
      <w:r w:rsidR="007F45F2" w:rsidRPr="00A378A3">
        <w:rPr>
          <w:sz w:val="20"/>
          <w:szCs w:val="20"/>
        </w:rPr>
        <w:t>in</w:t>
      </w:r>
      <w:r w:rsidR="00B014B0" w:rsidRPr="00A378A3">
        <w:rPr>
          <w:sz w:val="20"/>
          <w:szCs w:val="20"/>
        </w:rPr>
        <w:t xml:space="preserve"> </w:t>
      </w:r>
      <w:r w:rsidR="007F45F2" w:rsidRPr="00A378A3">
        <w:rPr>
          <w:sz w:val="20"/>
          <w:szCs w:val="20"/>
        </w:rPr>
        <w:t>a</w:t>
      </w:r>
      <w:r w:rsidR="00B014B0" w:rsidRPr="00A378A3">
        <w:rPr>
          <w:sz w:val="20"/>
          <w:szCs w:val="20"/>
        </w:rPr>
        <w:t xml:space="preserve"> reputed organization where I can learn new skills, expand my knowledge, and leverage my learnings.</w:t>
      </w:r>
    </w:p>
    <w:p w14:paraId="636FDC36" w14:textId="77777777" w:rsidR="00A17A92" w:rsidRDefault="00A17A92">
      <w:pPr>
        <w:pStyle w:val="BodyText"/>
        <w:spacing w:before="4"/>
        <w:rPr>
          <w:sz w:val="12"/>
        </w:rPr>
      </w:pPr>
    </w:p>
    <w:p w14:paraId="4912BF92" w14:textId="77777777" w:rsidR="00A17A92" w:rsidRDefault="00A17A92" w:rsidP="00A17A92">
      <w:pPr>
        <w:tabs>
          <w:tab w:val="left" w:pos="11201"/>
        </w:tabs>
        <w:spacing w:before="1"/>
        <w:ind w:left="103"/>
        <w:rPr>
          <w:b/>
          <w:sz w:val="18"/>
        </w:rPr>
      </w:pPr>
      <w:r>
        <w:rPr>
          <w:b/>
          <w:w w:val="75"/>
          <w:sz w:val="18"/>
          <w:shd w:val="clear" w:color="auto" w:fill="D7D7D7"/>
        </w:rPr>
        <w:t>TECHNICAL</w:t>
      </w:r>
      <w:r>
        <w:rPr>
          <w:b/>
          <w:spacing w:val="30"/>
          <w:w w:val="75"/>
          <w:sz w:val="18"/>
          <w:shd w:val="clear" w:color="auto" w:fill="D7D7D7"/>
        </w:rPr>
        <w:t xml:space="preserve"> </w:t>
      </w:r>
      <w:r>
        <w:rPr>
          <w:b/>
          <w:w w:val="75"/>
          <w:sz w:val="18"/>
          <w:shd w:val="clear" w:color="auto" w:fill="D7D7D7"/>
        </w:rPr>
        <w:t>SKILLS</w:t>
      </w:r>
      <w:r>
        <w:rPr>
          <w:b/>
          <w:sz w:val="18"/>
          <w:shd w:val="clear" w:color="auto" w:fill="D7D7D7"/>
        </w:rPr>
        <w:tab/>
      </w:r>
    </w:p>
    <w:p w14:paraId="6F4C26B8" w14:textId="50966558" w:rsidR="00A17A92" w:rsidRDefault="00A17A92" w:rsidP="00A17A92">
      <w:pPr>
        <w:spacing w:before="134"/>
        <w:ind w:left="149"/>
        <w:rPr>
          <w:w w:val="85"/>
          <w:sz w:val="20"/>
        </w:rPr>
      </w:pPr>
      <w:r>
        <w:rPr>
          <w:b/>
          <w:spacing w:val="-1"/>
          <w:w w:val="85"/>
          <w:sz w:val="20"/>
        </w:rPr>
        <w:t>Programming Languages</w:t>
      </w:r>
      <w:r>
        <w:rPr>
          <w:b/>
          <w:spacing w:val="-5"/>
          <w:w w:val="85"/>
          <w:sz w:val="20"/>
        </w:rPr>
        <w:t>:</w:t>
      </w:r>
      <w:r>
        <w:rPr>
          <w:w w:val="85"/>
          <w:sz w:val="20"/>
        </w:rPr>
        <w:t xml:space="preserve"> </w:t>
      </w:r>
      <w:r>
        <w:rPr>
          <w:spacing w:val="-5"/>
          <w:w w:val="85"/>
          <w:sz w:val="20"/>
        </w:rPr>
        <w:t>(Proficient)</w:t>
      </w:r>
      <w:r>
        <w:rPr>
          <w:w w:val="85"/>
          <w:sz w:val="20"/>
        </w:rPr>
        <w:t>Python,</w:t>
      </w:r>
      <w:r>
        <w:rPr>
          <w:spacing w:val="-5"/>
          <w:w w:val="85"/>
          <w:sz w:val="20"/>
        </w:rPr>
        <w:t xml:space="preserve"> (Advanced)</w:t>
      </w:r>
      <w:r>
        <w:rPr>
          <w:w w:val="85"/>
          <w:sz w:val="20"/>
        </w:rPr>
        <w:t>SQL</w:t>
      </w:r>
      <w:r>
        <w:rPr>
          <w:w w:val="85"/>
          <w:sz w:val="20"/>
        </w:rPr>
        <w:tab/>
      </w:r>
      <w:r>
        <w:rPr>
          <w:w w:val="85"/>
          <w:sz w:val="20"/>
        </w:rPr>
        <w:tab/>
      </w:r>
    </w:p>
    <w:p w14:paraId="255C704D" w14:textId="356B4AD5" w:rsidR="00430BDB" w:rsidRDefault="00A17A92" w:rsidP="00430BDB">
      <w:pPr>
        <w:spacing w:before="134"/>
        <w:ind w:left="149"/>
        <w:rPr>
          <w:sz w:val="20"/>
        </w:rPr>
      </w:pPr>
      <w:r>
        <w:rPr>
          <w:b/>
          <w:bCs/>
          <w:sz w:val="20"/>
        </w:rPr>
        <w:t xml:space="preserve">IDE: </w:t>
      </w:r>
      <w:r>
        <w:rPr>
          <w:sz w:val="20"/>
        </w:rPr>
        <w:t>PyCharm, MQSQL Workbenc</w:t>
      </w:r>
      <w:r w:rsidR="00430BDB">
        <w:rPr>
          <w:sz w:val="20"/>
        </w:rPr>
        <w:t>h</w:t>
      </w:r>
    </w:p>
    <w:p w14:paraId="795D36D6" w14:textId="080DB20C" w:rsidR="00430BDB" w:rsidRDefault="00430BDB" w:rsidP="00430BDB">
      <w:pPr>
        <w:spacing w:before="134"/>
        <w:ind w:left="149"/>
        <w:rPr>
          <w:sz w:val="20"/>
        </w:rPr>
      </w:pPr>
      <w:r>
        <w:rPr>
          <w:b/>
          <w:bCs/>
          <w:sz w:val="20"/>
        </w:rPr>
        <w:t>BIOTECH:</w:t>
      </w:r>
    </w:p>
    <w:p w14:paraId="612E4AC4" w14:textId="62C5C936" w:rsidR="00430BDB" w:rsidRDefault="00FB1D4B" w:rsidP="00FB1D4B">
      <w:pPr>
        <w:pStyle w:val="BodyText"/>
        <w:spacing w:before="37" w:line="230" w:lineRule="auto"/>
        <w:ind w:right="38"/>
        <w:rPr>
          <w:b/>
          <w:bCs/>
        </w:rPr>
      </w:pPr>
      <w:r>
        <w:t xml:space="preserve">  </w:t>
      </w:r>
      <w:r w:rsidR="00A17A92" w:rsidRPr="00430BDB">
        <w:t>BIOTEC</w:t>
      </w:r>
      <w:r w:rsidR="00BE6A4D" w:rsidRPr="00430BDB">
        <w:t>H INSTRUMENTAL SKILLS</w:t>
      </w:r>
      <w:r w:rsidR="00BE6A4D">
        <w:t xml:space="preserve">: </w:t>
      </w:r>
      <w:r w:rsidR="00BE6A4D" w:rsidRPr="00C91A96">
        <w:t>SDS-PAGE</w:t>
      </w:r>
      <w:r w:rsidR="00BE6A4D">
        <w:t xml:space="preserve">, </w:t>
      </w:r>
      <w:r w:rsidR="00BE6A4D" w:rsidRPr="00C91A96">
        <w:t>PCR</w:t>
      </w:r>
      <w:r w:rsidR="00BE6A4D">
        <w:t>, Centrifuge, Soxhlet Extraction Unit.</w:t>
      </w:r>
    </w:p>
    <w:p w14:paraId="375EAD6B" w14:textId="744AA700" w:rsidR="00430BDB" w:rsidRPr="00430BDB" w:rsidRDefault="00430BDB" w:rsidP="00430BDB">
      <w:pPr>
        <w:pStyle w:val="BodyText"/>
        <w:spacing w:before="37" w:line="230" w:lineRule="auto"/>
        <w:ind w:right="38"/>
        <w:rPr>
          <w:b/>
          <w:bCs/>
        </w:rPr>
      </w:pPr>
      <w:r>
        <w:t xml:space="preserve">  </w:t>
      </w:r>
      <w:r w:rsidRPr="00430BDB">
        <w:t xml:space="preserve">BIOTECH </w:t>
      </w:r>
      <w:r w:rsidRPr="00430BDB">
        <w:t xml:space="preserve">PRACTICAL </w:t>
      </w:r>
      <w:r w:rsidRPr="00430BDB">
        <w:t>SKILLS</w:t>
      </w:r>
      <w:r w:rsidR="00BE6A4D">
        <w:rPr>
          <w:w w:val="80"/>
          <w:position w:val="1"/>
        </w:rPr>
        <w:t xml:space="preserve">: </w:t>
      </w:r>
      <w:r w:rsidR="00BE6A4D">
        <w:t xml:space="preserve">Microbiology </w:t>
      </w:r>
      <w:r>
        <w:t xml:space="preserve">and Mio biology </w:t>
      </w:r>
      <w:r w:rsidR="00BE6A4D">
        <w:t>Techniques,</w:t>
      </w:r>
      <w:r w:rsidR="00BE6A4D">
        <w:t xml:space="preserve"> </w:t>
      </w:r>
      <w:r w:rsidR="00BE6A4D" w:rsidRPr="00C91A96">
        <w:t xml:space="preserve">Bioinformatics </w:t>
      </w:r>
      <w:r>
        <w:t>Tools, ELISA</w:t>
      </w:r>
      <w:r w:rsidR="00FB1D4B">
        <w:t>.</w:t>
      </w:r>
    </w:p>
    <w:p w14:paraId="085AACC1" w14:textId="2BD50961" w:rsidR="00BE6A4D" w:rsidRPr="00BE6A4D" w:rsidRDefault="00430BDB" w:rsidP="00BE6A4D">
      <w:pPr>
        <w:pStyle w:val="BodyText"/>
        <w:spacing w:before="39" w:line="228" w:lineRule="auto"/>
        <w:ind w:right="6078"/>
        <w:sectPr w:rsidR="00BE6A4D" w:rsidRPr="00BE6A4D">
          <w:type w:val="continuous"/>
          <w:pgSz w:w="11900" w:h="16840"/>
          <w:pgMar w:top="220" w:right="240" w:bottom="280" w:left="300" w:header="720" w:footer="720" w:gutter="0"/>
          <w:cols w:space="720"/>
        </w:sectPr>
      </w:pPr>
      <w:r>
        <w:t xml:space="preserve">                          </w:t>
      </w:r>
    </w:p>
    <w:p w14:paraId="5908CD50" w14:textId="4C49FE70" w:rsidR="00A455C7" w:rsidRPr="00175481" w:rsidRDefault="003C26F7" w:rsidP="00430BDB">
      <w:pPr>
        <w:tabs>
          <w:tab w:val="left" w:pos="11253"/>
        </w:tabs>
        <w:spacing w:before="178"/>
        <w:rPr>
          <w:b/>
          <w:sz w:val="18"/>
          <w:shd w:val="clear" w:color="auto" w:fill="D7D7D7"/>
        </w:rPr>
      </w:pPr>
      <w:r w:rsidRPr="00175481">
        <w:rPr>
          <w:b/>
          <w:bCs/>
          <w:sz w:val="18"/>
          <w:shd w:val="clear" w:color="auto" w:fill="D7D7D7"/>
        </w:rPr>
        <w:t xml:space="preserve">INTERNSHIP     </w:t>
      </w:r>
      <w:r w:rsidRPr="00175481">
        <w:rPr>
          <w:b/>
          <w:sz w:val="18"/>
          <w:shd w:val="clear" w:color="auto" w:fill="D7D7D7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14:paraId="67DAFDB3" w14:textId="77777777" w:rsidR="00C470DA" w:rsidRDefault="00C470DA" w:rsidP="00C470DA">
      <w:pPr>
        <w:pStyle w:val="BodyText"/>
        <w:spacing w:before="9"/>
        <w:ind w:left="143"/>
        <w:rPr>
          <w:b/>
          <w:bCs/>
          <w:sz w:val="22"/>
          <w:szCs w:val="22"/>
        </w:rPr>
      </w:pPr>
    </w:p>
    <w:p w14:paraId="5CA75475" w14:textId="55C7772F" w:rsidR="00C470DA" w:rsidRDefault="00A85E28" w:rsidP="00C470DA">
      <w:pPr>
        <w:pStyle w:val="BodyText"/>
        <w:spacing w:before="9"/>
        <w:ind w:left="143"/>
        <w:rPr>
          <w:b/>
          <w:bCs/>
          <w:sz w:val="22"/>
          <w:szCs w:val="22"/>
        </w:rPr>
      </w:pPr>
      <w:r w:rsidRPr="00DE6853">
        <w:rPr>
          <w:b/>
          <w:bCs/>
          <w:sz w:val="22"/>
          <w:szCs w:val="22"/>
        </w:rPr>
        <w:t>Helix Biogenesis Pvt. L</w:t>
      </w:r>
      <w:r>
        <w:rPr>
          <w:b/>
          <w:bCs/>
          <w:sz w:val="22"/>
          <w:szCs w:val="22"/>
        </w:rPr>
        <w:t>t</w:t>
      </w:r>
      <w:r w:rsidRPr="00DE6853">
        <w:rPr>
          <w:b/>
          <w:bCs/>
          <w:sz w:val="22"/>
          <w:szCs w:val="22"/>
        </w:rPr>
        <w:t>d</w:t>
      </w:r>
      <w:r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C470DA">
        <w:rPr>
          <w:b/>
          <w:bCs/>
          <w:sz w:val="22"/>
          <w:szCs w:val="22"/>
        </w:rPr>
        <w:t xml:space="preserve">      </w:t>
      </w:r>
      <w:proofErr w:type="gramStart"/>
      <w:r w:rsidR="00C470DA">
        <w:rPr>
          <w:b/>
          <w:bCs/>
          <w:sz w:val="22"/>
          <w:szCs w:val="22"/>
        </w:rPr>
        <w:t xml:space="preserve"> </w:t>
      </w:r>
      <w:r w:rsidR="00B014B0">
        <w:rPr>
          <w:b/>
          <w:bCs/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>(</w:t>
      </w:r>
      <w:proofErr w:type="gramEnd"/>
      <w:r>
        <w:t xml:space="preserve">Jan 2022- </w:t>
      </w:r>
      <w:r w:rsidR="00B77846">
        <w:t>June 2022</w:t>
      </w:r>
      <w:r>
        <w:rPr>
          <w:b/>
          <w:bCs/>
          <w:sz w:val="22"/>
          <w:szCs w:val="22"/>
        </w:rPr>
        <w:t xml:space="preserve">)   </w:t>
      </w:r>
    </w:p>
    <w:p w14:paraId="73AE781B" w14:textId="77777777" w:rsidR="00B77846" w:rsidRDefault="00A85E28" w:rsidP="00B77846">
      <w:pPr>
        <w:pStyle w:val="BodyText"/>
        <w:spacing w:before="9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</w:t>
      </w:r>
    </w:p>
    <w:p w14:paraId="0DC817B7" w14:textId="57A5189F" w:rsidR="00B77846" w:rsidRDefault="00C470DA" w:rsidP="00B77846">
      <w:pPr>
        <w:pStyle w:val="BodyText"/>
        <w:spacing w:before="9"/>
        <w:ind w:left="720"/>
      </w:pPr>
      <w:r w:rsidRPr="003C26F7">
        <w:t xml:space="preserve">Preparation of </w:t>
      </w:r>
      <w:r w:rsidR="00B77846">
        <w:t xml:space="preserve">mouthwash which shows antimicrobial activity using nanoparticles.                </w:t>
      </w:r>
    </w:p>
    <w:p w14:paraId="50427350" w14:textId="77777777" w:rsidR="00B77846" w:rsidRDefault="00B77846" w:rsidP="00B77846">
      <w:pPr>
        <w:pStyle w:val="BodyText"/>
        <w:spacing w:before="9"/>
        <w:ind w:left="720"/>
        <w:rPr>
          <w:bCs/>
          <w:sz w:val="18"/>
          <w:shd w:val="clear" w:color="auto" w:fill="D7D7D7"/>
        </w:rPr>
      </w:pPr>
    </w:p>
    <w:p w14:paraId="204EA7DF" w14:textId="2E0181BF" w:rsidR="00B77846" w:rsidRDefault="00B77846" w:rsidP="00B77846">
      <w:pPr>
        <w:pStyle w:val="ListParagraph"/>
        <w:numPr>
          <w:ilvl w:val="0"/>
          <w:numId w:val="14"/>
        </w:numPr>
        <w:tabs>
          <w:tab w:val="left" w:pos="494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>Characterize antimicrobial property of different extracted plant sample</w:t>
      </w:r>
      <w:r w:rsidR="00DC4B97">
        <w:rPr>
          <w:sz w:val="20"/>
          <w:szCs w:val="20"/>
        </w:rPr>
        <w:t>s</w:t>
      </w:r>
      <w:r>
        <w:rPr>
          <w:sz w:val="20"/>
          <w:szCs w:val="20"/>
        </w:rPr>
        <w:t xml:space="preserve"> against oral micro</w:t>
      </w:r>
      <w:r w:rsidR="007E23B8">
        <w:rPr>
          <w:sz w:val="20"/>
          <w:szCs w:val="20"/>
        </w:rPr>
        <w:t>organism</w:t>
      </w:r>
      <w:r>
        <w:rPr>
          <w:sz w:val="20"/>
          <w:szCs w:val="20"/>
        </w:rPr>
        <w:t>.</w:t>
      </w:r>
    </w:p>
    <w:p w14:paraId="048AC765" w14:textId="25373124" w:rsidR="00B77846" w:rsidRDefault="00B77846" w:rsidP="00B77846">
      <w:pPr>
        <w:pStyle w:val="ListParagraph"/>
        <w:numPr>
          <w:ilvl w:val="0"/>
          <w:numId w:val="14"/>
        </w:numPr>
        <w:tabs>
          <w:tab w:val="left" w:pos="494"/>
        </w:tabs>
        <w:rPr>
          <w:i/>
          <w:iCs/>
          <w:sz w:val="20"/>
          <w:szCs w:val="20"/>
        </w:rPr>
      </w:pPr>
      <w:r>
        <w:rPr>
          <w:sz w:val="20"/>
          <w:szCs w:val="20"/>
        </w:rPr>
        <w:t>Characterize prepared plant nanoparticles using scanning electron microscop</w:t>
      </w:r>
      <w:r w:rsidR="004F550E">
        <w:rPr>
          <w:sz w:val="20"/>
          <w:szCs w:val="20"/>
        </w:rPr>
        <w:t>y.</w:t>
      </w:r>
    </w:p>
    <w:p w14:paraId="375E3BA0" w14:textId="174FECAE" w:rsidR="00A85E28" w:rsidRPr="00A85E28" w:rsidRDefault="00B77846" w:rsidP="00B77846">
      <w:pPr>
        <w:pStyle w:val="BodyText"/>
        <w:numPr>
          <w:ilvl w:val="0"/>
          <w:numId w:val="14"/>
        </w:numPr>
        <w:spacing w:before="9"/>
      </w:pPr>
      <w:r>
        <w:t>Comprehend the properties and mechanism of action of generated different mouth wash</w:t>
      </w:r>
      <w:r w:rsidR="00DC4B97">
        <w:t>.</w:t>
      </w:r>
    </w:p>
    <w:p w14:paraId="76AB9FC0" w14:textId="77777777" w:rsidR="003C26F7" w:rsidRDefault="003C26F7">
      <w:pPr>
        <w:pStyle w:val="BodyText"/>
        <w:spacing w:before="9"/>
        <w:rPr>
          <w:sz w:val="16"/>
        </w:rPr>
      </w:pPr>
    </w:p>
    <w:p w14:paraId="2EB96CFB" w14:textId="57CA56AF" w:rsidR="003C26F7" w:rsidRDefault="00D65C7C" w:rsidP="00175481">
      <w:pPr>
        <w:tabs>
          <w:tab w:val="left" w:pos="11244"/>
        </w:tabs>
        <w:spacing w:before="178"/>
        <w:ind w:left="155"/>
        <w:rPr>
          <w:b/>
          <w:sz w:val="18"/>
        </w:rPr>
      </w:pPr>
      <w:r w:rsidRPr="00175481">
        <w:rPr>
          <w:b/>
          <w:bCs/>
          <w:sz w:val="18"/>
          <w:shd w:val="clear" w:color="auto" w:fill="D7D7D7"/>
        </w:rPr>
        <w:t>ACADEMIC PROJECTS</w:t>
      </w:r>
      <w:r w:rsidR="00760A87">
        <w:rPr>
          <w:b/>
          <w:sz w:val="18"/>
          <w:shd w:val="clear" w:color="auto" w:fill="D7D7D7"/>
        </w:rPr>
        <w:tab/>
      </w:r>
    </w:p>
    <w:p w14:paraId="2BE0967B" w14:textId="49833F83" w:rsidR="008A7F4C" w:rsidRPr="00E42C0D" w:rsidRDefault="008A7F4C" w:rsidP="00C470DA">
      <w:pPr>
        <w:tabs>
          <w:tab w:val="left" w:pos="11244"/>
        </w:tabs>
        <w:ind w:left="143"/>
        <w:rPr>
          <w:b/>
          <w:sz w:val="20"/>
          <w:szCs w:val="20"/>
        </w:rPr>
      </w:pPr>
    </w:p>
    <w:p w14:paraId="7F4A6CF2" w14:textId="12697FD0" w:rsidR="00A30B5B" w:rsidRPr="00E42C0D" w:rsidRDefault="00A30B5B" w:rsidP="00A30B5B">
      <w:pPr>
        <w:pStyle w:val="ListParagraph"/>
        <w:numPr>
          <w:ilvl w:val="0"/>
          <w:numId w:val="4"/>
        </w:numPr>
        <w:tabs>
          <w:tab w:val="left" w:pos="493"/>
          <w:tab w:val="left" w:pos="494"/>
        </w:tabs>
        <w:rPr>
          <w:sz w:val="20"/>
          <w:szCs w:val="20"/>
        </w:rPr>
      </w:pPr>
      <w:r w:rsidRPr="00E42C0D">
        <w:rPr>
          <w:sz w:val="20"/>
          <w:szCs w:val="20"/>
        </w:rPr>
        <w:t xml:space="preserve">Extraction of Caffeine from tea waste to evaluate </w:t>
      </w:r>
      <w:r w:rsidR="001B0A02" w:rsidRPr="00E42C0D">
        <w:rPr>
          <w:sz w:val="20"/>
          <w:szCs w:val="20"/>
        </w:rPr>
        <w:t>its</w:t>
      </w:r>
      <w:r w:rsidRPr="00E42C0D">
        <w:rPr>
          <w:sz w:val="20"/>
          <w:szCs w:val="20"/>
        </w:rPr>
        <w:t xml:space="preserve"> antimicrobial activity</w:t>
      </w:r>
    </w:p>
    <w:p w14:paraId="56634BA0" w14:textId="53ABC350" w:rsidR="00A30B5B" w:rsidRPr="00E42C0D" w:rsidRDefault="00492753" w:rsidP="00A30B5B">
      <w:pPr>
        <w:pStyle w:val="ListParagraph"/>
        <w:numPr>
          <w:ilvl w:val="0"/>
          <w:numId w:val="10"/>
        </w:numPr>
        <w:tabs>
          <w:tab w:val="left" w:pos="493"/>
          <w:tab w:val="left" w:pos="494"/>
        </w:tabs>
        <w:rPr>
          <w:sz w:val="20"/>
          <w:szCs w:val="20"/>
        </w:rPr>
      </w:pPr>
      <w:r w:rsidRPr="00E42C0D">
        <w:rPr>
          <w:sz w:val="20"/>
          <w:szCs w:val="20"/>
        </w:rPr>
        <w:t>Tea is used as the source of caffeine.</w:t>
      </w:r>
    </w:p>
    <w:p w14:paraId="6F2F6006" w14:textId="77777777" w:rsidR="00A85E28" w:rsidRPr="00E42C0D" w:rsidRDefault="00A85E28" w:rsidP="00A85E28">
      <w:pPr>
        <w:pStyle w:val="ListParagraph"/>
        <w:tabs>
          <w:tab w:val="left" w:pos="493"/>
          <w:tab w:val="left" w:pos="494"/>
        </w:tabs>
        <w:ind w:left="1990" w:firstLine="0"/>
        <w:rPr>
          <w:sz w:val="20"/>
          <w:szCs w:val="20"/>
        </w:rPr>
      </w:pPr>
      <w:r w:rsidRPr="00E42C0D">
        <w:rPr>
          <w:sz w:val="20"/>
          <w:szCs w:val="20"/>
        </w:rPr>
        <w:t>Thin Layer Chromatography is used for the qualitative analysis of extracted caffeine.</w:t>
      </w:r>
    </w:p>
    <w:p w14:paraId="0783CB2E" w14:textId="77777777" w:rsidR="00A85E28" w:rsidRPr="00A02D1A" w:rsidRDefault="00A85E28" w:rsidP="00A85E28">
      <w:pPr>
        <w:pStyle w:val="ListParagraph"/>
        <w:numPr>
          <w:ilvl w:val="0"/>
          <w:numId w:val="10"/>
        </w:numPr>
        <w:tabs>
          <w:tab w:val="left" w:pos="493"/>
          <w:tab w:val="left" w:pos="494"/>
        </w:tabs>
        <w:rPr>
          <w:color w:val="202124"/>
          <w:sz w:val="20"/>
          <w:szCs w:val="20"/>
          <w:shd w:val="clear" w:color="auto" w:fill="FFFFFF"/>
        </w:rPr>
      </w:pPr>
      <w:r w:rsidRPr="00A02D1A">
        <w:rPr>
          <w:color w:val="202124"/>
          <w:sz w:val="20"/>
          <w:szCs w:val="20"/>
          <w:shd w:val="clear" w:color="auto" w:fill="FFFFFF"/>
        </w:rPr>
        <w:t>Assays that had been used to test the antimicrobial activity of extract is agar well diffusion method and</w:t>
      </w:r>
    </w:p>
    <w:p w14:paraId="37675F22" w14:textId="072A89B7" w:rsidR="00E42C0D" w:rsidRPr="00E42C0D" w:rsidRDefault="00A85E28" w:rsidP="00E42C0D">
      <w:pPr>
        <w:pStyle w:val="ListParagraph"/>
        <w:tabs>
          <w:tab w:val="left" w:pos="493"/>
          <w:tab w:val="left" w:pos="494"/>
        </w:tabs>
        <w:ind w:left="1990" w:firstLine="0"/>
        <w:rPr>
          <w:color w:val="202124"/>
          <w:sz w:val="20"/>
          <w:szCs w:val="20"/>
          <w:shd w:val="clear" w:color="auto" w:fill="FFFFFF"/>
        </w:rPr>
      </w:pPr>
      <w:r w:rsidRPr="00E42C0D">
        <w:rPr>
          <w:color w:val="202124"/>
          <w:sz w:val="20"/>
          <w:szCs w:val="20"/>
          <w:shd w:val="clear" w:color="auto" w:fill="FFFFFF"/>
        </w:rPr>
        <w:t>Minimum inhibitory concentration (MIC).</w:t>
      </w:r>
    </w:p>
    <w:p w14:paraId="7D428AB3" w14:textId="77777777" w:rsidR="001B0A02" w:rsidRPr="00E42C0D" w:rsidRDefault="001B0A02" w:rsidP="001B0A02">
      <w:pPr>
        <w:pStyle w:val="ListParagraph"/>
        <w:tabs>
          <w:tab w:val="left" w:pos="493"/>
          <w:tab w:val="left" w:pos="494"/>
        </w:tabs>
        <w:ind w:left="1990" w:firstLine="0"/>
        <w:rPr>
          <w:sz w:val="20"/>
          <w:szCs w:val="20"/>
        </w:rPr>
      </w:pPr>
    </w:p>
    <w:p w14:paraId="64EA1852" w14:textId="244738A6" w:rsidR="00836214" w:rsidRPr="00E42C0D" w:rsidRDefault="00D65C7C" w:rsidP="008A7F4C">
      <w:pPr>
        <w:pStyle w:val="ListParagraph"/>
        <w:numPr>
          <w:ilvl w:val="0"/>
          <w:numId w:val="4"/>
        </w:numPr>
        <w:tabs>
          <w:tab w:val="left" w:pos="493"/>
          <w:tab w:val="left" w:pos="494"/>
        </w:tabs>
        <w:ind w:hanging="362"/>
        <w:rPr>
          <w:sz w:val="20"/>
          <w:szCs w:val="20"/>
        </w:rPr>
      </w:pPr>
      <w:r w:rsidRPr="00A02D1A">
        <w:rPr>
          <w:sz w:val="20"/>
          <w:szCs w:val="20"/>
        </w:rPr>
        <w:t>DNA extraction</w:t>
      </w:r>
    </w:p>
    <w:p w14:paraId="03B3EB24" w14:textId="77777777" w:rsidR="00836214" w:rsidRPr="00E42C0D" w:rsidRDefault="00D65C7C">
      <w:pPr>
        <w:pStyle w:val="ListParagraph"/>
        <w:numPr>
          <w:ilvl w:val="1"/>
          <w:numId w:val="4"/>
        </w:numPr>
        <w:tabs>
          <w:tab w:val="left" w:pos="1106"/>
          <w:tab w:val="left" w:pos="1107"/>
        </w:tabs>
        <w:spacing w:before="15"/>
        <w:ind w:hanging="362"/>
        <w:rPr>
          <w:sz w:val="20"/>
          <w:szCs w:val="20"/>
        </w:rPr>
      </w:pPr>
      <w:r w:rsidRPr="00A02D1A">
        <w:rPr>
          <w:sz w:val="20"/>
          <w:szCs w:val="20"/>
        </w:rPr>
        <w:t>Plant DNA isolation</w:t>
      </w:r>
    </w:p>
    <w:p w14:paraId="28508664" w14:textId="06BBDAF1" w:rsidR="00836214" w:rsidRPr="00A02D1A" w:rsidRDefault="00D65C7C" w:rsidP="00A02D1A">
      <w:pPr>
        <w:pStyle w:val="ListParagraph"/>
        <w:numPr>
          <w:ilvl w:val="2"/>
          <w:numId w:val="4"/>
        </w:numPr>
        <w:tabs>
          <w:tab w:val="left" w:pos="1555"/>
          <w:tab w:val="left" w:pos="1556"/>
        </w:tabs>
        <w:spacing w:before="25"/>
        <w:ind w:hanging="362"/>
        <w:rPr>
          <w:color w:val="202124"/>
          <w:sz w:val="20"/>
          <w:szCs w:val="20"/>
          <w:shd w:val="clear" w:color="auto" w:fill="FFFFFF"/>
        </w:rPr>
      </w:pPr>
      <w:r w:rsidRPr="00DC4B97">
        <w:rPr>
          <w:i/>
          <w:iCs/>
          <w:color w:val="202124"/>
          <w:sz w:val="20"/>
          <w:szCs w:val="20"/>
          <w:shd w:val="clear" w:color="auto" w:fill="FFFFFF"/>
        </w:rPr>
        <w:t>Azadirachta indica</w:t>
      </w:r>
      <w:r w:rsidR="00492753" w:rsidRPr="00A02D1A">
        <w:rPr>
          <w:color w:val="202124"/>
          <w:sz w:val="20"/>
          <w:szCs w:val="20"/>
          <w:shd w:val="clear" w:color="auto" w:fill="FFFFFF"/>
        </w:rPr>
        <w:t xml:space="preserve"> is used as the source for the DNA extraction.</w:t>
      </w:r>
    </w:p>
    <w:p w14:paraId="34407AA7" w14:textId="2DD3BFE7" w:rsidR="00836214" w:rsidRPr="00A02D1A" w:rsidRDefault="00A85E28">
      <w:pPr>
        <w:pStyle w:val="ListParagraph"/>
        <w:numPr>
          <w:ilvl w:val="2"/>
          <w:numId w:val="4"/>
        </w:numPr>
        <w:tabs>
          <w:tab w:val="left" w:pos="1555"/>
          <w:tab w:val="left" w:pos="1556"/>
        </w:tabs>
        <w:spacing w:before="25"/>
        <w:ind w:hanging="362"/>
        <w:rPr>
          <w:color w:val="202124"/>
          <w:sz w:val="20"/>
          <w:szCs w:val="20"/>
          <w:shd w:val="clear" w:color="auto" w:fill="FFFFFF"/>
        </w:rPr>
      </w:pPr>
      <w:r w:rsidRPr="00A02D1A">
        <w:rPr>
          <w:color w:val="202124"/>
          <w:sz w:val="20"/>
          <w:szCs w:val="20"/>
          <w:shd w:val="clear" w:color="auto" w:fill="FFFFFF"/>
        </w:rPr>
        <w:t>Phenol chloroform method is used to extract DNA from plant source</w:t>
      </w:r>
      <w:r w:rsidR="00D65C7C" w:rsidRPr="00A02D1A">
        <w:rPr>
          <w:color w:val="202124"/>
          <w:sz w:val="20"/>
          <w:szCs w:val="20"/>
          <w:shd w:val="clear" w:color="auto" w:fill="FFFFFF"/>
        </w:rPr>
        <w:t>.</w:t>
      </w:r>
    </w:p>
    <w:p w14:paraId="2F75C926" w14:textId="105E2A14" w:rsidR="00A85E28" w:rsidRPr="00E42C0D" w:rsidRDefault="00A85E28">
      <w:pPr>
        <w:pStyle w:val="ListParagraph"/>
        <w:numPr>
          <w:ilvl w:val="2"/>
          <w:numId w:val="4"/>
        </w:numPr>
        <w:tabs>
          <w:tab w:val="left" w:pos="1555"/>
          <w:tab w:val="left" w:pos="1556"/>
        </w:tabs>
        <w:spacing w:before="25"/>
        <w:ind w:hanging="362"/>
        <w:rPr>
          <w:sz w:val="20"/>
          <w:szCs w:val="20"/>
        </w:rPr>
      </w:pPr>
      <w:r w:rsidRPr="00E42C0D">
        <w:rPr>
          <w:color w:val="202124"/>
          <w:sz w:val="20"/>
          <w:szCs w:val="20"/>
          <w:shd w:val="clear" w:color="auto" w:fill="FFFFFF"/>
        </w:rPr>
        <w:t xml:space="preserve">Agarose gel electrophoresis </w:t>
      </w:r>
      <w:r w:rsidR="00760A87" w:rsidRPr="00E42C0D">
        <w:rPr>
          <w:color w:val="202124"/>
          <w:sz w:val="20"/>
          <w:szCs w:val="20"/>
          <w:shd w:val="clear" w:color="auto" w:fill="FFFFFF"/>
        </w:rPr>
        <w:t xml:space="preserve">method is performed and observer </w:t>
      </w:r>
      <w:r w:rsidRPr="00E42C0D">
        <w:rPr>
          <w:color w:val="202124"/>
          <w:sz w:val="20"/>
          <w:szCs w:val="20"/>
          <w:shd w:val="clear" w:color="auto" w:fill="FFFFFF"/>
        </w:rPr>
        <w:t>under UV light.</w:t>
      </w:r>
    </w:p>
    <w:p w14:paraId="423D9AD1" w14:textId="77777777" w:rsidR="00A85E28" w:rsidRPr="00E42C0D" w:rsidRDefault="00A85E28" w:rsidP="00A85E28">
      <w:pPr>
        <w:pStyle w:val="ListParagraph"/>
        <w:tabs>
          <w:tab w:val="left" w:pos="1555"/>
          <w:tab w:val="left" w:pos="1556"/>
        </w:tabs>
        <w:spacing w:before="25"/>
        <w:ind w:left="1555" w:firstLine="0"/>
        <w:rPr>
          <w:sz w:val="20"/>
          <w:szCs w:val="20"/>
        </w:rPr>
      </w:pPr>
    </w:p>
    <w:p w14:paraId="13469EB1" w14:textId="04482DBF" w:rsidR="00836214" w:rsidRPr="00D770BD" w:rsidRDefault="00D65C7C" w:rsidP="00A85E28">
      <w:pPr>
        <w:pStyle w:val="ListParagraph"/>
        <w:numPr>
          <w:ilvl w:val="1"/>
          <w:numId w:val="4"/>
        </w:numPr>
        <w:tabs>
          <w:tab w:val="left" w:pos="1106"/>
          <w:tab w:val="left" w:pos="1107"/>
        </w:tabs>
        <w:ind w:hanging="362"/>
        <w:rPr>
          <w:color w:val="202124"/>
          <w:sz w:val="20"/>
          <w:szCs w:val="20"/>
          <w:shd w:val="clear" w:color="auto" w:fill="FFFFFF"/>
        </w:rPr>
      </w:pPr>
      <w:r w:rsidRPr="00D770BD">
        <w:rPr>
          <w:color w:val="202124"/>
          <w:sz w:val="20"/>
          <w:szCs w:val="20"/>
          <w:shd w:val="clear" w:color="auto" w:fill="FFFFFF"/>
        </w:rPr>
        <w:t>Animal DNA isolation</w:t>
      </w:r>
    </w:p>
    <w:p w14:paraId="0C2918F8" w14:textId="73F09B15" w:rsidR="00492753" w:rsidRPr="00E42C0D" w:rsidRDefault="00492753" w:rsidP="00492753">
      <w:pPr>
        <w:pStyle w:val="ListParagraph"/>
        <w:widowControl/>
        <w:numPr>
          <w:ilvl w:val="0"/>
          <w:numId w:val="10"/>
        </w:numPr>
        <w:autoSpaceDE/>
        <w:autoSpaceDN/>
        <w:rPr>
          <w:rFonts w:eastAsia="Times New Roman"/>
          <w:color w:val="202124"/>
          <w:sz w:val="20"/>
          <w:szCs w:val="20"/>
          <w:lang w:val="en-GB" w:eastAsia="en-GB"/>
        </w:rPr>
      </w:pPr>
      <w:r w:rsidRPr="00D770BD">
        <w:rPr>
          <w:color w:val="202124"/>
          <w:sz w:val="20"/>
          <w:szCs w:val="20"/>
          <w:shd w:val="clear" w:color="auto" w:fill="FFFFFF"/>
        </w:rPr>
        <w:t>R</w:t>
      </w:r>
      <w:r w:rsidR="00A85E28" w:rsidRPr="00D770BD">
        <w:rPr>
          <w:color w:val="202124"/>
          <w:sz w:val="20"/>
          <w:szCs w:val="20"/>
          <w:shd w:val="clear" w:color="auto" w:fill="FFFFFF"/>
        </w:rPr>
        <w:t xml:space="preserve">estriction enzyme digestion is performed using </w:t>
      </w:r>
      <w:r w:rsidRPr="00E42C0D">
        <w:rPr>
          <w:color w:val="202124"/>
          <w:sz w:val="20"/>
          <w:szCs w:val="20"/>
          <w:shd w:val="clear" w:color="auto" w:fill="FFFFFF"/>
        </w:rPr>
        <w:t xml:space="preserve">EcoRI, </w:t>
      </w:r>
      <w:r w:rsidRPr="00D770BD">
        <w:rPr>
          <w:color w:val="202124"/>
          <w:sz w:val="20"/>
          <w:szCs w:val="20"/>
          <w:shd w:val="clear" w:color="auto" w:fill="FFFFFF"/>
        </w:rPr>
        <w:t>BamHI, HindIII</w:t>
      </w:r>
      <w:r w:rsidRPr="00E42C0D">
        <w:rPr>
          <w:rFonts w:eastAsia="Times New Roman"/>
          <w:color w:val="202124"/>
          <w:sz w:val="20"/>
          <w:szCs w:val="20"/>
          <w:lang w:val="en-GB" w:eastAsia="en-GB"/>
        </w:rPr>
        <w:t>.</w:t>
      </w:r>
    </w:p>
    <w:p w14:paraId="73A4B3B1" w14:textId="05F1DB5F" w:rsidR="00836214" w:rsidRPr="00D770BD" w:rsidRDefault="00760A87" w:rsidP="00760A87">
      <w:pPr>
        <w:pStyle w:val="ListParagraph"/>
        <w:numPr>
          <w:ilvl w:val="0"/>
          <w:numId w:val="10"/>
        </w:numPr>
        <w:tabs>
          <w:tab w:val="left" w:pos="1555"/>
          <w:tab w:val="left" w:pos="1556"/>
        </w:tabs>
        <w:spacing w:before="25"/>
        <w:rPr>
          <w:color w:val="202124"/>
          <w:sz w:val="20"/>
          <w:szCs w:val="20"/>
          <w:shd w:val="clear" w:color="auto" w:fill="FFFFFF"/>
        </w:rPr>
      </w:pPr>
      <w:r w:rsidRPr="00E42C0D">
        <w:rPr>
          <w:color w:val="202124"/>
          <w:sz w:val="20"/>
          <w:szCs w:val="20"/>
          <w:shd w:val="clear" w:color="auto" w:fill="FFFFFF"/>
        </w:rPr>
        <w:t>Agarose gel electrophoresis method is performed and observer under UV light.</w:t>
      </w:r>
    </w:p>
    <w:p w14:paraId="2A796D3B" w14:textId="77777777" w:rsidR="00E42C0D" w:rsidRPr="00D770BD" w:rsidRDefault="00E42C0D" w:rsidP="00E42C0D">
      <w:pPr>
        <w:pStyle w:val="ListParagraph"/>
        <w:tabs>
          <w:tab w:val="left" w:pos="1555"/>
          <w:tab w:val="left" w:pos="1556"/>
        </w:tabs>
        <w:spacing w:before="25"/>
        <w:ind w:left="1990" w:firstLine="0"/>
        <w:rPr>
          <w:color w:val="202124"/>
          <w:sz w:val="20"/>
          <w:szCs w:val="20"/>
          <w:shd w:val="clear" w:color="auto" w:fill="FFFFFF"/>
        </w:rPr>
      </w:pPr>
    </w:p>
    <w:p w14:paraId="108E8CD5" w14:textId="0F60403C" w:rsidR="00836214" w:rsidRDefault="00836214">
      <w:pPr>
        <w:pStyle w:val="BodyText"/>
        <w:spacing w:before="6"/>
        <w:rPr>
          <w:sz w:val="22"/>
        </w:rPr>
      </w:pPr>
    </w:p>
    <w:p w14:paraId="7A8D026E" w14:textId="77777777" w:rsidR="00E42C0D" w:rsidRDefault="00E42C0D">
      <w:pPr>
        <w:pStyle w:val="BodyText"/>
        <w:spacing w:before="6"/>
        <w:rPr>
          <w:sz w:val="22"/>
        </w:rPr>
      </w:pPr>
    </w:p>
    <w:p w14:paraId="47BD80D9" w14:textId="101EA1C1" w:rsidR="00836214" w:rsidRDefault="00D65C7C">
      <w:pPr>
        <w:pStyle w:val="ListParagraph"/>
        <w:numPr>
          <w:ilvl w:val="0"/>
          <w:numId w:val="4"/>
        </w:numPr>
        <w:tabs>
          <w:tab w:val="left" w:pos="493"/>
          <w:tab w:val="left" w:pos="494"/>
        </w:tabs>
        <w:ind w:hanging="362"/>
        <w:rPr>
          <w:sz w:val="20"/>
        </w:rPr>
      </w:pPr>
      <w:r w:rsidRPr="00D770BD">
        <w:rPr>
          <w:color w:val="202124"/>
          <w:sz w:val="20"/>
          <w:szCs w:val="20"/>
          <w:shd w:val="clear" w:color="auto" w:fill="FFFFFF"/>
        </w:rPr>
        <w:t>Culturing of micro-organisms</w:t>
      </w:r>
    </w:p>
    <w:p w14:paraId="499C7B2D" w14:textId="208086E1" w:rsidR="00492753" w:rsidRPr="00492753" w:rsidRDefault="00492753">
      <w:pPr>
        <w:pStyle w:val="ListParagraph"/>
        <w:numPr>
          <w:ilvl w:val="0"/>
          <w:numId w:val="3"/>
        </w:numPr>
        <w:tabs>
          <w:tab w:val="left" w:pos="1531"/>
          <w:tab w:val="left" w:pos="1532"/>
        </w:tabs>
        <w:spacing w:before="30"/>
        <w:ind w:hanging="362"/>
        <w:rPr>
          <w:sz w:val="20"/>
        </w:rPr>
      </w:pPr>
      <w:r>
        <w:rPr>
          <w:sz w:val="20"/>
        </w:rPr>
        <w:t xml:space="preserve">Samples are collected from different places </w:t>
      </w:r>
    </w:p>
    <w:p w14:paraId="2151AA1C" w14:textId="39BBC1FD" w:rsidR="00760A87" w:rsidRPr="00760A87" w:rsidRDefault="00760A87">
      <w:pPr>
        <w:pStyle w:val="ListParagraph"/>
        <w:numPr>
          <w:ilvl w:val="0"/>
          <w:numId w:val="3"/>
        </w:numPr>
        <w:tabs>
          <w:tab w:val="left" w:pos="1531"/>
          <w:tab w:val="left" w:pos="1532"/>
        </w:tabs>
        <w:spacing w:before="29"/>
        <w:ind w:hanging="362"/>
        <w:rPr>
          <w:sz w:val="20"/>
        </w:rPr>
      </w:pPr>
      <w:r>
        <w:rPr>
          <w:sz w:val="20"/>
        </w:rPr>
        <w:t>D</w:t>
      </w:r>
      <w:r w:rsidRPr="00D770BD">
        <w:rPr>
          <w:color w:val="202124"/>
          <w:sz w:val="20"/>
          <w:szCs w:val="20"/>
          <w:shd w:val="clear" w:color="auto" w:fill="FFFFFF"/>
        </w:rPr>
        <w:t xml:space="preserve">ifferent media plate </w:t>
      </w:r>
      <w:r w:rsidR="00DC4B97">
        <w:rPr>
          <w:color w:val="202124"/>
          <w:sz w:val="20"/>
          <w:szCs w:val="20"/>
          <w:shd w:val="clear" w:color="auto" w:fill="FFFFFF"/>
        </w:rPr>
        <w:t>&amp;</w:t>
      </w:r>
      <w:r w:rsidRPr="00D770BD">
        <w:rPr>
          <w:color w:val="202124"/>
          <w:sz w:val="20"/>
          <w:szCs w:val="20"/>
          <w:shd w:val="clear" w:color="auto" w:fill="FFFFFF"/>
        </w:rPr>
        <w:t xml:space="preserve"> slant prepared and quadrant streaking method is performed</w:t>
      </w:r>
      <w:r>
        <w:rPr>
          <w:w w:val="90"/>
          <w:sz w:val="20"/>
        </w:rPr>
        <w:t>.</w:t>
      </w:r>
    </w:p>
    <w:p w14:paraId="43DF5643" w14:textId="49B49083" w:rsidR="00760A87" w:rsidRPr="00D770BD" w:rsidRDefault="00760A87">
      <w:pPr>
        <w:pStyle w:val="ListParagraph"/>
        <w:numPr>
          <w:ilvl w:val="0"/>
          <w:numId w:val="3"/>
        </w:numPr>
        <w:tabs>
          <w:tab w:val="left" w:pos="1531"/>
          <w:tab w:val="left" w:pos="1532"/>
        </w:tabs>
        <w:spacing w:before="29"/>
        <w:ind w:hanging="362"/>
        <w:rPr>
          <w:color w:val="202124"/>
          <w:sz w:val="20"/>
          <w:szCs w:val="20"/>
          <w:shd w:val="clear" w:color="auto" w:fill="FFFFFF"/>
        </w:rPr>
      </w:pPr>
      <w:r w:rsidRPr="00D770BD">
        <w:rPr>
          <w:color w:val="202124"/>
          <w:sz w:val="20"/>
          <w:szCs w:val="20"/>
          <w:shd w:val="clear" w:color="auto" w:fill="FFFFFF"/>
        </w:rPr>
        <w:t>Different staining techniques are performed.</w:t>
      </w:r>
    </w:p>
    <w:p w14:paraId="56DF5EFD" w14:textId="693112B1" w:rsidR="004D5687" w:rsidRPr="00D770BD" w:rsidRDefault="00760A87" w:rsidP="00D770BD">
      <w:pPr>
        <w:pStyle w:val="ListParagraph"/>
        <w:numPr>
          <w:ilvl w:val="0"/>
          <w:numId w:val="3"/>
        </w:numPr>
        <w:tabs>
          <w:tab w:val="left" w:pos="1531"/>
          <w:tab w:val="left" w:pos="1532"/>
        </w:tabs>
        <w:spacing w:before="29"/>
        <w:ind w:hanging="362"/>
        <w:rPr>
          <w:color w:val="202124"/>
          <w:sz w:val="20"/>
          <w:szCs w:val="20"/>
          <w:shd w:val="clear" w:color="auto" w:fill="FFFFFF"/>
        </w:rPr>
      </w:pPr>
      <w:r w:rsidRPr="00D770BD">
        <w:rPr>
          <w:color w:val="202124"/>
          <w:sz w:val="20"/>
          <w:szCs w:val="20"/>
          <w:shd w:val="clear" w:color="auto" w:fill="FFFFFF"/>
        </w:rPr>
        <w:t>Antimicrobial activity of bacteria (Bacillus subtilis and Pseudomonas aeruginosa) is tested using essential oil and agar disk diffusion method</w:t>
      </w:r>
    </w:p>
    <w:p w14:paraId="7FB37CD1" w14:textId="77777777" w:rsidR="00CD778A" w:rsidRPr="00D770BD" w:rsidRDefault="00CD778A" w:rsidP="00D770BD">
      <w:pPr>
        <w:pStyle w:val="ListParagraph"/>
        <w:tabs>
          <w:tab w:val="left" w:pos="1531"/>
          <w:tab w:val="left" w:pos="1532"/>
        </w:tabs>
        <w:spacing w:before="29"/>
        <w:ind w:left="1495" w:firstLine="0"/>
        <w:rPr>
          <w:color w:val="202124"/>
          <w:sz w:val="20"/>
          <w:szCs w:val="20"/>
          <w:shd w:val="clear" w:color="auto" w:fill="FFFFFF"/>
        </w:rPr>
      </w:pPr>
    </w:p>
    <w:p w14:paraId="6F6903FC" w14:textId="2C276DFE" w:rsidR="00836214" w:rsidRDefault="00D65C7C" w:rsidP="00175481">
      <w:pPr>
        <w:tabs>
          <w:tab w:val="left" w:pos="11225"/>
        </w:tabs>
        <w:spacing w:before="178"/>
        <w:ind w:left="155"/>
        <w:rPr>
          <w:b/>
          <w:sz w:val="18"/>
        </w:rPr>
      </w:pPr>
      <w:r>
        <w:rPr>
          <w:rFonts w:ascii="Times New Roman"/>
          <w:spacing w:val="-13"/>
          <w:w w:val="78"/>
          <w:sz w:val="18"/>
          <w:shd w:val="clear" w:color="auto" w:fill="D7D7D7"/>
        </w:rPr>
        <w:t xml:space="preserve"> </w:t>
      </w:r>
      <w:r w:rsidR="00100394" w:rsidRPr="00175481">
        <w:rPr>
          <w:b/>
          <w:bCs/>
          <w:sz w:val="18"/>
          <w:shd w:val="clear" w:color="auto" w:fill="D7D7D7"/>
        </w:rPr>
        <w:t>EDUCATION</w:t>
      </w:r>
      <w:r w:rsidRPr="00175481">
        <w:rPr>
          <w:b/>
          <w:bCs/>
          <w:sz w:val="18"/>
          <w:shd w:val="clear" w:color="auto" w:fill="D7D7D7"/>
        </w:rPr>
        <w:t xml:space="preserve"> DETAILS</w:t>
      </w:r>
      <w:r>
        <w:rPr>
          <w:b/>
          <w:sz w:val="18"/>
          <w:shd w:val="clear" w:color="auto" w:fill="D7D7D7"/>
        </w:rPr>
        <w:tab/>
      </w:r>
    </w:p>
    <w:p w14:paraId="2ACAE038" w14:textId="77777777" w:rsidR="00836214" w:rsidRDefault="00836214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6"/>
        <w:gridCol w:w="1594"/>
        <w:gridCol w:w="3087"/>
        <w:gridCol w:w="907"/>
        <w:gridCol w:w="2134"/>
      </w:tblGrid>
      <w:tr w:rsidR="00836214" w14:paraId="6A093045" w14:textId="77777777">
        <w:trPr>
          <w:trHeight w:val="200"/>
        </w:trPr>
        <w:tc>
          <w:tcPr>
            <w:tcW w:w="1786" w:type="dxa"/>
            <w:tcBorders>
              <w:top w:val="single" w:sz="4" w:space="0" w:color="000000"/>
              <w:bottom w:val="single" w:sz="4" w:space="0" w:color="000000"/>
            </w:tcBorders>
          </w:tcPr>
          <w:p w14:paraId="44089FFB" w14:textId="77777777" w:rsidR="00836214" w:rsidRDefault="00D65C7C" w:rsidP="00935A69">
            <w:pPr>
              <w:pStyle w:val="TableParagraph"/>
              <w:spacing w:line="200" w:lineRule="exact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1594" w:type="dxa"/>
            <w:tcBorders>
              <w:top w:val="single" w:sz="4" w:space="0" w:color="000000"/>
              <w:bottom w:val="single" w:sz="4" w:space="0" w:color="000000"/>
            </w:tcBorders>
          </w:tcPr>
          <w:p w14:paraId="19EE3FA5" w14:textId="600DD46D" w:rsidR="00836214" w:rsidRDefault="00D65C7C" w:rsidP="00935A69">
            <w:pPr>
              <w:pStyle w:val="TableParagraph"/>
              <w:spacing w:line="200" w:lineRule="exact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</w:tc>
        <w:tc>
          <w:tcPr>
            <w:tcW w:w="3087" w:type="dxa"/>
            <w:tcBorders>
              <w:top w:val="single" w:sz="4" w:space="0" w:color="000000"/>
              <w:bottom w:val="single" w:sz="4" w:space="0" w:color="000000"/>
            </w:tcBorders>
          </w:tcPr>
          <w:p w14:paraId="640C6026" w14:textId="77777777" w:rsidR="00836214" w:rsidRDefault="00D65C7C" w:rsidP="00935A69">
            <w:pPr>
              <w:pStyle w:val="TableParagraph"/>
              <w:spacing w:line="200" w:lineRule="exact"/>
              <w:ind w:left="2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Institute</w:t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 w14:paraId="49D18F62" w14:textId="77777777" w:rsidR="00836214" w:rsidRDefault="00D65C7C" w:rsidP="00935A69">
            <w:pPr>
              <w:pStyle w:val="TableParagraph"/>
              <w:spacing w:line="200" w:lineRule="exact"/>
              <w:ind w:left="0" w:right="18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134" w:type="dxa"/>
            <w:tcBorders>
              <w:top w:val="single" w:sz="4" w:space="0" w:color="000000"/>
              <w:bottom w:val="single" w:sz="4" w:space="0" w:color="000000"/>
            </w:tcBorders>
          </w:tcPr>
          <w:p w14:paraId="07768CEE" w14:textId="77777777" w:rsidR="00836214" w:rsidRDefault="00D65C7C" w:rsidP="00935A69">
            <w:pPr>
              <w:pStyle w:val="TableParagraph"/>
              <w:spacing w:line="200" w:lineRule="exact"/>
              <w:ind w:left="1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CGPA/Aggregate%</w:t>
            </w:r>
          </w:p>
        </w:tc>
      </w:tr>
      <w:tr w:rsidR="00836214" w14:paraId="5A0D9C80" w14:textId="77777777">
        <w:trPr>
          <w:trHeight w:val="235"/>
        </w:trPr>
        <w:tc>
          <w:tcPr>
            <w:tcW w:w="1786" w:type="dxa"/>
            <w:tcBorders>
              <w:top w:val="single" w:sz="4" w:space="0" w:color="000000"/>
            </w:tcBorders>
          </w:tcPr>
          <w:p w14:paraId="7D8DAE8A" w14:textId="77777777" w:rsidR="00836214" w:rsidRDefault="00D65C7C" w:rsidP="00935A69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Undergraduate</w:t>
            </w:r>
          </w:p>
        </w:tc>
        <w:tc>
          <w:tcPr>
            <w:tcW w:w="1594" w:type="dxa"/>
            <w:tcBorders>
              <w:top w:val="single" w:sz="4" w:space="0" w:color="000000"/>
            </w:tcBorders>
          </w:tcPr>
          <w:p w14:paraId="3F6DDE6B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>
              <w:rPr>
                <w:sz w:val="20"/>
              </w:rPr>
              <w:t>DPU</w:t>
            </w:r>
          </w:p>
        </w:tc>
        <w:tc>
          <w:tcPr>
            <w:tcW w:w="3087" w:type="dxa"/>
            <w:tcBorders>
              <w:top w:val="single" w:sz="4" w:space="0" w:color="000000"/>
            </w:tcBorders>
          </w:tcPr>
          <w:p w14:paraId="74FA7321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 w:rsidRPr="00935A69">
              <w:rPr>
                <w:sz w:val="20"/>
              </w:rPr>
              <w:t>DYPBBI- India</w:t>
            </w:r>
          </w:p>
        </w:tc>
        <w:tc>
          <w:tcPr>
            <w:tcW w:w="907" w:type="dxa"/>
            <w:tcBorders>
              <w:top w:val="single" w:sz="4" w:space="0" w:color="000000"/>
            </w:tcBorders>
          </w:tcPr>
          <w:p w14:paraId="471FA509" w14:textId="77777777" w:rsidR="00836214" w:rsidRDefault="00D65C7C" w:rsidP="00935A69">
            <w:pPr>
              <w:pStyle w:val="TableParagraph"/>
              <w:ind w:left="0" w:right="152"/>
              <w:jc w:val="center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2134" w:type="dxa"/>
            <w:tcBorders>
              <w:top w:val="single" w:sz="4" w:space="0" w:color="000000"/>
            </w:tcBorders>
          </w:tcPr>
          <w:p w14:paraId="240B216A" w14:textId="0D9B46FF" w:rsidR="00836214" w:rsidRPr="005A675D" w:rsidRDefault="00720608" w:rsidP="00935A69">
            <w:pPr>
              <w:pStyle w:val="TableParagraph"/>
              <w:jc w:val="center"/>
              <w:rPr>
                <w:spacing w:val="-6"/>
                <w:w w:val="90"/>
                <w:sz w:val="20"/>
              </w:rPr>
            </w:pPr>
            <w:r w:rsidRPr="00935A69">
              <w:rPr>
                <w:sz w:val="20"/>
              </w:rPr>
              <w:t>9.</w:t>
            </w:r>
            <w:r w:rsidR="005A675D" w:rsidRPr="00935A69">
              <w:rPr>
                <w:sz w:val="20"/>
              </w:rPr>
              <w:t>2</w:t>
            </w:r>
            <w:r w:rsidRPr="00935A69">
              <w:rPr>
                <w:sz w:val="20"/>
              </w:rPr>
              <w:t>5</w:t>
            </w:r>
            <w:r w:rsidR="00D65C7C" w:rsidRPr="00935A69">
              <w:rPr>
                <w:sz w:val="20"/>
              </w:rPr>
              <w:t>/10</w:t>
            </w:r>
          </w:p>
        </w:tc>
      </w:tr>
      <w:tr w:rsidR="00836214" w14:paraId="3ACA7679" w14:textId="77777777">
        <w:trPr>
          <w:trHeight w:val="237"/>
        </w:trPr>
        <w:tc>
          <w:tcPr>
            <w:tcW w:w="1786" w:type="dxa"/>
          </w:tcPr>
          <w:p w14:paraId="5739AECB" w14:textId="77777777" w:rsidR="00836214" w:rsidRDefault="00D65C7C" w:rsidP="00935A69">
            <w:pPr>
              <w:pStyle w:val="TableParagraph"/>
              <w:spacing w:before="4" w:line="213" w:lineRule="exact"/>
              <w:jc w:val="center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1594" w:type="dxa"/>
          </w:tcPr>
          <w:p w14:paraId="5AF388D9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 w:rsidRPr="00935A69">
              <w:rPr>
                <w:sz w:val="20"/>
              </w:rPr>
              <w:t>CBSE</w:t>
            </w:r>
          </w:p>
        </w:tc>
        <w:tc>
          <w:tcPr>
            <w:tcW w:w="3087" w:type="dxa"/>
          </w:tcPr>
          <w:p w14:paraId="4BD5C446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 w:rsidRPr="00935A69">
              <w:rPr>
                <w:sz w:val="20"/>
              </w:rPr>
              <w:t>Modi Public School, Kota</w:t>
            </w:r>
          </w:p>
        </w:tc>
        <w:tc>
          <w:tcPr>
            <w:tcW w:w="907" w:type="dxa"/>
          </w:tcPr>
          <w:p w14:paraId="62D78A4B" w14:textId="77777777" w:rsidR="00836214" w:rsidRDefault="00D65C7C" w:rsidP="00935A69">
            <w:pPr>
              <w:pStyle w:val="TableParagraph"/>
              <w:spacing w:before="4" w:line="213" w:lineRule="exact"/>
              <w:ind w:left="0" w:right="152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2134" w:type="dxa"/>
          </w:tcPr>
          <w:p w14:paraId="01E1496C" w14:textId="77777777" w:rsidR="00836214" w:rsidRDefault="00D65C7C" w:rsidP="00935A69">
            <w:pPr>
              <w:pStyle w:val="TableParagraph"/>
              <w:spacing w:before="4" w:line="213" w:lineRule="exact"/>
              <w:ind w:left="167"/>
              <w:jc w:val="center"/>
              <w:rPr>
                <w:sz w:val="20"/>
              </w:rPr>
            </w:pPr>
            <w:r>
              <w:rPr>
                <w:sz w:val="20"/>
              </w:rPr>
              <w:t>67%</w:t>
            </w:r>
          </w:p>
        </w:tc>
      </w:tr>
      <w:tr w:rsidR="00836214" w14:paraId="71432DBA" w14:textId="77777777">
        <w:trPr>
          <w:trHeight w:val="227"/>
        </w:trPr>
        <w:tc>
          <w:tcPr>
            <w:tcW w:w="1786" w:type="dxa"/>
          </w:tcPr>
          <w:p w14:paraId="042FC951" w14:textId="77777777" w:rsidR="00836214" w:rsidRDefault="00D65C7C" w:rsidP="00935A69">
            <w:pPr>
              <w:pStyle w:val="TableParagraph"/>
              <w:spacing w:line="208" w:lineRule="exact"/>
              <w:jc w:val="center"/>
              <w:rPr>
                <w:sz w:val="20"/>
              </w:rPr>
            </w:pPr>
            <w:r>
              <w:rPr>
                <w:sz w:val="20"/>
              </w:rPr>
              <w:t>Matriculation</w:t>
            </w:r>
          </w:p>
        </w:tc>
        <w:tc>
          <w:tcPr>
            <w:tcW w:w="1594" w:type="dxa"/>
          </w:tcPr>
          <w:p w14:paraId="384AEC3D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 w:rsidRPr="00935A69">
              <w:rPr>
                <w:sz w:val="20"/>
              </w:rPr>
              <w:t>CBSE</w:t>
            </w:r>
          </w:p>
        </w:tc>
        <w:tc>
          <w:tcPr>
            <w:tcW w:w="3087" w:type="dxa"/>
          </w:tcPr>
          <w:p w14:paraId="2D55A266" w14:textId="77777777" w:rsidR="00836214" w:rsidRDefault="00D65C7C" w:rsidP="00935A69">
            <w:pPr>
              <w:pStyle w:val="TableParagraph"/>
              <w:spacing w:line="208" w:lineRule="exact"/>
              <w:ind w:left="222"/>
              <w:jc w:val="center"/>
              <w:rPr>
                <w:sz w:val="20"/>
              </w:rPr>
            </w:pPr>
            <w:r w:rsidRPr="00935A69">
              <w:rPr>
                <w:sz w:val="20"/>
              </w:rPr>
              <w:t>St. Mary’s Inter College, Etawah</w:t>
            </w:r>
          </w:p>
        </w:tc>
        <w:tc>
          <w:tcPr>
            <w:tcW w:w="907" w:type="dxa"/>
          </w:tcPr>
          <w:p w14:paraId="4943EC69" w14:textId="77777777" w:rsidR="00836214" w:rsidRDefault="00D65C7C" w:rsidP="00935A69">
            <w:pPr>
              <w:pStyle w:val="TableParagraph"/>
              <w:spacing w:line="208" w:lineRule="exact"/>
              <w:ind w:left="0" w:right="152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134" w:type="dxa"/>
          </w:tcPr>
          <w:p w14:paraId="4DD14B50" w14:textId="77777777" w:rsidR="00836214" w:rsidRDefault="00D65C7C" w:rsidP="00935A69">
            <w:pPr>
              <w:pStyle w:val="TableParagraph"/>
              <w:spacing w:line="208" w:lineRule="exact"/>
              <w:ind w:left="167"/>
              <w:jc w:val="center"/>
              <w:rPr>
                <w:sz w:val="20"/>
              </w:rPr>
            </w:pPr>
            <w:r>
              <w:rPr>
                <w:sz w:val="20"/>
              </w:rPr>
              <w:t>8.8/10</w:t>
            </w:r>
          </w:p>
        </w:tc>
      </w:tr>
    </w:tbl>
    <w:p w14:paraId="393E2777" w14:textId="77777777" w:rsidR="00836214" w:rsidRDefault="00836214">
      <w:pPr>
        <w:pStyle w:val="BodyText"/>
        <w:spacing w:before="1"/>
        <w:rPr>
          <w:b/>
          <w:sz w:val="23"/>
        </w:rPr>
      </w:pPr>
    </w:p>
    <w:p w14:paraId="207CD37A" w14:textId="77777777" w:rsidR="00836214" w:rsidRDefault="00D65C7C" w:rsidP="00175481">
      <w:pPr>
        <w:tabs>
          <w:tab w:val="left" w:pos="11209"/>
        </w:tabs>
        <w:spacing w:before="178"/>
        <w:ind w:left="155"/>
        <w:rPr>
          <w:b/>
          <w:sz w:val="18"/>
        </w:rPr>
      </w:pPr>
      <w:r>
        <w:rPr>
          <w:rFonts w:ascii="Times New Roman"/>
          <w:spacing w:val="-1"/>
          <w:w w:val="78"/>
          <w:sz w:val="18"/>
          <w:shd w:val="clear" w:color="auto" w:fill="D7D7D7"/>
        </w:rPr>
        <w:t xml:space="preserve"> </w:t>
      </w:r>
      <w:r w:rsidRPr="00175481">
        <w:rPr>
          <w:b/>
          <w:bCs/>
          <w:sz w:val="18"/>
          <w:shd w:val="clear" w:color="auto" w:fill="D7D7D7"/>
        </w:rPr>
        <w:t>ACADEMIC ACHIEVEMENTS</w:t>
      </w:r>
      <w:r>
        <w:rPr>
          <w:b/>
          <w:sz w:val="18"/>
          <w:shd w:val="clear" w:color="auto" w:fill="D7D7D7"/>
        </w:rPr>
        <w:tab/>
      </w:r>
    </w:p>
    <w:p w14:paraId="6FC9C197" w14:textId="77777777" w:rsidR="00836214" w:rsidRDefault="00836214">
      <w:pPr>
        <w:pStyle w:val="BodyText"/>
        <w:spacing w:before="6"/>
        <w:rPr>
          <w:b/>
          <w:sz w:val="16"/>
        </w:rPr>
      </w:pPr>
    </w:p>
    <w:p w14:paraId="638B6DE9" w14:textId="41C327D4" w:rsidR="00720608" w:rsidRPr="00720608" w:rsidRDefault="00720608" w:rsidP="00720608">
      <w:pPr>
        <w:pStyle w:val="ListParagraph"/>
        <w:numPr>
          <w:ilvl w:val="0"/>
          <w:numId w:val="2"/>
        </w:numPr>
        <w:tabs>
          <w:tab w:val="left" w:pos="694"/>
        </w:tabs>
        <w:spacing w:line="244" w:lineRule="auto"/>
        <w:ind w:right="2258"/>
        <w:rPr>
          <w:sz w:val="20"/>
        </w:rPr>
      </w:pPr>
      <w:r w:rsidRPr="00720608">
        <w:rPr>
          <w:sz w:val="20"/>
        </w:rPr>
        <w:t>Summer Online internship at CSIR</w:t>
      </w:r>
      <w:r w:rsidR="008A7F4C">
        <w:rPr>
          <w:sz w:val="20"/>
        </w:rPr>
        <w:t xml:space="preserve">- Central </w:t>
      </w:r>
      <w:r w:rsidR="00BE754F">
        <w:rPr>
          <w:sz w:val="20"/>
        </w:rPr>
        <w:t>Mechanical Engineering Research Institute from July 2021 – August 2021.</w:t>
      </w:r>
    </w:p>
    <w:p w14:paraId="557C51B7" w14:textId="3EEB2BD0" w:rsidR="00BE754F" w:rsidRPr="00175481" w:rsidRDefault="00BE754F" w:rsidP="00BE754F">
      <w:pPr>
        <w:pStyle w:val="ListParagraph"/>
        <w:numPr>
          <w:ilvl w:val="0"/>
          <w:numId w:val="2"/>
        </w:numPr>
        <w:tabs>
          <w:tab w:val="left" w:pos="694"/>
        </w:tabs>
        <w:spacing w:before="1"/>
        <w:ind w:hanging="235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Received ELITE certificate after successfully completing Industrial Biotechnology course offered by IIT Kharagpur from September 2020- December 2020.</w:t>
      </w:r>
    </w:p>
    <w:p w14:paraId="2A14A8A1" w14:textId="7CE0DB8C" w:rsidR="00836214" w:rsidRPr="00175481" w:rsidRDefault="00D65C7C" w:rsidP="00BE754F">
      <w:pPr>
        <w:pStyle w:val="ListParagraph"/>
        <w:numPr>
          <w:ilvl w:val="0"/>
          <w:numId w:val="2"/>
        </w:numPr>
        <w:tabs>
          <w:tab w:val="left" w:pos="694"/>
        </w:tabs>
        <w:spacing w:line="244" w:lineRule="auto"/>
        <w:ind w:right="2258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Received certificate for Training and Internship Program 2020 in IIT Kharagpur on “effective role of PARP inhibitors drugs in cancer caused by defective HR pathways”.</w:t>
      </w:r>
      <w:r w:rsidR="00935A69">
        <w:rPr>
          <w:color w:val="202124"/>
          <w:sz w:val="20"/>
          <w:szCs w:val="20"/>
          <w:shd w:val="clear" w:color="auto" w:fill="FFFFFF"/>
        </w:rPr>
        <w:t xml:space="preserve"> </w:t>
      </w:r>
    </w:p>
    <w:p w14:paraId="2C48DAB2" w14:textId="505AF80A" w:rsidR="00B819CB" w:rsidRPr="00175481" w:rsidRDefault="00B819CB" w:rsidP="00175481">
      <w:pPr>
        <w:pStyle w:val="ListParagraph"/>
        <w:numPr>
          <w:ilvl w:val="0"/>
          <w:numId w:val="2"/>
        </w:numPr>
        <w:tabs>
          <w:tab w:val="left" w:pos="694"/>
        </w:tabs>
        <w:spacing w:line="244" w:lineRule="auto"/>
        <w:ind w:right="2258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Completed Food Microbiology and Food Safety course offered by Central University of</w:t>
      </w:r>
      <w:r w:rsidR="00175481">
        <w:rPr>
          <w:color w:val="202124"/>
          <w:sz w:val="20"/>
          <w:szCs w:val="20"/>
          <w:shd w:val="clear" w:color="auto" w:fill="FFFFFF"/>
        </w:rPr>
        <w:t xml:space="preserve"> </w:t>
      </w:r>
      <w:r w:rsidRPr="00175481">
        <w:rPr>
          <w:color w:val="202124"/>
          <w:sz w:val="20"/>
          <w:szCs w:val="20"/>
          <w:shd w:val="clear" w:color="auto" w:fill="FFFFFF"/>
        </w:rPr>
        <w:t>Haryana (Swayam) from July 2020- December 2020.</w:t>
      </w:r>
    </w:p>
    <w:p w14:paraId="15F86CCC" w14:textId="0FB84C03" w:rsidR="00836214" w:rsidRDefault="00D65C7C">
      <w:pPr>
        <w:pStyle w:val="ListParagraph"/>
        <w:numPr>
          <w:ilvl w:val="0"/>
          <w:numId w:val="2"/>
        </w:numPr>
        <w:tabs>
          <w:tab w:val="left" w:pos="694"/>
        </w:tabs>
        <w:spacing w:before="5"/>
        <w:ind w:hanging="235"/>
        <w:rPr>
          <w:sz w:val="20"/>
        </w:rPr>
      </w:pPr>
      <w:r>
        <w:rPr>
          <w:w w:val="90"/>
          <w:sz w:val="20"/>
        </w:rPr>
        <w:t>A</w:t>
      </w:r>
      <w:r w:rsidRPr="00175481">
        <w:rPr>
          <w:color w:val="202124"/>
          <w:sz w:val="20"/>
          <w:szCs w:val="20"/>
          <w:shd w:val="clear" w:color="auto" w:fill="FFFFFF"/>
        </w:rPr>
        <w:t>mong top 20 students for BTech Biotech department in DPU University.</w:t>
      </w:r>
    </w:p>
    <w:p w14:paraId="767279CA" w14:textId="566B3C66" w:rsidR="00836214" w:rsidRPr="00175481" w:rsidRDefault="00D65C7C">
      <w:pPr>
        <w:pStyle w:val="ListParagraph"/>
        <w:numPr>
          <w:ilvl w:val="0"/>
          <w:numId w:val="2"/>
        </w:numPr>
        <w:tabs>
          <w:tab w:val="left" w:pos="694"/>
        </w:tabs>
        <w:spacing w:before="5"/>
        <w:ind w:hanging="235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Complete online workshop on “Bioprocess Engineering &amp; Mathematical Approaches”.</w:t>
      </w:r>
      <w:r w:rsidR="00A378A3">
        <w:rPr>
          <w:color w:val="202124"/>
          <w:sz w:val="20"/>
          <w:szCs w:val="20"/>
          <w:shd w:val="clear" w:color="auto" w:fill="FFFFFF"/>
        </w:rPr>
        <w:br/>
      </w:r>
    </w:p>
    <w:p w14:paraId="1B4E1E30" w14:textId="25629CEB" w:rsidR="00836214" w:rsidRDefault="00D65C7C" w:rsidP="00175481">
      <w:pPr>
        <w:tabs>
          <w:tab w:val="left" w:pos="11209"/>
        </w:tabs>
        <w:spacing w:before="178"/>
        <w:ind w:left="155"/>
        <w:rPr>
          <w:b/>
          <w:sz w:val="18"/>
        </w:rPr>
      </w:pPr>
      <w:r w:rsidRPr="00175481">
        <w:rPr>
          <w:b/>
          <w:bCs/>
          <w:sz w:val="18"/>
          <w:shd w:val="clear" w:color="auto" w:fill="D7D7D7"/>
        </w:rPr>
        <w:t>CO-CURRICULAR ACTIVITIES</w:t>
      </w:r>
      <w:r>
        <w:rPr>
          <w:b/>
          <w:sz w:val="18"/>
          <w:shd w:val="clear" w:color="auto" w:fill="D7D7D7"/>
        </w:rPr>
        <w:tab/>
      </w:r>
    </w:p>
    <w:p w14:paraId="1EE8C991" w14:textId="77777777" w:rsidR="00836214" w:rsidRDefault="00836214">
      <w:pPr>
        <w:pStyle w:val="BodyText"/>
        <w:spacing w:before="5"/>
        <w:rPr>
          <w:b/>
          <w:sz w:val="18"/>
        </w:rPr>
      </w:pPr>
    </w:p>
    <w:p w14:paraId="63898701" w14:textId="77777777" w:rsidR="00836214" w:rsidRPr="00175481" w:rsidRDefault="00D65C7C">
      <w:pPr>
        <w:pStyle w:val="ListParagraph"/>
        <w:numPr>
          <w:ilvl w:val="0"/>
          <w:numId w:val="1"/>
        </w:numPr>
        <w:tabs>
          <w:tab w:val="left" w:pos="697"/>
        </w:tabs>
        <w:ind w:hanging="280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Member of university sports &amp; cultural committee</w:t>
      </w:r>
    </w:p>
    <w:p w14:paraId="2E0D2E92" w14:textId="77777777" w:rsidR="00836214" w:rsidRPr="00175481" w:rsidRDefault="00D65C7C">
      <w:pPr>
        <w:pStyle w:val="ListParagraph"/>
        <w:numPr>
          <w:ilvl w:val="0"/>
          <w:numId w:val="1"/>
        </w:numPr>
        <w:tabs>
          <w:tab w:val="left" w:pos="697"/>
        </w:tabs>
        <w:spacing w:before="5"/>
        <w:ind w:hanging="280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Organized a webinar for “Guidelines for competitive examination” in my college</w:t>
      </w:r>
    </w:p>
    <w:p w14:paraId="4AC05E85" w14:textId="77777777" w:rsidR="00836214" w:rsidRPr="00175481" w:rsidRDefault="00D65C7C">
      <w:pPr>
        <w:pStyle w:val="ListParagraph"/>
        <w:numPr>
          <w:ilvl w:val="0"/>
          <w:numId w:val="1"/>
        </w:numPr>
        <w:tabs>
          <w:tab w:val="left" w:pos="697"/>
        </w:tabs>
        <w:spacing w:before="1"/>
        <w:ind w:hanging="280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Volunteer for NSS team science day function</w:t>
      </w:r>
    </w:p>
    <w:p w14:paraId="50F6F918" w14:textId="77777777" w:rsidR="00836214" w:rsidRPr="00175481" w:rsidRDefault="00D65C7C">
      <w:pPr>
        <w:pStyle w:val="ListParagraph"/>
        <w:numPr>
          <w:ilvl w:val="0"/>
          <w:numId w:val="1"/>
        </w:numPr>
        <w:tabs>
          <w:tab w:val="left" w:pos="697"/>
        </w:tabs>
        <w:spacing w:before="5"/>
        <w:ind w:hanging="280"/>
        <w:rPr>
          <w:color w:val="202124"/>
          <w:sz w:val="20"/>
          <w:szCs w:val="20"/>
          <w:shd w:val="clear" w:color="auto" w:fill="FFFFFF"/>
        </w:rPr>
      </w:pPr>
      <w:r w:rsidRPr="00175481">
        <w:rPr>
          <w:color w:val="202124"/>
          <w:sz w:val="20"/>
          <w:szCs w:val="20"/>
          <w:shd w:val="clear" w:color="auto" w:fill="FFFFFF"/>
        </w:rPr>
        <w:t>Vice- captain of women’s cricket team</w:t>
      </w:r>
    </w:p>
    <w:sectPr w:rsidR="00836214" w:rsidRPr="00175481">
      <w:type w:val="continuous"/>
      <w:pgSz w:w="11900" w:h="16840"/>
      <w:pgMar w:top="220" w:right="2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24D"/>
    <w:multiLevelType w:val="hybridMultilevel"/>
    <w:tmpl w:val="B30425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E4E66"/>
    <w:multiLevelType w:val="hybridMultilevel"/>
    <w:tmpl w:val="B6602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7735B"/>
    <w:multiLevelType w:val="hybridMultilevel"/>
    <w:tmpl w:val="9978F746"/>
    <w:lvl w:ilvl="0" w:tplc="08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" w15:restartNumberingAfterBreak="0">
    <w:nsid w:val="1EE14A7F"/>
    <w:multiLevelType w:val="hybridMultilevel"/>
    <w:tmpl w:val="576C5BD8"/>
    <w:lvl w:ilvl="0" w:tplc="08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4" w15:restartNumberingAfterBreak="0">
    <w:nsid w:val="200F20F1"/>
    <w:multiLevelType w:val="hybridMultilevel"/>
    <w:tmpl w:val="8E48C716"/>
    <w:lvl w:ilvl="0" w:tplc="08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5" w15:restartNumberingAfterBreak="0">
    <w:nsid w:val="22CD4642"/>
    <w:multiLevelType w:val="hybridMultilevel"/>
    <w:tmpl w:val="0F6C22F0"/>
    <w:lvl w:ilvl="0" w:tplc="0809000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6" w15:restartNumberingAfterBreak="0">
    <w:nsid w:val="2D86378A"/>
    <w:multiLevelType w:val="hybridMultilevel"/>
    <w:tmpl w:val="DD1AD610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468F3210"/>
    <w:multiLevelType w:val="hybridMultilevel"/>
    <w:tmpl w:val="9B80130A"/>
    <w:lvl w:ilvl="0" w:tplc="08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 w15:restartNumberingAfterBreak="0">
    <w:nsid w:val="471C41E3"/>
    <w:multiLevelType w:val="hybridMultilevel"/>
    <w:tmpl w:val="B8CE66B2"/>
    <w:lvl w:ilvl="0" w:tplc="1CCE6FBE">
      <w:start w:val="1"/>
      <w:numFmt w:val="decimal"/>
      <w:lvlText w:val="%1."/>
      <w:lvlJc w:val="left"/>
      <w:pPr>
        <w:ind w:left="696" w:hanging="279"/>
      </w:pPr>
      <w:rPr>
        <w:rFonts w:ascii="Arial" w:eastAsia="Arial" w:hAnsi="Arial" w:cs="Arial" w:hint="default"/>
        <w:spacing w:val="-2"/>
        <w:w w:val="90"/>
        <w:sz w:val="20"/>
        <w:szCs w:val="20"/>
      </w:rPr>
    </w:lvl>
    <w:lvl w:ilvl="1" w:tplc="45321522">
      <w:numFmt w:val="bullet"/>
      <w:lvlText w:val="•"/>
      <w:lvlJc w:val="left"/>
      <w:pPr>
        <w:ind w:left="1766" w:hanging="279"/>
      </w:pPr>
      <w:rPr>
        <w:rFonts w:hint="default"/>
      </w:rPr>
    </w:lvl>
    <w:lvl w:ilvl="2" w:tplc="210AEDF8">
      <w:numFmt w:val="bullet"/>
      <w:lvlText w:val="•"/>
      <w:lvlJc w:val="left"/>
      <w:pPr>
        <w:ind w:left="2832" w:hanging="279"/>
      </w:pPr>
      <w:rPr>
        <w:rFonts w:hint="default"/>
      </w:rPr>
    </w:lvl>
    <w:lvl w:ilvl="3" w:tplc="F6DA98A4">
      <w:numFmt w:val="bullet"/>
      <w:lvlText w:val="•"/>
      <w:lvlJc w:val="left"/>
      <w:pPr>
        <w:ind w:left="3898" w:hanging="279"/>
      </w:pPr>
      <w:rPr>
        <w:rFonts w:hint="default"/>
      </w:rPr>
    </w:lvl>
    <w:lvl w:ilvl="4" w:tplc="36F81F54">
      <w:numFmt w:val="bullet"/>
      <w:lvlText w:val="•"/>
      <w:lvlJc w:val="left"/>
      <w:pPr>
        <w:ind w:left="4964" w:hanging="279"/>
      </w:pPr>
      <w:rPr>
        <w:rFonts w:hint="default"/>
      </w:rPr>
    </w:lvl>
    <w:lvl w:ilvl="5" w:tplc="51162DEA">
      <w:numFmt w:val="bullet"/>
      <w:lvlText w:val="•"/>
      <w:lvlJc w:val="left"/>
      <w:pPr>
        <w:ind w:left="6030" w:hanging="279"/>
      </w:pPr>
      <w:rPr>
        <w:rFonts w:hint="default"/>
      </w:rPr>
    </w:lvl>
    <w:lvl w:ilvl="6" w:tplc="F52C3656">
      <w:numFmt w:val="bullet"/>
      <w:lvlText w:val="•"/>
      <w:lvlJc w:val="left"/>
      <w:pPr>
        <w:ind w:left="7096" w:hanging="279"/>
      </w:pPr>
      <w:rPr>
        <w:rFonts w:hint="default"/>
      </w:rPr>
    </w:lvl>
    <w:lvl w:ilvl="7" w:tplc="0FCED436">
      <w:numFmt w:val="bullet"/>
      <w:lvlText w:val="•"/>
      <w:lvlJc w:val="left"/>
      <w:pPr>
        <w:ind w:left="8162" w:hanging="279"/>
      </w:pPr>
      <w:rPr>
        <w:rFonts w:hint="default"/>
      </w:rPr>
    </w:lvl>
    <w:lvl w:ilvl="8" w:tplc="C11CC5B0">
      <w:numFmt w:val="bullet"/>
      <w:lvlText w:val="•"/>
      <w:lvlJc w:val="left"/>
      <w:pPr>
        <w:ind w:left="9228" w:hanging="279"/>
      </w:pPr>
      <w:rPr>
        <w:rFonts w:hint="default"/>
      </w:rPr>
    </w:lvl>
  </w:abstractNum>
  <w:abstractNum w:abstractNumId="9" w15:restartNumberingAfterBreak="0">
    <w:nsid w:val="53AC3941"/>
    <w:multiLevelType w:val="hybridMultilevel"/>
    <w:tmpl w:val="8194A110"/>
    <w:lvl w:ilvl="0" w:tplc="686A4B8E">
      <w:start w:val="1"/>
      <w:numFmt w:val="decimal"/>
      <w:lvlText w:val="%1."/>
      <w:lvlJc w:val="left"/>
      <w:pPr>
        <w:ind w:left="693" w:hanging="234"/>
      </w:pPr>
      <w:rPr>
        <w:rFonts w:ascii="Arial" w:eastAsia="Arial" w:hAnsi="Arial" w:cs="Arial"/>
        <w:spacing w:val="-22"/>
        <w:w w:val="84"/>
        <w:sz w:val="20"/>
        <w:szCs w:val="20"/>
      </w:rPr>
    </w:lvl>
    <w:lvl w:ilvl="1" w:tplc="28A80044">
      <w:numFmt w:val="bullet"/>
      <w:lvlText w:val="•"/>
      <w:lvlJc w:val="left"/>
      <w:pPr>
        <w:ind w:left="1766" w:hanging="234"/>
      </w:pPr>
      <w:rPr>
        <w:rFonts w:hint="default"/>
      </w:rPr>
    </w:lvl>
    <w:lvl w:ilvl="2" w:tplc="AD9E2258">
      <w:numFmt w:val="bullet"/>
      <w:lvlText w:val="•"/>
      <w:lvlJc w:val="left"/>
      <w:pPr>
        <w:ind w:left="2832" w:hanging="234"/>
      </w:pPr>
      <w:rPr>
        <w:rFonts w:hint="default"/>
      </w:rPr>
    </w:lvl>
    <w:lvl w:ilvl="3" w:tplc="CB981922">
      <w:numFmt w:val="bullet"/>
      <w:lvlText w:val="•"/>
      <w:lvlJc w:val="left"/>
      <w:pPr>
        <w:ind w:left="3898" w:hanging="234"/>
      </w:pPr>
      <w:rPr>
        <w:rFonts w:hint="default"/>
      </w:rPr>
    </w:lvl>
    <w:lvl w:ilvl="4" w:tplc="97C28276">
      <w:numFmt w:val="bullet"/>
      <w:lvlText w:val="•"/>
      <w:lvlJc w:val="left"/>
      <w:pPr>
        <w:ind w:left="4964" w:hanging="234"/>
      </w:pPr>
      <w:rPr>
        <w:rFonts w:hint="default"/>
      </w:rPr>
    </w:lvl>
    <w:lvl w:ilvl="5" w:tplc="53E26808">
      <w:numFmt w:val="bullet"/>
      <w:lvlText w:val="•"/>
      <w:lvlJc w:val="left"/>
      <w:pPr>
        <w:ind w:left="6030" w:hanging="234"/>
      </w:pPr>
      <w:rPr>
        <w:rFonts w:hint="default"/>
      </w:rPr>
    </w:lvl>
    <w:lvl w:ilvl="6" w:tplc="78F8605E">
      <w:numFmt w:val="bullet"/>
      <w:lvlText w:val="•"/>
      <w:lvlJc w:val="left"/>
      <w:pPr>
        <w:ind w:left="7096" w:hanging="234"/>
      </w:pPr>
      <w:rPr>
        <w:rFonts w:hint="default"/>
      </w:rPr>
    </w:lvl>
    <w:lvl w:ilvl="7" w:tplc="4924401E">
      <w:numFmt w:val="bullet"/>
      <w:lvlText w:val="•"/>
      <w:lvlJc w:val="left"/>
      <w:pPr>
        <w:ind w:left="8162" w:hanging="234"/>
      </w:pPr>
      <w:rPr>
        <w:rFonts w:hint="default"/>
      </w:rPr>
    </w:lvl>
    <w:lvl w:ilvl="8" w:tplc="4E462534">
      <w:numFmt w:val="bullet"/>
      <w:lvlText w:val="•"/>
      <w:lvlJc w:val="left"/>
      <w:pPr>
        <w:ind w:left="9228" w:hanging="234"/>
      </w:pPr>
      <w:rPr>
        <w:rFonts w:hint="default"/>
      </w:rPr>
    </w:lvl>
  </w:abstractNum>
  <w:abstractNum w:abstractNumId="10" w15:restartNumberingAfterBreak="0">
    <w:nsid w:val="575E7827"/>
    <w:multiLevelType w:val="hybridMultilevel"/>
    <w:tmpl w:val="8C54E826"/>
    <w:lvl w:ilvl="0" w:tplc="26529C8E">
      <w:numFmt w:val="bullet"/>
      <w:lvlText w:val="•"/>
      <w:lvlJc w:val="left"/>
      <w:pPr>
        <w:ind w:left="1495" w:hanging="361"/>
      </w:pPr>
      <w:rPr>
        <w:rFonts w:ascii="Arial" w:eastAsia="Arial" w:hAnsi="Arial" w:cs="Arial" w:hint="default"/>
        <w:w w:val="127"/>
        <w:sz w:val="20"/>
        <w:szCs w:val="20"/>
      </w:rPr>
    </w:lvl>
    <w:lvl w:ilvl="1" w:tplc="A244A8A2">
      <w:numFmt w:val="bullet"/>
      <w:lvlText w:val="•"/>
      <w:lvlJc w:val="left"/>
      <w:pPr>
        <w:ind w:left="2522" w:hanging="361"/>
      </w:pPr>
      <w:rPr>
        <w:rFonts w:hint="default"/>
      </w:rPr>
    </w:lvl>
    <w:lvl w:ilvl="2" w:tplc="EF9E021C">
      <w:numFmt w:val="bullet"/>
      <w:lvlText w:val="•"/>
      <w:lvlJc w:val="left"/>
      <w:pPr>
        <w:ind w:left="3504" w:hanging="361"/>
      </w:pPr>
      <w:rPr>
        <w:rFonts w:hint="default"/>
      </w:rPr>
    </w:lvl>
    <w:lvl w:ilvl="3" w:tplc="5D90E78A">
      <w:numFmt w:val="bullet"/>
      <w:lvlText w:val="•"/>
      <w:lvlJc w:val="left"/>
      <w:pPr>
        <w:ind w:left="4486" w:hanging="361"/>
      </w:pPr>
      <w:rPr>
        <w:rFonts w:hint="default"/>
      </w:rPr>
    </w:lvl>
    <w:lvl w:ilvl="4" w:tplc="4D32CE60">
      <w:numFmt w:val="bullet"/>
      <w:lvlText w:val="•"/>
      <w:lvlJc w:val="left"/>
      <w:pPr>
        <w:ind w:left="5468" w:hanging="361"/>
      </w:pPr>
      <w:rPr>
        <w:rFonts w:hint="default"/>
      </w:rPr>
    </w:lvl>
    <w:lvl w:ilvl="5" w:tplc="CBAE55BC">
      <w:numFmt w:val="bullet"/>
      <w:lvlText w:val="•"/>
      <w:lvlJc w:val="left"/>
      <w:pPr>
        <w:ind w:left="6450" w:hanging="361"/>
      </w:pPr>
      <w:rPr>
        <w:rFonts w:hint="default"/>
      </w:rPr>
    </w:lvl>
    <w:lvl w:ilvl="6" w:tplc="96B06A64">
      <w:numFmt w:val="bullet"/>
      <w:lvlText w:val="•"/>
      <w:lvlJc w:val="left"/>
      <w:pPr>
        <w:ind w:left="7432" w:hanging="361"/>
      </w:pPr>
      <w:rPr>
        <w:rFonts w:hint="default"/>
      </w:rPr>
    </w:lvl>
    <w:lvl w:ilvl="7" w:tplc="D7A8D5E6">
      <w:numFmt w:val="bullet"/>
      <w:lvlText w:val="•"/>
      <w:lvlJc w:val="left"/>
      <w:pPr>
        <w:ind w:left="8414" w:hanging="361"/>
      </w:pPr>
      <w:rPr>
        <w:rFonts w:hint="default"/>
      </w:rPr>
    </w:lvl>
    <w:lvl w:ilvl="8" w:tplc="81C6F41E">
      <w:numFmt w:val="bullet"/>
      <w:lvlText w:val="•"/>
      <w:lvlJc w:val="left"/>
      <w:pPr>
        <w:ind w:left="9396" w:hanging="361"/>
      </w:pPr>
      <w:rPr>
        <w:rFonts w:hint="default"/>
      </w:rPr>
    </w:lvl>
  </w:abstractNum>
  <w:abstractNum w:abstractNumId="11" w15:restartNumberingAfterBreak="0">
    <w:nsid w:val="5C9A3DBD"/>
    <w:multiLevelType w:val="hybridMultilevel"/>
    <w:tmpl w:val="E6BA2A1E"/>
    <w:lvl w:ilvl="0" w:tplc="08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2" w15:restartNumberingAfterBreak="0">
    <w:nsid w:val="65414079"/>
    <w:multiLevelType w:val="hybridMultilevel"/>
    <w:tmpl w:val="254AF39C"/>
    <w:lvl w:ilvl="0" w:tplc="08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3" w15:restartNumberingAfterBreak="0">
    <w:nsid w:val="74873C9B"/>
    <w:multiLevelType w:val="hybridMultilevel"/>
    <w:tmpl w:val="98824264"/>
    <w:lvl w:ilvl="0" w:tplc="75ACB6A0">
      <w:start w:val="1"/>
      <w:numFmt w:val="decimal"/>
      <w:lvlText w:val="%1."/>
      <w:lvlJc w:val="left"/>
      <w:pPr>
        <w:ind w:left="493" w:hanging="361"/>
      </w:pPr>
      <w:rPr>
        <w:rFonts w:ascii="Arial" w:eastAsia="Arial" w:hAnsi="Arial" w:cs="Arial" w:hint="default"/>
        <w:spacing w:val="-2"/>
        <w:w w:val="90"/>
        <w:sz w:val="20"/>
        <w:szCs w:val="20"/>
      </w:rPr>
    </w:lvl>
    <w:lvl w:ilvl="1" w:tplc="B798F508">
      <w:start w:val="1"/>
      <w:numFmt w:val="lowerRoman"/>
      <w:lvlText w:val="%2)"/>
      <w:lvlJc w:val="left"/>
      <w:pPr>
        <w:ind w:left="1106" w:hanging="361"/>
      </w:pPr>
      <w:rPr>
        <w:rFonts w:ascii="Arial" w:eastAsia="Arial" w:hAnsi="Arial" w:cs="Arial" w:hint="default"/>
        <w:spacing w:val="-2"/>
        <w:w w:val="95"/>
        <w:sz w:val="20"/>
        <w:szCs w:val="20"/>
      </w:rPr>
    </w:lvl>
    <w:lvl w:ilvl="2" w:tplc="CE644EBC">
      <w:numFmt w:val="bullet"/>
      <w:lvlText w:val="•"/>
      <w:lvlJc w:val="left"/>
      <w:pPr>
        <w:ind w:left="1555" w:hanging="361"/>
      </w:pPr>
      <w:rPr>
        <w:rFonts w:ascii="Arial" w:eastAsia="Arial" w:hAnsi="Arial" w:cs="Arial" w:hint="default"/>
        <w:w w:val="127"/>
        <w:sz w:val="20"/>
        <w:szCs w:val="20"/>
      </w:rPr>
    </w:lvl>
    <w:lvl w:ilvl="3" w:tplc="DC462B74">
      <w:numFmt w:val="bullet"/>
      <w:lvlText w:val="•"/>
      <w:lvlJc w:val="left"/>
      <w:pPr>
        <w:ind w:left="1560" w:hanging="361"/>
      </w:pPr>
      <w:rPr>
        <w:rFonts w:hint="default"/>
      </w:rPr>
    </w:lvl>
    <w:lvl w:ilvl="4" w:tplc="62F264DC">
      <w:numFmt w:val="bullet"/>
      <w:lvlText w:val="•"/>
      <w:lvlJc w:val="left"/>
      <w:pPr>
        <w:ind w:left="2960" w:hanging="361"/>
      </w:pPr>
      <w:rPr>
        <w:rFonts w:hint="default"/>
      </w:rPr>
    </w:lvl>
    <w:lvl w:ilvl="5" w:tplc="D4986394">
      <w:numFmt w:val="bullet"/>
      <w:lvlText w:val="•"/>
      <w:lvlJc w:val="left"/>
      <w:pPr>
        <w:ind w:left="4360" w:hanging="361"/>
      </w:pPr>
      <w:rPr>
        <w:rFonts w:hint="default"/>
      </w:rPr>
    </w:lvl>
    <w:lvl w:ilvl="6" w:tplc="8982A402">
      <w:numFmt w:val="bullet"/>
      <w:lvlText w:val="•"/>
      <w:lvlJc w:val="left"/>
      <w:pPr>
        <w:ind w:left="5760" w:hanging="361"/>
      </w:pPr>
      <w:rPr>
        <w:rFonts w:hint="default"/>
      </w:rPr>
    </w:lvl>
    <w:lvl w:ilvl="7" w:tplc="81B45486">
      <w:numFmt w:val="bullet"/>
      <w:lvlText w:val="•"/>
      <w:lvlJc w:val="left"/>
      <w:pPr>
        <w:ind w:left="7160" w:hanging="361"/>
      </w:pPr>
      <w:rPr>
        <w:rFonts w:hint="default"/>
      </w:rPr>
    </w:lvl>
    <w:lvl w:ilvl="8" w:tplc="25348E22">
      <w:numFmt w:val="bullet"/>
      <w:lvlText w:val="•"/>
      <w:lvlJc w:val="left"/>
      <w:pPr>
        <w:ind w:left="8560" w:hanging="361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3"/>
  </w:num>
  <w:num w:numId="5">
    <w:abstractNumId w:val="2"/>
  </w:num>
  <w:num w:numId="6">
    <w:abstractNumId w:val="12"/>
  </w:num>
  <w:num w:numId="7">
    <w:abstractNumId w:val="6"/>
  </w:num>
  <w:num w:numId="8">
    <w:abstractNumId w:val="5"/>
  </w:num>
  <w:num w:numId="9">
    <w:abstractNumId w:val="7"/>
  </w:num>
  <w:num w:numId="10">
    <w:abstractNumId w:val="11"/>
  </w:num>
  <w:num w:numId="11">
    <w:abstractNumId w:val="3"/>
  </w:num>
  <w:num w:numId="12">
    <w:abstractNumId w:val="1"/>
  </w:num>
  <w:num w:numId="13">
    <w:abstractNumId w:val="4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4"/>
    <w:rsid w:val="00026AB7"/>
    <w:rsid w:val="00066BB0"/>
    <w:rsid w:val="000F0D39"/>
    <w:rsid w:val="00100394"/>
    <w:rsid w:val="00121033"/>
    <w:rsid w:val="00175481"/>
    <w:rsid w:val="001B0A02"/>
    <w:rsid w:val="00296BB3"/>
    <w:rsid w:val="002D0A10"/>
    <w:rsid w:val="003C26F7"/>
    <w:rsid w:val="003E0935"/>
    <w:rsid w:val="003F7B85"/>
    <w:rsid w:val="00430BDB"/>
    <w:rsid w:val="004369B1"/>
    <w:rsid w:val="004873A5"/>
    <w:rsid w:val="00492753"/>
    <w:rsid w:val="004D5687"/>
    <w:rsid w:val="004F550E"/>
    <w:rsid w:val="00515F30"/>
    <w:rsid w:val="00592C5A"/>
    <w:rsid w:val="005A675D"/>
    <w:rsid w:val="00683511"/>
    <w:rsid w:val="00712109"/>
    <w:rsid w:val="00720608"/>
    <w:rsid w:val="00760A87"/>
    <w:rsid w:val="007D2AC8"/>
    <w:rsid w:val="007E23B8"/>
    <w:rsid w:val="007F45F2"/>
    <w:rsid w:val="00836214"/>
    <w:rsid w:val="008A7F4C"/>
    <w:rsid w:val="00935A69"/>
    <w:rsid w:val="00996EF3"/>
    <w:rsid w:val="00A02D1A"/>
    <w:rsid w:val="00A17A92"/>
    <w:rsid w:val="00A30B5B"/>
    <w:rsid w:val="00A378A3"/>
    <w:rsid w:val="00A455C7"/>
    <w:rsid w:val="00A85E28"/>
    <w:rsid w:val="00B014B0"/>
    <w:rsid w:val="00B07C1D"/>
    <w:rsid w:val="00B77846"/>
    <w:rsid w:val="00B819CB"/>
    <w:rsid w:val="00BB1E52"/>
    <w:rsid w:val="00BE6A4D"/>
    <w:rsid w:val="00BE754F"/>
    <w:rsid w:val="00C020DB"/>
    <w:rsid w:val="00C22A66"/>
    <w:rsid w:val="00C27301"/>
    <w:rsid w:val="00C470DA"/>
    <w:rsid w:val="00C91A96"/>
    <w:rsid w:val="00CC5A50"/>
    <w:rsid w:val="00CD778A"/>
    <w:rsid w:val="00D50FCB"/>
    <w:rsid w:val="00D61362"/>
    <w:rsid w:val="00D65C7C"/>
    <w:rsid w:val="00D770BD"/>
    <w:rsid w:val="00DB26CD"/>
    <w:rsid w:val="00DC4B97"/>
    <w:rsid w:val="00E3664B"/>
    <w:rsid w:val="00E42C0D"/>
    <w:rsid w:val="00E56E17"/>
    <w:rsid w:val="00E87928"/>
    <w:rsid w:val="00EB34A1"/>
    <w:rsid w:val="00F33550"/>
    <w:rsid w:val="00F81CBB"/>
    <w:rsid w:val="00F9402D"/>
    <w:rsid w:val="00FB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DC4D"/>
  <w15:docId w15:val="{5BD8AB1D-A960-FF40-B7DB-18EC11B4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8"/>
      <w:ind w:left="14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"/>
      <w:ind w:left="166" w:right="602" w:hanging="20"/>
    </w:pPr>
  </w:style>
  <w:style w:type="paragraph" w:styleId="ListParagraph">
    <w:name w:val="List Paragraph"/>
    <w:basedOn w:val="Normal"/>
    <w:uiPriority w:val="1"/>
    <w:qFormat/>
    <w:pPr>
      <w:ind w:left="1531" w:hanging="362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  <w:ind w:left="-3"/>
    </w:pPr>
  </w:style>
  <w:style w:type="character" w:customStyle="1" w:styleId="BodyTextChar">
    <w:name w:val="Body Text Char"/>
    <w:basedOn w:val="DefaultParagraphFont"/>
    <w:link w:val="BodyText"/>
    <w:uiPriority w:val="1"/>
    <w:rsid w:val="00B77846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rna.31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prerna resume.docx</vt:lpstr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prerna resume.docx</dc:title>
  <dc:creator>Prerna Shukla</dc:creator>
  <cp:lastModifiedBy>Aakanksha</cp:lastModifiedBy>
  <cp:revision>5</cp:revision>
  <cp:lastPrinted>2022-09-30T09:32:00Z</cp:lastPrinted>
  <dcterms:created xsi:type="dcterms:W3CDTF">2022-09-30T09:45:00Z</dcterms:created>
  <dcterms:modified xsi:type="dcterms:W3CDTF">2022-10-03T08:42:00Z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Word</vt:lpwstr>
  </property>
  <property fmtid="{D5CDD505-2E9C-101B-9397-08002B2CF9AE}" pid="4" name="LastSaved">
    <vt:filetime>2021-02-10T00:00:00Z</vt:filetime>
  </property>
</Properties>
</file>