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From the last meeting, do we have any info on certain professors and what they’re like?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types of projects do we want to pursue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ground rules should be set and what expectations can we expect currently 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projects we are interested in pursuing: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Robotics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Bio related :D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Hard no on very complex circuitry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Software that is actually interesting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Probably no on FPGAs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Professors roughly based on the areas they’re giving: 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Robotics: 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Lacra Pavel</w:t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Luca Scardovi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Mireille Broucke (?)</w:t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Margaret Chapman (Systems Control + Bio) </w:t>
      </w:r>
    </w:p>
    <w:p w:rsidR="00000000" w:rsidDel="00000000" w:rsidP="00000000" w:rsidRDefault="00000000" w:rsidRPr="00000000" w14:paraId="0000001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Ben Liang (Communications System) 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Tarek Abdelrehman (?)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Stewart Aitchison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Hans-Arno Jacobsen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Hans Kunov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Jonathan Rose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Costas Sarris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Hamid Timorabadi</w:t>
      </w:r>
    </w:p>
    <w:p w:rsidR="00000000" w:rsidDel="00000000" w:rsidP="00000000" w:rsidRDefault="00000000" w:rsidRPr="00000000" w14:paraId="0000001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Azadeh Yadollahi</w:t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Bio (predominantly software/AI):</w:t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Roman Genov 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Yu Sun</w:t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Berj Bardakijan</w:t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Vaughn Betz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Adrian Nachman </w:t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Willy Wong</w:t>
      </w:r>
    </w:p>
    <w:p w:rsidR="00000000" w:rsidDel="00000000" w:rsidP="00000000" w:rsidRDefault="00000000" w:rsidRPr="00000000" w14:paraId="0000002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Jose Zariffa </w:t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Software:</w:t>
      </w:r>
    </w:p>
    <w:p w:rsidR="00000000" w:rsidDel="00000000" w:rsidP="00000000" w:rsidRDefault="00000000" w:rsidRPr="00000000" w14:paraId="0000002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Glenn Gulak (CryptoNets) </w:t>
      </w:r>
    </w:p>
    <w:p w:rsidR="00000000" w:rsidDel="00000000" w:rsidP="00000000" w:rsidRDefault="00000000" w:rsidRPr="00000000" w14:paraId="0000002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Natalie Enright Jerger </w:t>
      </w:r>
    </w:p>
    <w:p w:rsidR="00000000" w:rsidDel="00000000" w:rsidP="00000000" w:rsidRDefault="00000000" w:rsidRPr="00000000" w14:paraId="0000002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Miscl: </w:t>
      </w:r>
    </w:p>
    <w:p w:rsidR="00000000" w:rsidDel="00000000" w:rsidP="00000000" w:rsidRDefault="00000000" w:rsidRPr="00000000" w14:paraId="0000002E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Farid Najm</w:t>
      </w:r>
    </w:p>
    <w:p w:rsidR="00000000" w:rsidDel="00000000" w:rsidP="00000000" w:rsidRDefault="00000000" w:rsidRPr="00000000" w14:paraId="0000002F">
      <w:pPr>
        <w:pageBreakBefore w:val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Jorg Liebeherr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left"/>
        <w:rPr/>
      </w:pPr>
      <w:r w:rsidDel="00000000" w:rsidR="00000000" w:rsidRPr="00000000">
        <w:rPr>
          <w:b w:val="1"/>
          <w:rtl w:val="0"/>
        </w:rPr>
        <w:t xml:space="preserve">Last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Resort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Steve Mann</w:t>
      </w:r>
    </w:p>
    <w:p w:rsidR="00000000" w:rsidDel="00000000" w:rsidP="00000000" w:rsidRDefault="00000000" w:rsidRPr="00000000" w14:paraId="0000003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Michael Stumm</w:t>
      </w:r>
    </w:p>
    <w:p w:rsidR="00000000" w:rsidDel="00000000" w:rsidP="00000000" w:rsidRDefault="00000000" w:rsidRPr="00000000" w14:paraId="0000003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pageBreakBefore w:val="0"/>
        <w:rPr/>
      </w:pPr>
      <w:bookmarkStart w:colFirst="0" w:colLast="0" w:name="_ip9qfcma930r" w:id="0"/>
      <w:bookmarkEnd w:id="0"/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look up some of the professors in our own time and see if they’re interesting to us/if they’re decent people we want to work with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convene a meeting </w:t>
      </w:r>
      <w:r w:rsidDel="00000000" w:rsidR="00000000" w:rsidRPr="00000000">
        <w:rPr>
          <w:b w:val="1"/>
          <w:rtl w:val="0"/>
        </w:rPr>
        <w:t xml:space="preserve">next week </w:t>
      </w:r>
      <w:r w:rsidDel="00000000" w:rsidR="00000000" w:rsidRPr="00000000">
        <w:rPr>
          <w:rtl w:val="0"/>
        </w:rPr>
        <w:t xml:space="preserve">to finalise how we want to function as a group and write out a team summary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day after </w:t>
      </w:r>
      <w:r w:rsidDel="00000000" w:rsidR="00000000" w:rsidRPr="00000000">
        <w:rPr>
          <w:rtl w:val="0"/>
        </w:rPr>
        <w:t xml:space="preserve">the capstone list comes out to narrow down professors and topics that we might be interested in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