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C3C" w:rsidRPr="00124C3C" w:rsidRDefault="004B223B">
      <w:pPr>
        <w:rPr>
          <w:b/>
          <w:bCs/>
          <w:sz w:val="36"/>
          <w:szCs w:val="36"/>
        </w:rPr>
      </w:pPr>
      <w:r w:rsidRPr="00124C3C">
        <w:rPr>
          <w:b/>
          <w:bCs/>
          <w:sz w:val="36"/>
          <w:szCs w:val="36"/>
          <w:u w:val="single"/>
        </w:rPr>
        <w:t>P</w:t>
      </w:r>
      <w:r w:rsidR="007C24AD" w:rsidRPr="00124C3C">
        <w:rPr>
          <w:b/>
          <w:bCs/>
          <w:sz w:val="36"/>
          <w:szCs w:val="36"/>
          <w:u w:val="single"/>
        </w:rPr>
        <w:t>a</w:t>
      </w:r>
      <w:r w:rsidRPr="00124C3C">
        <w:rPr>
          <w:b/>
          <w:bCs/>
          <w:sz w:val="36"/>
          <w:szCs w:val="36"/>
          <w:u w:val="single"/>
        </w:rPr>
        <w:t>rt C</w:t>
      </w:r>
      <w:r w:rsidRPr="00124C3C">
        <w:rPr>
          <w:b/>
          <w:bCs/>
          <w:sz w:val="36"/>
          <w:szCs w:val="36"/>
        </w:rPr>
        <w:t xml:space="preserve">: </w:t>
      </w:r>
    </w:p>
    <w:p w:rsidR="004B223B" w:rsidRDefault="004B223B" w:rsidP="004B223B">
      <w:pPr>
        <w:pStyle w:val="ListParagraph"/>
        <w:numPr>
          <w:ilvl w:val="0"/>
          <w:numId w:val="1"/>
        </w:numPr>
      </w:pPr>
      <w:r w:rsidRPr="00A718F3">
        <w:rPr>
          <w:b/>
          <w:bCs/>
        </w:rPr>
        <w:t>Pinging from h1 to h5</w:t>
      </w:r>
      <w:r>
        <w:t>:</w:t>
      </w:r>
    </w:p>
    <w:p w:rsidR="004B223B" w:rsidRDefault="00796499" w:rsidP="004B223B">
      <w:pPr>
        <w:ind w:left="360"/>
      </w:pPr>
      <w:r w:rsidRPr="00796499">
        <w:drawing>
          <wp:inline distT="0" distB="0" distL="0" distR="0" wp14:anchorId="45121934" wp14:editId="0546917E">
            <wp:extent cx="5943600" cy="1962150"/>
            <wp:effectExtent l="0" t="0" r="0" b="0"/>
            <wp:docPr id="1018474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74427" name="Picture 1" descr="A screen shot of a computer&#10;&#10;Description automatically generated"/>
                    <pic:cNvPicPr/>
                  </pic:nvPicPr>
                  <pic:blipFill>
                    <a:blip r:embed="rId5"/>
                    <a:stretch>
                      <a:fillRect/>
                    </a:stretch>
                  </pic:blipFill>
                  <pic:spPr>
                    <a:xfrm>
                      <a:off x="0" y="0"/>
                      <a:ext cx="5943600" cy="1962150"/>
                    </a:xfrm>
                    <a:prstGeom prst="rect">
                      <a:avLst/>
                    </a:prstGeom>
                  </pic:spPr>
                </pic:pic>
              </a:graphicData>
            </a:graphic>
          </wp:inline>
        </w:drawing>
      </w:r>
    </w:p>
    <w:p w:rsidR="00C261AE" w:rsidRDefault="00526A62" w:rsidP="007D1306">
      <w:pPr>
        <w:ind w:left="360"/>
        <w:jc w:val="both"/>
      </w:pPr>
      <w:r>
        <w:t>When we ping h5 from h1, packets from h1 travel through the switches s3, s2, s1, s5 and s6 in order.</w:t>
      </w:r>
    </w:p>
    <w:p w:rsidR="004B79E6" w:rsidRDefault="00397BA0" w:rsidP="007D1306">
      <w:pPr>
        <w:ind w:left="360"/>
        <w:jc w:val="both"/>
      </w:pPr>
      <w:r>
        <w:t xml:space="preserve">The controller first gets the </w:t>
      </w:r>
      <w:r w:rsidR="00060190">
        <w:t xml:space="preserve">MAC and </w:t>
      </w:r>
      <w:r>
        <w:t xml:space="preserve">IP addresses of h1 and h5 in the following </w:t>
      </w:r>
      <w:r w:rsidR="00060190">
        <w:t>outputs</w:t>
      </w:r>
      <w:r>
        <w:t>:</w:t>
      </w:r>
    </w:p>
    <w:p w:rsidR="00060190" w:rsidRPr="0080491A" w:rsidRDefault="00060190" w:rsidP="00060190">
      <w:pPr>
        <w:ind w:left="360"/>
        <w:rPr>
          <w:sz w:val="18"/>
          <w:szCs w:val="18"/>
        </w:rPr>
      </w:pPr>
      <w:r w:rsidRPr="0080491A">
        <w:rPr>
          <w:sz w:val="18"/>
          <w:szCs w:val="18"/>
        </w:rPr>
        <w:t>host_tracker:Learned 3 1 00:00:00:00:00:0</w:t>
      </w:r>
      <w:r w:rsidRPr="0080491A">
        <w:rPr>
          <w:sz w:val="18"/>
          <w:szCs w:val="18"/>
        </w:rPr>
        <w:t>1</w:t>
      </w:r>
      <w:r w:rsidRPr="0080491A">
        <w:rPr>
          <w:sz w:val="18"/>
          <w:szCs w:val="18"/>
        </w:rPr>
        <w:t xml:space="preserve"> </w:t>
      </w:r>
    </w:p>
    <w:p w:rsidR="00397BA0" w:rsidRPr="0080491A" w:rsidRDefault="00397BA0" w:rsidP="004B223B">
      <w:pPr>
        <w:ind w:left="360"/>
        <w:rPr>
          <w:sz w:val="18"/>
          <w:szCs w:val="18"/>
        </w:rPr>
      </w:pPr>
      <w:r w:rsidRPr="0080491A">
        <w:rPr>
          <w:sz w:val="18"/>
          <w:szCs w:val="18"/>
        </w:rPr>
        <w:t xml:space="preserve">host_tracker:Learned </w:t>
      </w:r>
      <w:r w:rsidRPr="0080491A">
        <w:rPr>
          <w:sz w:val="18"/>
          <w:szCs w:val="18"/>
        </w:rPr>
        <w:t xml:space="preserve">3 </w:t>
      </w:r>
      <w:r w:rsidRPr="0080491A">
        <w:rPr>
          <w:sz w:val="18"/>
          <w:szCs w:val="18"/>
        </w:rPr>
        <w:t>1 00:00:00:00:00:0</w:t>
      </w:r>
      <w:r w:rsidR="00060190" w:rsidRPr="0080491A">
        <w:rPr>
          <w:sz w:val="18"/>
          <w:szCs w:val="18"/>
        </w:rPr>
        <w:t>1</w:t>
      </w:r>
      <w:r w:rsidRPr="0080491A">
        <w:rPr>
          <w:sz w:val="18"/>
          <w:szCs w:val="18"/>
        </w:rPr>
        <w:t xml:space="preserve"> got IP 10.0.0.</w:t>
      </w:r>
      <w:r w:rsidRPr="0080491A">
        <w:rPr>
          <w:sz w:val="18"/>
          <w:szCs w:val="18"/>
        </w:rPr>
        <w:t>1</w:t>
      </w:r>
    </w:p>
    <w:p w:rsidR="00060190" w:rsidRPr="0080491A" w:rsidRDefault="00060190" w:rsidP="00060190">
      <w:pPr>
        <w:ind w:left="360"/>
        <w:rPr>
          <w:sz w:val="18"/>
          <w:szCs w:val="18"/>
        </w:rPr>
      </w:pPr>
      <w:r w:rsidRPr="0080491A">
        <w:rPr>
          <w:sz w:val="18"/>
          <w:szCs w:val="18"/>
        </w:rPr>
        <w:t xml:space="preserve">host_tracker:Learned </w:t>
      </w:r>
      <w:r w:rsidRPr="002961D3">
        <w:rPr>
          <w:sz w:val="18"/>
          <w:szCs w:val="18"/>
        </w:rPr>
        <w:t>6 1 00:00:00:00:00:05</w:t>
      </w:r>
      <w:r w:rsidRPr="0080491A">
        <w:rPr>
          <w:sz w:val="18"/>
          <w:szCs w:val="18"/>
        </w:rPr>
        <w:t xml:space="preserve"> </w:t>
      </w:r>
    </w:p>
    <w:p w:rsidR="00397BA0" w:rsidRPr="0080491A" w:rsidRDefault="00397BA0" w:rsidP="004B223B">
      <w:pPr>
        <w:ind w:left="360"/>
        <w:rPr>
          <w:sz w:val="18"/>
          <w:szCs w:val="18"/>
        </w:rPr>
      </w:pPr>
      <w:r w:rsidRPr="0080491A">
        <w:rPr>
          <w:sz w:val="18"/>
          <w:szCs w:val="18"/>
        </w:rPr>
        <w:t>host_tracker:Learned 6 1 00:00:00:00:00:05 got IP 10.0.0.5</w:t>
      </w:r>
    </w:p>
    <w:p w:rsidR="00EB6741" w:rsidRDefault="00EB6741" w:rsidP="007D1306">
      <w:pPr>
        <w:ind w:left="360"/>
        <w:jc w:val="both"/>
      </w:pPr>
      <w:r>
        <w:t>The</w:t>
      </w:r>
      <w:r w:rsidR="00823F91">
        <w:t>n the</w:t>
      </w:r>
      <w:r>
        <w:t xml:space="preserve"> controller installs </w:t>
      </w:r>
      <w:r w:rsidR="007F3A9C">
        <w:t xml:space="preserve">only </w:t>
      </w:r>
      <w:r>
        <w:t xml:space="preserve">flows </w:t>
      </w:r>
      <w:r w:rsidR="0054088F">
        <w:t>necessary for the packet to travel from h1 to h5 via s3</w:t>
      </w:r>
      <w:r w:rsidR="00AD4CE5">
        <w:t xml:space="preserve"> -&gt; </w:t>
      </w:r>
      <w:r w:rsidR="0054088F">
        <w:t>s2</w:t>
      </w:r>
      <w:r w:rsidR="00AD4CE5">
        <w:t xml:space="preserve"> -&gt; s1 -&gt; s5 -&gt; s6</w:t>
      </w:r>
      <w:r w:rsidR="002961D3">
        <w:t xml:space="preserve"> and vice versa.</w:t>
      </w:r>
    </w:p>
    <w:p w:rsidR="00BA761E" w:rsidRDefault="00BA761E" w:rsidP="007D1306">
      <w:pPr>
        <w:ind w:left="360"/>
        <w:jc w:val="both"/>
      </w:pPr>
      <w:r>
        <w:t>The forwarding.l2_learning logs only display source and destination matching MAC addresses and the input and output ports.</w:t>
      </w:r>
      <w:r w:rsidR="00AF0138">
        <w:t xml:space="preserve"> There are 5 entries for flows required starting from h1 and 5 entries for flows required for travelling in the reverse direction</w:t>
      </w:r>
      <w:r w:rsidR="00F62E65">
        <w:t xml:space="preserve"> for </w:t>
      </w:r>
      <w:r w:rsidR="00CC5770">
        <w:t xml:space="preserve">all </w:t>
      </w:r>
      <w:r w:rsidR="00F62E65">
        <w:t xml:space="preserve">the 5 switches in the path. </w:t>
      </w:r>
    </w:p>
    <w:p w:rsidR="00C261AE" w:rsidRDefault="00C261AE" w:rsidP="004B223B">
      <w:pPr>
        <w:ind w:left="360"/>
      </w:pPr>
    </w:p>
    <w:p w:rsidR="00C261AE" w:rsidRDefault="00C261AE" w:rsidP="00C261AE">
      <w:pPr>
        <w:pStyle w:val="ListParagraph"/>
        <w:numPr>
          <w:ilvl w:val="0"/>
          <w:numId w:val="1"/>
        </w:numPr>
      </w:pPr>
      <w:r w:rsidRPr="001E3754">
        <w:rPr>
          <w:b/>
          <w:bCs/>
        </w:rPr>
        <w:t>RTT for first 5 pings</w:t>
      </w:r>
      <w:r>
        <w:t>:</w:t>
      </w:r>
    </w:p>
    <w:p w:rsidR="00C261AE" w:rsidRDefault="007C24AD" w:rsidP="007F2EF5">
      <w:pPr>
        <w:ind w:left="360"/>
        <w:jc w:val="center"/>
      </w:pPr>
      <w:r w:rsidRPr="007C24AD">
        <w:drawing>
          <wp:inline distT="0" distB="0" distL="0" distR="0" wp14:anchorId="657D9874" wp14:editId="23194760">
            <wp:extent cx="5213350" cy="2081283"/>
            <wp:effectExtent l="0" t="0" r="6350" b="0"/>
            <wp:docPr id="290758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58744" name="Picture 1" descr="A screenshot of a computer&#10;&#10;Description automatically generated"/>
                    <pic:cNvPicPr/>
                  </pic:nvPicPr>
                  <pic:blipFill>
                    <a:blip r:embed="rId6"/>
                    <a:stretch>
                      <a:fillRect/>
                    </a:stretch>
                  </pic:blipFill>
                  <pic:spPr>
                    <a:xfrm>
                      <a:off x="0" y="0"/>
                      <a:ext cx="5224078" cy="2085566"/>
                    </a:xfrm>
                    <a:prstGeom prst="rect">
                      <a:avLst/>
                    </a:prstGeom>
                  </pic:spPr>
                </pic:pic>
              </a:graphicData>
            </a:graphic>
          </wp:inline>
        </w:drawing>
      </w:r>
    </w:p>
    <w:p w:rsidR="001E3754" w:rsidRDefault="001E3754" w:rsidP="007D1306">
      <w:pPr>
        <w:ind w:left="360"/>
        <w:jc w:val="both"/>
      </w:pPr>
      <w:r>
        <w:lastRenderedPageBreak/>
        <w:t>The first ping takes more time as it needs to send out an additional ARP request to figure out the MAC address of the destination host in the network, which is then stored in its ARP cache. Hence, the subsequent pings do not take a lot of time since there is no additional latency introduced due to ARP cache miss and the host already has the required MAC address.</w:t>
      </w:r>
    </w:p>
    <w:p w:rsidR="00052966" w:rsidRDefault="00052966" w:rsidP="00052966">
      <w:pPr>
        <w:ind w:left="360"/>
      </w:pPr>
    </w:p>
    <w:p w:rsidR="00052966" w:rsidRDefault="00052966" w:rsidP="003525D3">
      <w:pPr>
        <w:pStyle w:val="ListParagraph"/>
        <w:numPr>
          <w:ilvl w:val="0"/>
          <w:numId w:val="1"/>
        </w:numPr>
      </w:pPr>
      <w:r w:rsidRPr="00052966">
        <w:rPr>
          <w:b/>
          <w:bCs/>
        </w:rPr>
        <w:t>Flow table comparisons</w:t>
      </w:r>
      <w:r>
        <w:t>:</w:t>
      </w:r>
    </w:p>
    <w:p w:rsidR="00CB10AC" w:rsidRDefault="00CB10AC" w:rsidP="00CB10AC">
      <w:pPr>
        <w:ind w:left="360"/>
      </w:pPr>
    </w:p>
    <w:p w:rsidR="002F24A6" w:rsidRDefault="00B51C11" w:rsidP="002F24A6">
      <w:pPr>
        <w:ind w:left="360"/>
        <w:jc w:val="center"/>
      </w:pPr>
      <w:r>
        <w:rPr>
          <w:noProof/>
        </w:rPr>
        <w:drawing>
          <wp:inline distT="0" distB="0" distL="0" distR="0">
            <wp:extent cx="4979776" cy="818984"/>
            <wp:effectExtent l="0" t="0" r="0" b="635"/>
            <wp:docPr id="307327790"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7790" name="Picture 2" descr="A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614" cy="839351"/>
                    </a:xfrm>
                    <a:prstGeom prst="rect">
                      <a:avLst/>
                    </a:prstGeom>
                    <a:noFill/>
                    <a:ln>
                      <a:noFill/>
                    </a:ln>
                  </pic:spPr>
                </pic:pic>
              </a:graphicData>
            </a:graphic>
          </wp:inline>
        </w:drawing>
      </w:r>
    </w:p>
    <w:p w:rsidR="00B51C11" w:rsidRDefault="00B51C11" w:rsidP="00B51C11">
      <w:pPr>
        <w:ind w:left="360"/>
        <w:jc w:val="center"/>
        <w:rPr>
          <w:sz w:val="18"/>
          <w:szCs w:val="18"/>
        </w:rPr>
      </w:pPr>
      <w:r w:rsidRPr="00B51C11">
        <w:rPr>
          <w:sz w:val="18"/>
          <w:szCs w:val="18"/>
        </w:rPr>
        <w:t>Figure 1: s1 before ping</w:t>
      </w:r>
    </w:p>
    <w:p w:rsidR="00A648EF" w:rsidRDefault="00A648EF" w:rsidP="00B51C11">
      <w:pPr>
        <w:ind w:left="360"/>
        <w:jc w:val="center"/>
        <w:rPr>
          <w:sz w:val="18"/>
          <w:szCs w:val="18"/>
        </w:rPr>
      </w:pPr>
      <w:r>
        <w:rPr>
          <w:noProof/>
        </w:rPr>
        <w:drawing>
          <wp:inline distT="0" distB="0" distL="0" distR="0">
            <wp:extent cx="5173058" cy="970059"/>
            <wp:effectExtent l="0" t="0" r="0" b="1905"/>
            <wp:docPr id="1259342018"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42018" name="Picture 9"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2243" cy="973657"/>
                    </a:xfrm>
                    <a:prstGeom prst="rect">
                      <a:avLst/>
                    </a:prstGeom>
                    <a:noFill/>
                    <a:ln>
                      <a:noFill/>
                    </a:ln>
                  </pic:spPr>
                </pic:pic>
              </a:graphicData>
            </a:graphic>
          </wp:inline>
        </w:drawing>
      </w:r>
    </w:p>
    <w:p w:rsidR="001848DD" w:rsidRDefault="00A648EF" w:rsidP="001848DD">
      <w:pPr>
        <w:ind w:left="360"/>
        <w:jc w:val="center"/>
        <w:rPr>
          <w:sz w:val="18"/>
          <w:szCs w:val="18"/>
        </w:rPr>
      </w:pPr>
      <w:r>
        <w:rPr>
          <w:sz w:val="18"/>
          <w:szCs w:val="18"/>
        </w:rPr>
        <w:t>Figure 2: s3 before ping</w:t>
      </w:r>
    </w:p>
    <w:p w:rsidR="002F24A6" w:rsidRDefault="002F24A6" w:rsidP="001848DD">
      <w:pPr>
        <w:ind w:left="360"/>
        <w:jc w:val="both"/>
      </w:pPr>
      <w:r w:rsidRPr="00465AB3">
        <w:t>All the flow tables for all switches before pinging contained two entries and both pointed towards the controller. This is the initial state of flow tables and shows that whenever the first packet arrives, it would be sent to the controller whose destination MAC address is stated in the flow table.</w:t>
      </w:r>
    </w:p>
    <w:p w:rsidR="001848DD" w:rsidRPr="002F24A6" w:rsidRDefault="001848DD" w:rsidP="001848DD">
      <w:pPr>
        <w:ind w:left="360"/>
        <w:jc w:val="both"/>
      </w:pPr>
    </w:p>
    <w:p w:rsidR="00B51C11" w:rsidRDefault="00B51C11" w:rsidP="00B51C11">
      <w:pPr>
        <w:ind w:left="360"/>
        <w:jc w:val="center"/>
      </w:pPr>
      <w:r>
        <w:rPr>
          <w:noProof/>
        </w:rPr>
        <w:drawing>
          <wp:inline distT="0" distB="0" distL="0" distR="0" wp14:anchorId="5642B394" wp14:editId="57F02156">
            <wp:extent cx="5613621" cy="2043394"/>
            <wp:effectExtent l="0" t="0" r="6350" b="0"/>
            <wp:docPr id="154515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5132" name="Picture 1"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288" cy="2136458"/>
                    </a:xfrm>
                    <a:prstGeom prst="rect">
                      <a:avLst/>
                    </a:prstGeom>
                    <a:noFill/>
                    <a:ln>
                      <a:noFill/>
                    </a:ln>
                  </pic:spPr>
                </pic:pic>
              </a:graphicData>
            </a:graphic>
          </wp:inline>
        </w:drawing>
      </w:r>
    </w:p>
    <w:p w:rsidR="007D1306" w:rsidRDefault="00B51C11" w:rsidP="002F24A6">
      <w:pPr>
        <w:ind w:left="360"/>
        <w:jc w:val="center"/>
        <w:rPr>
          <w:sz w:val="18"/>
          <w:szCs w:val="18"/>
        </w:rPr>
      </w:pPr>
      <w:r w:rsidRPr="00B51C11">
        <w:rPr>
          <w:sz w:val="18"/>
          <w:szCs w:val="18"/>
        </w:rPr>
        <w:t xml:space="preserve">Figure </w:t>
      </w:r>
      <w:r w:rsidR="001848DD">
        <w:rPr>
          <w:sz w:val="18"/>
          <w:szCs w:val="18"/>
        </w:rPr>
        <w:t>3</w:t>
      </w:r>
      <w:r w:rsidRPr="00B51C11">
        <w:rPr>
          <w:sz w:val="18"/>
          <w:szCs w:val="18"/>
        </w:rPr>
        <w:t>: s1 after ping</w:t>
      </w:r>
    </w:p>
    <w:p w:rsidR="00465AB3" w:rsidRDefault="007E377C" w:rsidP="007E377C">
      <w:pPr>
        <w:ind w:left="360"/>
        <w:jc w:val="both"/>
      </w:pPr>
      <w:r>
        <w:t xml:space="preserve">After the ping, flow tables for all switches that the packet had passed through (namely, s1, s2, s3, s5, s6) were installed with </w:t>
      </w:r>
      <w:r w:rsidR="00837DEA">
        <w:t xml:space="preserve">required </w:t>
      </w:r>
      <w:r>
        <w:t xml:space="preserve">new entries for </w:t>
      </w:r>
      <w:r w:rsidR="00837DEA">
        <w:t xml:space="preserve">communication between </w:t>
      </w:r>
      <w:r>
        <w:t>hosts h1 and h5.</w:t>
      </w:r>
    </w:p>
    <w:p w:rsidR="007B081F" w:rsidRDefault="007B081F" w:rsidP="007E377C">
      <w:pPr>
        <w:ind w:left="360"/>
        <w:jc w:val="both"/>
      </w:pPr>
    </w:p>
    <w:p w:rsidR="007B081F" w:rsidRPr="007E377C" w:rsidRDefault="007B081F" w:rsidP="007E377C">
      <w:pPr>
        <w:ind w:left="360"/>
        <w:jc w:val="both"/>
      </w:pPr>
      <w:r>
        <w:lastRenderedPageBreak/>
        <w:t xml:space="preserve">The match criteria in these flows is only dl_src (source MAC address) and dl_dst (destination MAC address) </w:t>
      </w:r>
      <w:r w:rsidR="00284A4E">
        <w:t xml:space="preserve">which shows that all the flows follow </w:t>
      </w:r>
      <w:r w:rsidR="00284A4E" w:rsidRPr="00284A4E">
        <w:rPr>
          <w:u w:val="single"/>
        </w:rPr>
        <w:t>destination-based forwarding</w:t>
      </w:r>
      <w:r w:rsidR="00284A4E">
        <w:t xml:space="preserve">. </w:t>
      </w:r>
      <w:r w:rsidR="00A72F0C">
        <w:t>In part-A, we had implemented a more general match plus action rule by matching over multiple fields</w:t>
      </w:r>
      <w:r w:rsidR="00147C86">
        <w:t xml:space="preserve"> and multiple actions were taken such as modifying source and destination MAC addresses along with changing the output port</w:t>
      </w:r>
      <w:r w:rsidR="00A72F0C">
        <w:t xml:space="preserve">. </w:t>
      </w:r>
    </w:p>
    <w:p w:rsidR="00704D78" w:rsidRDefault="00704D78" w:rsidP="0010652E">
      <w:pPr>
        <w:ind w:left="360"/>
        <w:jc w:val="both"/>
        <w:rPr>
          <w:sz w:val="18"/>
          <w:szCs w:val="18"/>
        </w:rPr>
      </w:pPr>
    </w:p>
    <w:p w:rsidR="0010652E" w:rsidRDefault="00465AB3" w:rsidP="00465AB3">
      <w:pPr>
        <w:ind w:left="360"/>
        <w:jc w:val="center"/>
        <w:rPr>
          <w:sz w:val="18"/>
          <w:szCs w:val="18"/>
        </w:rPr>
      </w:pPr>
      <w:r>
        <w:rPr>
          <w:noProof/>
          <w:sz w:val="18"/>
          <w:szCs w:val="18"/>
        </w:rPr>
        <w:drawing>
          <wp:inline distT="0" distB="0" distL="0" distR="0">
            <wp:extent cx="5772751" cy="1725433"/>
            <wp:effectExtent l="0" t="0" r="0" b="8255"/>
            <wp:docPr id="707643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149" cy="1733622"/>
                    </a:xfrm>
                    <a:prstGeom prst="rect">
                      <a:avLst/>
                    </a:prstGeom>
                    <a:noFill/>
                    <a:ln>
                      <a:noFill/>
                    </a:ln>
                  </pic:spPr>
                </pic:pic>
              </a:graphicData>
            </a:graphic>
          </wp:inline>
        </w:drawing>
      </w:r>
    </w:p>
    <w:p w:rsidR="00465AB3" w:rsidRDefault="00465AB3" w:rsidP="00465AB3">
      <w:pPr>
        <w:ind w:left="360"/>
        <w:jc w:val="center"/>
        <w:rPr>
          <w:sz w:val="18"/>
          <w:szCs w:val="18"/>
        </w:rPr>
      </w:pPr>
      <w:r>
        <w:rPr>
          <w:sz w:val="18"/>
          <w:szCs w:val="18"/>
        </w:rPr>
        <w:t xml:space="preserve">Figure </w:t>
      </w:r>
      <w:r w:rsidR="00FC4C47">
        <w:rPr>
          <w:sz w:val="18"/>
          <w:szCs w:val="18"/>
        </w:rPr>
        <w:t>4</w:t>
      </w:r>
      <w:r>
        <w:rPr>
          <w:sz w:val="18"/>
          <w:szCs w:val="18"/>
        </w:rPr>
        <w:t>: s2 after ping</w:t>
      </w:r>
    </w:p>
    <w:p w:rsidR="001A54F2" w:rsidRDefault="001A54F2" w:rsidP="00465AB3">
      <w:pPr>
        <w:ind w:left="360"/>
        <w:jc w:val="center"/>
        <w:rPr>
          <w:sz w:val="18"/>
          <w:szCs w:val="18"/>
        </w:rPr>
      </w:pPr>
    </w:p>
    <w:p w:rsidR="009318B1" w:rsidRDefault="009318B1" w:rsidP="00465AB3">
      <w:pPr>
        <w:ind w:left="360"/>
        <w:jc w:val="center"/>
        <w:rPr>
          <w:sz w:val="18"/>
          <w:szCs w:val="18"/>
        </w:rPr>
      </w:pPr>
      <w:r>
        <w:rPr>
          <w:noProof/>
        </w:rPr>
        <w:drawing>
          <wp:inline distT="0" distB="0" distL="0" distR="0">
            <wp:extent cx="5645150" cy="1701579"/>
            <wp:effectExtent l="0" t="0" r="0" b="0"/>
            <wp:docPr id="68201869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18692" name="Picture 4"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770" cy="1714727"/>
                    </a:xfrm>
                    <a:prstGeom prst="rect">
                      <a:avLst/>
                    </a:prstGeom>
                    <a:noFill/>
                    <a:ln>
                      <a:noFill/>
                    </a:ln>
                  </pic:spPr>
                </pic:pic>
              </a:graphicData>
            </a:graphic>
          </wp:inline>
        </w:drawing>
      </w:r>
    </w:p>
    <w:p w:rsidR="009318B1" w:rsidRDefault="009318B1" w:rsidP="00465AB3">
      <w:pPr>
        <w:ind w:left="360"/>
        <w:jc w:val="center"/>
        <w:rPr>
          <w:sz w:val="18"/>
          <w:szCs w:val="18"/>
        </w:rPr>
      </w:pPr>
      <w:r>
        <w:rPr>
          <w:sz w:val="18"/>
          <w:szCs w:val="18"/>
        </w:rPr>
        <w:t xml:space="preserve">Figure </w:t>
      </w:r>
      <w:r w:rsidR="00FC4C47">
        <w:rPr>
          <w:sz w:val="18"/>
          <w:szCs w:val="18"/>
        </w:rPr>
        <w:t>5</w:t>
      </w:r>
      <w:r>
        <w:rPr>
          <w:sz w:val="18"/>
          <w:szCs w:val="18"/>
        </w:rPr>
        <w:t>: s3 after ping</w:t>
      </w:r>
    </w:p>
    <w:p w:rsidR="00AC710A" w:rsidRDefault="00AC710A" w:rsidP="00465AB3">
      <w:pPr>
        <w:ind w:left="360"/>
        <w:jc w:val="center"/>
        <w:rPr>
          <w:sz w:val="18"/>
          <w:szCs w:val="18"/>
        </w:rPr>
      </w:pPr>
    </w:p>
    <w:p w:rsidR="00AC710A" w:rsidRDefault="00AC710A" w:rsidP="00465AB3">
      <w:pPr>
        <w:ind w:left="360"/>
        <w:jc w:val="center"/>
        <w:rPr>
          <w:sz w:val="18"/>
          <w:szCs w:val="18"/>
        </w:rPr>
      </w:pPr>
      <w:r>
        <w:rPr>
          <w:noProof/>
        </w:rPr>
        <w:drawing>
          <wp:inline distT="0" distB="0" distL="0" distR="0">
            <wp:extent cx="5889736" cy="1781092"/>
            <wp:effectExtent l="0" t="0" r="0" b="0"/>
            <wp:docPr id="167538199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81997" name="Picture 5"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339" cy="1789742"/>
                    </a:xfrm>
                    <a:prstGeom prst="rect">
                      <a:avLst/>
                    </a:prstGeom>
                    <a:noFill/>
                    <a:ln>
                      <a:noFill/>
                    </a:ln>
                  </pic:spPr>
                </pic:pic>
              </a:graphicData>
            </a:graphic>
          </wp:inline>
        </w:drawing>
      </w:r>
    </w:p>
    <w:p w:rsidR="00AC710A" w:rsidRDefault="00AC710A" w:rsidP="00465AB3">
      <w:pPr>
        <w:ind w:left="360"/>
        <w:jc w:val="center"/>
        <w:rPr>
          <w:sz w:val="18"/>
          <w:szCs w:val="18"/>
        </w:rPr>
      </w:pPr>
      <w:r>
        <w:rPr>
          <w:sz w:val="18"/>
          <w:szCs w:val="18"/>
        </w:rPr>
        <w:t xml:space="preserve">Figure </w:t>
      </w:r>
      <w:r w:rsidR="00FC4C47">
        <w:rPr>
          <w:sz w:val="18"/>
          <w:szCs w:val="18"/>
        </w:rPr>
        <w:t>6</w:t>
      </w:r>
      <w:r>
        <w:rPr>
          <w:sz w:val="18"/>
          <w:szCs w:val="18"/>
        </w:rPr>
        <w:t>: s5 after ping</w:t>
      </w:r>
    </w:p>
    <w:p w:rsidR="00AC710A" w:rsidRDefault="00AC710A" w:rsidP="00465AB3">
      <w:pPr>
        <w:ind w:left="360"/>
        <w:jc w:val="center"/>
        <w:rPr>
          <w:sz w:val="18"/>
          <w:szCs w:val="18"/>
        </w:rPr>
      </w:pPr>
    </w:p>
    <w:p w:rsidR="00465AB3" w:rsidRDefault="00AC710A" w:rsidP="00465AB3">
      <w:pPr>
        <w:ind w:left="360"/>
        <w:jc w:val="center"/>
        <w:rPr>
          <w:sz w:val="18"/>
          <w:szCs w:val="18"/>
        </w:rPr>
      </w:pPr>
      <w:r>
        <w:rPr>
          <w:noProof/>
        </w:rPr>
        <w:drawing>
          <wp:inline distT="0" distB="0" distL="0" distR="0">
            <wp:extent cx="5213921" cy="1701579"/>
            <wp:effectExtent l="0" t="0" r="6350" b="0"/>
            <wp:docPr id="206049970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99706" name="Picture 6"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445" cy="1717415"/>
                    </a:xfrm>
                    <a:prstGeom prst="rect">
                      <a:avLst/>
                    </a:prstGeom>
                    <a:noFill/>
                    <a:ln>
                      <a:noFill/>
                    </a:ln>
                  </pic:spPr>
                </pic:pic>
              </a:graphicData>
            </a:graphic>
          </wp:inline>
        </w:drawing>
      </w:r>
    </w:p>
    <w:p w:rsidR="00090051" w:rsidRDefault="00AC710A" w:rsidP="00C616B1">
      <w:pPr>
        <w:ind w:left="360"/>
        <w:jc w:val="center"/>
        <w:rPr>
          <w:sz w:val="18"/>
          <w:szCs w:val="18"/>
        </w:rPr>
      </w:pPr>
      <w:r>
        <w:rPr>
          <w:sz w:val="18"/>
          <w:szCs w:val="18"/>
        </w:rPr>
        <w:t xml:space="preserve">Figure </w:t>
      </w:r>
      <w:r w:rsidR="00FC4C47">
        <w:rPr>
          <w:sz w:val="18"/>
          <w:szCs w:val="18"/>
        </w:rPr>
        <w:t>7</w:t>
      </w:r>
      <w:r>
        <w:rPr>
          <w:sz w:val="18"/>
          <w:szCs w:val="18"/>
        </w:rPr>
        <w:t>: s6 after ping</w:t>
      </w:r>
    </w:p>
    <w:p w:rsidR="00B41768" w:rsidRDefault="00B41768" w:rsidP="00C616B1">
      <w:pPr>
        <w:ind w:left="360"/>
        <w:jc w:val="center"/>
        <w:rPr>
          <w:sz w:val="18"/>
          <w:szCs w:val="18"/>
        </w:rPr>
      </w:pPr>
    </w:p>
    <w:p w:rsidR="00B41768" w:rsidRPr="00B41768" w:rsidRDefault="00B41768" w:rsidP="00B41768">
      <w:pPr>
        <w:ind w:left="360"/>
        <w:jc w:val="both"/>
      </w:pPr>
      <w:r>
        <w:t>After the ping, switch 4 and 7 flow tables still do not have any new entries as the packet never had to pass through these switches from h5 was pinged from h1. So, no new entries have been installed by the controller.</w:t>
      </w:r>
    </w:p>
    <w:p w:rsidR="003F26F3" w:rsidRDefault="003F26F3" w:rsidP="00C616B1">
      <w:pPr>
        <w:ind w:left="360"/>
        <w:jc w:val="center"/>
        <w:rPr>
          <w:sz w:val="18"/>
          <w:szCs w:val="18"/>
        </w:rPr>
      </w:pPr>
    </w:p>
    <w:p w:rsidR="00090051" w:rsidRDefault="00090051" w:rsidP="00B53BEB">
      <w:pPr>
        <w:ind w:left="360"/>
        <w:jc w:val="center"/>
        <w:rPr>
          <w:sz w:val="18"/>
          <w:szCs w:val="18"/>
        </w:rPr>
      </w:pPr>
      <w:r>
        <w:rPr>
          <w:noProof/>
        </w:rPr>
        <w:drawing>
          <wp:inline distT="0" distB="0" distL="0" distR="0">
            <wp:extent cx="5320703" cy="1048910"/>
            <wp:effectExtent l="0" t="0" r="0" b="0"/>
            <wp:docPr id="31909330"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9330" name="Picture 7" descr="A screen 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563" cy="1092056"/>
                    </a:xfrm>
                    <a:prstGeom prst="rect">
                      <a:avLst/>
                    </a:prstGeom>
                    <a:noFill/>
                    <a:ln>
                      <a:noFill/>
                    </a:ln>
                  </pic:spPr>
                </pic:pic>
              </a:graphicData>
            </a:graphic>
          </wp:inline>
        </w:drawing>
      </w:r>
    </w:p>
    <w:p w:rsidR="00B53BEB" w:rsidRDefault="00B53BEB" w:rsidP="00B53BEB">
      <w:pPr>
        <w:ind w:left="360"/>
        <w:jc w:val="center"/>
        <w:rPr>
          <w:sz w:val="18"/>
          <w:szCs w:val="18"/>
        </w:rPr>
      </w:pPr>
      <w:r>
        <w:rPr>
          <w:sz w:val="18"/>
          <w:szCs w:val="18"/>
        </w:rPr>
        <w:t xml:space="preserve">Figure </w:t>
      </w:r>
      <w:r w:rsidR="00FC4C47">
        <w:rPr>
          <w:sz w:val="18"/>
          <w:szCs w:val="18"/>
        </w:rPr>
        <w:t>8</w:t>
      </w:r>
      <w:r>
        <w:rPr>
          <w:sz w:val="18"/>
          <w:szCs w:val="18"/>
        </w:rPr>
        <w:t>: s4 after ping</w:t>
      </w:r>
    </w:p>
    <w:p w:rsidR="00FC4D90" w:rsidRDefault="00FC4D90" w:rsidP="00B53BEB">
      <w:pPr>
        <w:ind w:left="360"/>
        <w:jc w:val="center"/>
        <w:rPr>
          <w:sz w:val="18"/>
          <w:szCs w:val="18"/>
        </w:rPr>
      </w:pPr>
    </w:p>
    <w:p w:rsidR="00B53BEB" w:rsidRDefault="00B53BEB" w:rsidP="00B53BEB">
      <w:pPr>
        <w:ind w:left="360"/>
        <w:jc w:val="center"/>
        <w:rPr>
          <w:sz w:val="18"/>
          <w:szCs w:val="18"/>
        </w:rPr>
      </w:pPr>
      <w:r>
        <w:rPr>
          <w:noProof/>
        </w:rPr>
        <w:drawing>
          <wp:inline distT="0" distB="0" distL="0" distR="0">
            <wp:extent cx="5445043" cy="978011"/>
            <wp:effectExtent l="0" t="0" r="3810" b="0"/>
            <wp:docPr id="1586362225"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2225" name="Picture 8" descr="A screen 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378" cy="990105"/>
                    </a:xfrm>
                    <a:prstGeom prst="rect">
                      <a:avLst/>
                    </a:prstGeom>
                    <a:noFill/>
                    <a:ln>
                      <a:noFill/>
                    </a:ln>
                  </pic:spPr>
                </pic:pic>
              </a:graphicData>
            </a:graphic>
          </wp:inline>
        </w:drawing>
      </w:r>
    </w:p>
    <w:p w:rsidR="00B53BEB" w:rsidRDefault="00B53BEB" w:rsidP="00B53BEB">
      <w:pPr>
        <w:ind w:left="360"/>
        <w:jc w:val="center"/>
        <w:rPr>
          <w:sz w:val="18"/>
          <w:szCs w:val="18"/>
        </w:rPr>
      </w:pPr>
      <w:r>
        <w:rPr>
          <w:sz w:val="18"/>
          <w:szCs w:val="18"/>
        </w:rPr>
        <w:t xml:space="preserve">Figure </w:t>
      </w:r>
      <w:r w:rsidR="00FC4C47">
        <w:rPr>
          <w:sz w:val="18"/>
          <w:szCs w:val="18"/>
        </w:rPr>
        <w:t>9</w:t>
      </w:r>
      <w:r>
        <w:rPr>
          <w:sz w:val="18"/>
          <w:szCs w:val="18"/>
        </w:rPr>
        <w:t>: s7 after ping</w:t>
      </w:r>
    </w:p>
    <w:p w:rsidR="00B306AB" w:rsidRDefault="00B306AB" w:rsidP="00B53BEB">
      <w:pPr>
        <w:ind w:left="360"/>
        <w:jc w:val="center"/>
        <w:rPr>
          <w:sz w:val="18"/>
          <w:szCs w:val="18"/>
        </w:rPr>
      </w:pPr>
    </w:p>
    <w:sectPr w:rsidR="00B30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14D"/>
    <w:multiLevelType w:val="hybridMultilevel"/>
    <w:tmpl w:val="6E8457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135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3B"/>
    <w:rsid w:val="00052966"/>
    <w:rsid w:val="00060190"/>
    <w:rsid w:val="00090051"/>
    <w:rsid w:val="0010652E"/>
    <w:rsid w:val="00124C3C"/>
    <w:rsid w:val="00147C86"/>
    <w:rsid w:val="001848DD"/>
    <w:rsid w:val="001A54F2"/>
    <w:rsid w:val="001E3754"/>
    <w:rsid w:val="002653FF"/>
    <w:rsid w:val="00284A4E"/>
    <w:rsid w:val="002961D3"/>
    <w:rsid w:val="002F24A6"/>
    <w:rsid w:val="0031287E"/>
    <w:rsid w:val="0033470E"/>
    <w:rsid w:val="003525D3"/>
    <w:rsid w:val="00391F14"/>
    <w:rsid w:val="00397BA0"/>
    <w:rsid w:val="003F26F3"/>
    <w:rsid w:val="00465AB3"/>
    <w:rsid w:val="004B223B"/>
    <w:rsid w:val="004B79E6"/>
    <w:rsid w:val="004C368C"/>
    <w:rsid w:val="00526A62"/>
    <w:rsid w:val="0054088F"/>
    <w:rsid w:val="00546EBB"/>
    <w:rsid w:val="005A0C1F"/>
    <w:rsid w:val="006301F2"/>
    <w:rsid w:val="006D5A4A"/>
    <w:rsid w:val="00704D78"/>
    <w:rsid w:val="00715A10"/>
    <w:rsid w:val="00796499"/>
    <w:rsid w:val="007B081F"/>
    <w:rsid w:val="007C24AD"/>
    <w:rsid w:val="007D1306"/>
    <w:rsid w:val="007E377C"/>
    <w:rsid w:val="007F2EF5"/>
    <w:rsid w:val="007F3A9C"/>
    <w:rsid w:val="0080491A"/>
    <w:rsid w:val="00823F91"/>
    <w:rsid w:val="00837DEA"/>
    <w:rsid w:val="008F0ED6"/>
    <w:rsid w:val="009318B1"/>
    <w:rsid w:val="00A648EF"/>
    <w:rsid w:val="00A718F3"/>
    <w:rsid w:val="00A72F0C"/>
    <w:rsid w:val="00A9749C"/>
    <w:rsid w:val="00AB3E83"/>
    <w:rsid w:val="00AC710A"/>
    <w:rsid w:val="00AD0D4D"/>
    <w:rsid w:val="00AD4CE5"/>
    <w:rsid w:val="00AF0138"/>
    <w:rsid w:val="00B306AB"/>
    <w:rsid w:val="00B41768"/>
    <w:rsid w:val="00B51C11"/>
    <w:rsid w:val="00B53BEB"/>
    <w:rsid w:val="00B53DA0"/>
    <w:rsid w:val="00B760CD"/>
    <w:rsid w:val="00B94017"/>
    <w:rsid w:val="00B94AD7"/>
    <w:rsid w:val="00BA761E"/>
    <w:rsid w:val="00BE6D1F"/>
    <w:rsid w:val="00BF3C9F"/>
    <w:rsid w:val="00C043B7"/>
    <w:rsid w:val="00C261AE"/>
    <w:rsid w:val="00C616B1"/>
    <w:rsid w:val="00CB10AC"/>
    <w:rsid w:val="00CB4EC6"/>
    <w:rsid w:val="00CC5770"/>
    <w:rsid w:val="00DB470B"/>
    <w:rsid w:val="00EB6741"/>
    <w:rsid w:val="00F62E65"/>
    <w:rsid w:val="00FB5DAF"/>
    <w:rsid w:val="00FC4C47"/>
    <w:rsid w:val="00FC4D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AD08"/>
  <w15:chartTrackingRefBased/>
  <w15:docId w15:val="{48E840C0-A815-4099-A3C1-7A1025DC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Prerona Ghosh</dc:creator>
  <cp:keywords/>
  <dc:description/>
  <cp:lastModifiedBy>Prerona Ghosh</cp:lastModifiedBy>
  <cp:revision>70</cp:revision>
  <dcterms:created xsi:type="dcterms:W3CDTF">2023-07-20T15:07:00Z</dcterms:created>
  <dcterms:modified xsi:type="dcterms:W3CDTF">2023-07-20T16:47:00Z</dcterms:modified>
</cp:coreProperties>
</file>