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notes.xml" ContentType="application/vnd.openxmlformats-officedocument.wordprocessingml.footnotes+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tbl>
      <w:tblPr>
        <w:tblStyle w:val="3"/>
        <w:tblW w:w="9710" w:type="dxa"/>
        <w:tblInd w:w="0" w:type="dxa"/>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Layout w:type="fixed"/>
        <w:tblCellMar>
          <w:top w:w="0" w:type="dxa"/>
          <w:left w:w="108" w:type="dxa"/>
          <w:bottom w:w="0" w:type="dxa"/>
          <w:right w:w="108" w:type="dxa"/>
        </w:tblCellMar>
      </w:tblPr>
      <w:tblGrid>
        <w:gridCol w:w="1975"/>
        <w:gridCol w:w="3544"/>
        <w:gridCol w:w="4191"/>
      </w:tblGrid>
      <w:tr xmlns:wp14="http://schemas.microsoft.com/office/word/2010/wordml" w:rsidTr="72856A47" w14:paraId="5F67037B" wp14:textId="77777777">
        <w:tblPrEx>
          <w:tblBorders>
            <w:top w:val="single" w:color="000000" w:sz="8" w:space="0"/>
            <w:left w:val="single" w:color="000000" w:sz="8" w:space="0"/>
            <w:bottom w:val="single" w:color="000000" w:sz="8" w:space="0"/>
            <w:right w:val="single" w:color="000000" w:sz="8" w:space="0"/>
            <w:insideH w:val="single" w:color="000000" w:sz="8" w:space="0"/>
            <w:insideV w:val="single" w:color="000000" w:sz="8" w:space="0"/>
          </w:tblBorders>
          <w:tblCellMar>
            <w:top w:w="0" w:type="dxa"/>
            <w:left w:w="108" w:type="dxa"/>
            <w:bottom w:w="0" w:type="dxa"/>
            <w:right w:w="108" w:type="dxa"/>
          </w:tblCellMar>
        </w:tblPrEx>
        <w:trPr>
          <w:trHeight w:val="720" w:hRule="atLeast"/>
        </w:trPr>
        <w:tc>
          <w:tcPr>
            <w:tcW w:w="9710" w:type="dxa"/>
            <w:gridSpan w:val="3"/>
            <w:tcBorders>
              <w:top w:val="single" w:color="000000" w:themeColor="text1" w:sz="8"/>
              <w:left w:val="single" w:color="000000" w:themeColor="text1" w:sz="8"/>
              <w:bottom w:val="single" w:color="000000" w:themeColor="text1" w:sz="8"/>
              <w:right w:val="single" w:color="000000" w:themeColor="text1" w:sz="8"/>
            </w:tcBorders>
            <w:shd w:val="clear" w:color="auto" w:fill="D9D9D9" w:themeFill="background1" w:themeFillShade="D9"/>
            <w:tcMar>
              <w:top w:w="100" w:type="dxa"/>
              <w:left w:w="100" w:type="dxa"/>
              <w:bottom w:w="100" w:type="dxa"/>
              <w:right w:w="100" w:type="dxa"/>
            </w:tcMar>
            <w:vAlign w:val="center"/>
          </w:tcPr>
          <w:p w14:paraId="1E813F53" wp14:textId="77777777">
            <w:pPr>
              <w:widowControl w:val="0"/>
              <w:spacing w:after="0" w:line="240" w:lineRule="auto"/>
              <w:jc w:val="center"/>
              <w:rPr>
                <w:rFonts w:ascii="Arial" w:hAnsi="Arial" w:cs="Arial"/>
                <w:b/>
                <w:sz w:val="28"/>
                <w:szCs w:val="28"/>
              </w:rPr>
            </w:pPr>
            <w:r>
              <w:rPr>
                <w:rFonts w:ascii="Arial" w:hAnsi="Arial" w:cs="Arial"/>
                <w:b/>
                <w:sz w:val="28"/>
                <w:szCs w:val="28"/>
              </w:rPr>
              <w:t>STAKEHOLDER ENGAGEMENT PLAN</w:t>
            </w:r>
          </w:p>
        </w:tc>
      </w:tr>
      <w:tr xmlns:wp14="http://schemas.microsoft.com/office/word/2010/wordml" w:rsidTr="72856A47" w14:paraId="288BFC3B" wp14:textId="77777777">
        <w:tblPrEx>
          <w:tblBorders>
            <w:top w:val="single" w:color="000000" w:sz="8" w:space="0"/>
            <w:left w:val="single" w:color="000000" w:sz="8" w:space="0"/>
            <w:bottom w:val="single" w:color="000000" w:sz="8" w:space="0"/>
            <w:right w:val="single" w:color="000000" w:sz="8" w:space="0"/>
            <w:insideH w:val="single" w:color="000000" w:sz="8" w:space="0"/>
            <w:insideV w:val="single" w:color="000000" w:sz="8" w:space="0"/>
          </w:tblBorders>
          <w:tblCellMar>
            <w:top w:w="0" w:type="dxa"/>
            <w:left w:w="108" w:type="dxa"/>
            <w:bottom w:w="0" w:type="dxa"/>
            <w:right w:w="108" w:type="dxa"/>
          </w:tblCellMar>
        </w:tblPrEx>
        <w:trPr>
          <w:trHeight w:val="420" w:hRule="atLeast"/>
        </w:trPr>
        <w:tc>
          <w:tcPr>
            <w:tcW w:w="1975" w:type="dxa"/>
            <w:tcBorders>
              <w:top w:val="single" w:color="000000" w:themeColor="text1" w:sz="8"/>
              <w:left w:val="single" w:color="000000" w:themeColor="text1" w:sz="8"/>
              <w:bottom w:val="single" w:color="000000" w:themeColor="text1" w:sz="8"/>
              <w:right w:val="nil" w:color="000000" w:themeColor="text1" w:sz="8"/>
            </w:tcBorders>
            <w:shd w:val="clear" w:color="auto" w:fill="D9D9D9" w:themeFill="background1" w:themeFillShade="D9"/>
            <w:tcMar>
              <w:top w:w="100" w:type="dxa"/>
              <w:left w:w="100" w:type="dxa"/>
              <w:bottom w:w="100" w:type="dxa"/>
              <w:right w:w="100" w:type="dxa"/>
            </w:tcMar>
          </w:tcPr>
          <w:p w14:paraId="0DFD6598" wp14:textId="77777777">
            <w:pPr>
              <w:widowControl w:val="0"/>
              <w:spacing w:after="0" w:line="240" w:lineRule="auto"/>
              <w:rPr>
                <w:rFonts w:ascii="Arial" w:hAnsi="Arial" w:cs="Arial"/>
                <w:b/>
                <w:sz w:val="24"/>
                <w:szCs w:val="24"/>
              </w:rPr>
            </w:pPr>
            <w:r>
              <w:rPr>
                <w:rFonts w:ascii="Arial" w:hAnsi="Arial" w:cs="Arial"/>
                <w:b/>
                <w:sz w:val="24"/>
                <w:szCs w:val="24"/>
              </w:rPr>
              <w:t>Project Name</w:t>
            </w:r>
          </w:p>
        </w:tc>
        <w:tc>
          <w:tcPr>
            <w:tcW w:w="7735" w:type="dxa"/>
            <w:gridSpan w:val="2"/>
            <w:tcBorders>
              <w:top w:val="single" w:color="000000" w:themeColor="text1" w:sz="8"/>
              <w:left w:val="nil" w:color="000000" w:themeColor="text1" w:sz="8"/>
              <w:bottom w:val="single" w:color="000000" w:themeColor="text1" w:sz="8"/>
              <w:right w:val="single" w:color="000000" w:themeColor="text1" w:sz="8"/>
            </w:tcBorders>
            <w:shd w:val="clear" w:color="auto" w:fill="auto"/>
            <w:tcMar/>
            <w:vAlign w:val="center"/>
          </w:tcPr>
          <w:p w:rsidP="62EBD5F2" w14:paraId="4D2F3EE0" wp14:textId="6AB7B217">
            <w:pPr>
              <w:widowControl w:val="0"/>
              <w:spacing w:after="0" w:line="240" w:lineRule="auto"/>
              <w:jc w:val="left"/>
              <w:rPr>
                <w:rFonts w:ascii="Arial" w:hAnsi="Arial" w:cs="Arial"/>
                <w:b w:val="0"/>
                <w:bCs w:val="0"/>
                <w:lang w:val="en-US"/>
              </w:rPr>
            </w:pPr>
            <w:r w:rsidRPr="62EBD5F2" w:rsidR="184336B8">
              <w:rPr>
                <w:rFonts w:ascii="Arial" w:hAnsi="Arial" w:cs="Arial"/>
                <w:b w:val="0"/>
                <w:bCs w:val="0"/>
                <w:lang w:val="en-US"/>
              </w:rPr>
              <w:t>HomeGigs</w:t>
            </w:r>
          </w:p>
        </w:tc>
      </w:tr>
      <w:tr xmlns:wp14="http://schemas.microsoft.com/office/word/2010/wordml" w:rsidTr="72856A47" w14:paraId="415D08D8" wp14:textId="77777777">
        <w:tblPrEx>
          <w:tblBorders>
            <w:top w:val="single" w:color="000000" w:sz="8" w:space="0"/>
            <w:left w:val="single" w:color="000000" w:sz="8" w:space="0"/>
            <w:bottom w:val="single" w:color="000000" w:sz="8" w:space="0"/>
            <w:right w:val="single" w:color="000000" w:sz="8" w:space="0"/>
            <w:insideH w:val="single" w:color="000000" w:sz="8" w:space="0"/>
            <w:insideV w:val="single" w:color="000000" w:sz="8" w:space="0"/>
          </w:tblBorders>
          <w:tblCellMar>
            <w:top w:w="0" w:type="dxa"/>
            <w:left w:w="108" w:type="dxa"/>
            <w:bottom w:w="0" w:type="dxa"/>
            <w:right w:w="108" w:type="dxa"/>
          </w:tblCellMar>
        </w:tblPrEx>
        <w:trPr>
          <w:trHeight w:val="400" w:hRule="atLeast"/>
        </w:trPr>
        <w:tc>
          <w:tcPr>
            <w:tcW w:w="1975" w:type="dxa"/>
            <w:tcBorders>
              <w:top w:val="single" w:color="000000" w:themeColor="text1" w:sz="8"/>
              <w:left w:val="single" w:color="000000" w:themeColor="text1" w:sz="8"/>
              <w:bottom w:val="single" w:color="000000" w:themeColor="text1" w:sz="8"/>
              <w:right w:val="nil" w:color="000000" w:themeColor="text1" w:sz="8"/>
            </w:tcBorders>
            <w:shd w:val="clear" w:color="auto" w:fill="D9D9D9" w:themeFill="background1" w:themeFillShade="D9"/>
            <w:tcMar>
              <w:top w:w="100" w:type="dxa"/>
              <w:left w:w="100" w:type="dxa"/>
              <w:bottom w:w="100" w:type="dxa"/>
              <w:right w:w="100" w:type="dxa"/>
            </w:tcMar>
            <w:vAlign w:val="center"/>
          </w:tcPr>
          <w:p w14:paraId="1D5829A5" wp14:textId="77777777">
            <w:pPr>
              <w:widowControl w:val="0"/>
              <w:spacing w:after="0" w:line="240" w:lineRule="auto"/>
              <w:rPr>
                <w:rFonts w:ascii="Arial" w:hAnsi="Arial" w:cs="Arial"/>
                <w:b/>
                <w:sz w:val="24"/>
                <w:szCs w:val="24"/>
              </w:rPr>
            </w:pPr>
            <w:r>
              <w:rPr>
                <w:rFonts w:ascii="Arial" w:hAnsi="Arial" w:cs="Arial"/>
                <w:b/>
                <w:sz w:val="24"/>
                <w:szCs w:val="24"/>
              </w:rPr>
              <w:t>Name</w:t>
            </w:r>
          </w:p>
        </w:tc>
        <w:tc>
          <w:tcPr>
            <w:tcW w:w="3544" w:type="dxa"/>
            <w:tcBorders>
              <w:top w:val="single" w:color="000000" w:themeColor="text1" w:sz="8"/>
              <w:left w:val="nil" w:color="000000" w:themeColor="text1" w:sz="8"/>
              <w:bottom w:val="single" w:color="000000" w:themeColor="text1" w:sz="8"/>
              <w:right w:val="nil" w:color="000000" w:themeColor="text1" w:sz="8"/>
            </w:tcBorders>
            <w:shd w:val="clear" w:color="auto" w:fill="D9D9D9" w:themeFill="background1" w:themeFillShade="D9"/>
            <w:tcMar>
              <w:top w:w="100" w:type="dxa"/>
              <w:left w:w="100" w:type="dxa"/>
              <w:bottom w:w="100" w:type="dxa"/>
              <w:right w:w="100" w:type="dxa"/>
            </w:tcMar>
            <w:vAlign w:val="center"/>
          </w:tcPr>
          <w:p w14:paraId="5A4259FC" wp14:textId="77777777">
            <w:pPr>
              <w:widowControl w:val="0"/>
              <w:spacing w:after="0" w:line="240" w:lineRule="auto"/>
              <w:rPr>
                <w:rFonts w:ascii="Arial" w:hAnsi="Arial" w:cs="Arial"/>
                <w:b/>
                <w:sz w:val="24"/>
                <w:szCs w:val="24"/>
              </w:rPr>
            </w:pPr>
            <w:r>
              <w:rPr>
                <w:rFonts w:ascii="Arial" w:hAnsi="Arial" w:cs="Arial"/>
                <w:b/>
                <w:sz w:val="24"/>
                <w:szCs w:val="24"/>
              </w:rPr>
              <w:t>About the Stakeholder</w:t>
            </w:r>
          </w:p>
        </w:tc>
        <w:tc>
          <w:tcPr>
            <w:tcW w:w="4191" w:type="dxa"/>
            <w:tcBorders>
              <w:top w:val="single" w:color="000000" w:themeColor="text1" w:sz="8"/>
              <w:left w:val="nil" w:color="000000" w:themeColor="text1" w:sz="8"/>
              <w:bottom w:val="single" w:color="000000" w:themeColor="text1" w:sz="8"/>
              <w:right w:val="single" w:color="000000" w:themeColor="text1" w:sz="8"/>
            </w:tcBorders>
            <w:shd w:val="clear" w:color="auto" w:fill="D9D9D9" w:themeFill="background1" w:themeFillShade="D9"/>
            <w:tcMar/>
            <w:vAlign w:val="center"/>
          </w:tcPr>
          <w:p w14:paraId="3E82F77B" wp14:textId="77777777">
            <w:pPr>
              <w:widowControl w:val="0"/>
              <w:spacing w:after="0" w:line="240" w:lineRule="auto"/>
              <w:rPr>
                <w:rFonts w:ascii="Arial" w:hAnsi="Arial" w:cs="Arial"/>
                <w:b/>
                <w:sz w:val="24"/>
                <w:szCs w:val="24"/>
              </w:rPr>
            </w:pPr>
            <w:r>
              <w:rPr>
                <w:rFonts w:ascii="Arial" w:hAnsi="Arial" w:cs="Arial"/>
                <w:b/>
                <w:sz w:val="24"/>
                <w:szCs w:val="24"/>
              </w:rPr>
              <w:t>How to Engage the Stakeholder</w:t>
            </w:r>
          </w:p>
        </w:tc>
      </w:tr>
      <w:tr w:rsidR="62EBD5F2" w:rsidTr="72856A47" w14:paraId="4FEBB8CB">
        <w:trPr>
          <w:trHeight w:val="400"/>
        </w:trPr>
        <w:tblPrEx>
          <w:tblBorders>
            <w:top w:val="single" w:color="000000" w:sz="8" w:space="0"/>
            <w:left w:val="single" w:color="000000" w:sz="8" w:space="0"/>
            <w:bottom w:val="single" w:color="000000" w:sz="8" w:space="0"/>
            <w:right w:val="single" w:color="000000" w:sz="8" w:space="0"/>
            <w:insideH w:val="single" w:color="000000" w:sz="8" w:space="0"/>
            <w:insideV w:val="single" w:color="000000" w:sz="8" w:space="0"/>
          </w:tblBorders>
          <w:tblCellMar>
            <w:top w:w="0" w:type="dxa"/>
            <w:left w:w="108" w:type="dxa"/>
            <w:bottom w:w="0" w:type="dxa"/>
            <w:right w:w="108" w:type="dxa"/>
          </w:tblCellMar>
        </w:tblPrEx>
        <w:tc>
          <w:tcPr>
            <w:tcW w:w="1975" w:type="dxa"/>
            <w:tcBorders>
              <w:top w:val="single" w:color="000000" w:themeColor="text1" w:sz="8"/>
              <w:left w:val="single" w:color="000000" w:themeColor="text1" w:sz="8"/>
              <w:bottom w:val="single" w:color="000000" w:themeColor="text1" w:sz="8"/>
              <w:right w:val="nil" w:color="000000" w:themeColor="text1" w:sz="8"/>
            </w:tcBorders>
            <w:shd w:val="clear" w:color="auto" w:fill="FFFFFF" w:themeFill="background1"/>
            <w:tcMar>
              <w:top w:w="100" w:type="dxa"/>
              <w:left w:w="100" w:type="dxa"/>
              <w:bottom w:w="100" w:type="dxa"/>
              <w:right w:w="100" w:type="dxa"/>
            </w:tcMar>
          </w:tcPr>
          <w:p w:rsidR="65860C29" w:rsidP="62EBD5F2" w:rsidRDefault="65860C29" w14:paraId="2723023F" w14:textId="53C22DA2">
            <w:pPr>
              <w:pStyle w:val="1"/>
              <w:widowControl w:val="0"/>
              <w:suppressLineNumbers w:val="0"/>
              <w:bidi w:val="0"/>
              <w:spacing w:before="0" w:beforeAutospacing="off" w:after="0" w:afterAutospacing="off" w:line="240" w:lineRule="auto"/>
              <w:ind w:left="0" w:right="0"/>
              <w:jc w:val="left"/>
            </w:pPr>
            <w:r w:rsidRPr="62EBD5F2" w:rsidR="65860C29">
              <w:rPr>
                <w:rFonts w:ascii="Arial" w:hAnsi="Arial" w:cs="Arial"/>
                <w:lang w:val="en-US"/>
              </w:rPr>
              <w:t>Dr. Tim Maciag</w:t>
            </w:r>
          </w:p>
        </w:tc>
        <w:tc>
          <w:tcPr>
            <w:tcW w:w="3544" w:type="dxa"/>
            <w:tcBorders>
              <w:top w:val="single" w:color="000000" w:themeColor="text1" w:sz="8"/>
              <w:left w:val="nil" w:color="000000" w:themeColor="text1" w:sz="8"/>
              <w:bottom w:val="single" w:color="000000" w:themeColor="text1" w:sz="8"/>
              <w:right w:val="nil" w:color="000000" w:themeColor="text1" w:sz="8"/>
            </w:tcBorders>
            <w:shd w:val="clear" w:color="auto" w:fill="FFFFFF" w:themeFill="background1"/>
            <w:tcMar>
              <w:top w:w="100" w:type="dxa"/>
              <w:left w:w="100" w:type="dxa"/>
              <w:bottom w:w="100" w:type="dxa"/>
              <w:right w:w="100" w:type="dxa"/>
            </w:tcMar>
          </w:tcPr>
          <w:p w:rsidR="5998D025" w:rsidP="62EBD5F2" w:rsidRDefault="5998D025" w14:paraId="12FF2E77" w14:textId="39FE96A7">
            <w:pPr>
              <w:widowControl w:val="0"/>
              <w:spacing w:after="0" w:line="240" w:lineRule="auto"/>
              <w:rPr>
                <w:rFonts w:ascii="Arial" w:hAnsi="Arial" w:cs="Arial"/>
                <w:lang w:val="en-US"/>
              </w:rPr>
            </w:pPr>
            <w:r w:rsidRPr="62EBD5F2" w:rsidR="5998D025">
              <w:rPr>
                <w:rFonts w:ascii="Arial" w:hAnsi="Arial" w:cs="Arial"/>
                <w:lang w:val="en-US"/>
              </w:rPr>
              <w:t xml:space="preserve">Professor </w:t>
            </w:r>
            <w:r w:rsidRPr="62EBD5F2" w:rsidR="121A7338">
              <w:rPr>
                <w:rFonts w:ascii="Arial" w:hAnsi="Arial" w:cs="Arial"/>
                <w:lang w:val="en-US"/>
              </w:rPr>
              <w:t>Tim is the sponsor of this project. He</w:t>
            </w:r>
            <w:r w:rsidRPr="62EBD5F2" w:rsidR="62EBD5F2">
              <w:rPr>
                <w:rFonts w:ascii="Arial" w:hAnsi="Arial" w:cs="Arial"/>
                <w:lang w:val="en-US"/>
              </w:rPr>
              <w:t xml:space="preserve"> </w:t>
            </w:r>
            <w:r w:rsidRPr="62EBD5F2" w:rsidR="3DC3CC5C">
              <w:rPr>
                <w:rFonts w:ascii="Arial" w:hAnsi="Arial" w:cs="Arial"/>
                <w:lang w:val="en-US"/>
              </w:rPr>
              <w:t xml:space="preserve">also </w:t>
            </w:r>
            <w:r w:rsidRPr="62EBD5F2" w:rsidR="62EBD5F2">
              <w:rPr>
                <w:rFonts w:ascii="Arial" w:hAnsi="Arial" w:cs="Arial"/>
                <w:lang w:val="en-US"/>
              </w:rPr>
              <w:t xml:space="preserve">acts as both the client and the evaluator. He </w:t>
            </w:r>
            <w:r w:rsidRPr="62EBD5F2" w:rsidR="62EBD5F2">
              <w:rPr>
                <w:rFonts w:ascii="Arial" w:hAnsi="Arial" w:cs="Arial"/>
                <w:lang w:val="en-US"/>
              </w:rPr>
              <w:t>is responsible for</w:t>
            </w:r>
            <w:r w:rsidRPr="62EBD5F2" w:rsidR="62EBD5F2">
              <w:rPr>
                <w:rFonts w:ascii="Arial" w:hAnsi="Arial" w:cs="Arial"/>
                <w:lang w:val="en-US"/>
              </w:rPr>
              <w:t xml:space="preserve"> defining the project guidelines and deliverable expectations for each sprint</w:t>
            </w:r>
            <w:r w:rsidRPr="62EBD5F2" w:rsidR="53574CCB">
              <w:rPr>
                <w:rFonts w:ascii="Arial" w:hAnsi="Arial" w:cs="Arial"/>
                <w:lang w:val="en-US"/>
              </w:rPr>
              <w:t xml:space="preserve"> / activity.</w:t>
            </w:r>
            <w:r w:rsidRPr="62EBD5F2" w:rsidR="62EBD5F2">
              <w:rPr>
                <w:rFonts w:ascii="Arial" w:hAnsi="Arial" w:cs="Arial"/>
                <w:lang w:val="en-US"/>
              </w:rPr>
              <w:t xml:space="preserve"> </w:t>
            </w:r>
          </w:p>
        </w:tc>
        <w:tc>
          <w:tcPr>
            <w:tcW w:w="4191" w:type="dxa"/>
            <w:tcBorders>
              <w:top w:val="single" w:color="000000" w:themeColor="text1" w:sz="8"/>
              <w:left w:val="nil" w:color="000000" w:themeColor="text1" w:sz="8"/>
              <w:bottom w:val="single" w:color="000000" w:themeColor="text1" w:sz="8"/>
              <w:right w:val="single" w:color="000000" w:themeColor="text1" w:sz="8"/>
            </w:tcBorders>
            <w:tcMar/>
            <w:vAlign w:val="center"/>
          </w:tcPr>
          <w:p w:rsidR="62EBD5F2" w:rsidP="62EBD5F2" w:rsidRDefault="62EBD5F2" w14:paraId="18A9C096" w14:textId="013CF7F1">
            <w:pPr>
              <w:widowControl w:val="0"/>
              <w:spacing w:line="240" w:lineRule="auto"/>
              <w:jc w:val="left"/>
              <w:rPr>
                <w:rFonts w:ascii="Arial" w:hAnsi="Arial" w:cs="Arial"/>
                <w:lang w:val="en-US"/>
              </w:rPr>
            </w:pPr>
            <w:r w:rsidRPr="62EBD5F2" w:rsidR="62EBD5F2">
              <w:rPr>
                <w:rFonts w:ascii="Arial" w:hAnsi="Arial" w:cs="Arial"/>
                <w:b w:val="1"/>
                <w:bCs w:val="1"/>
              </w:rPr>
              <w:t>Provide information</w:t>
            </w:r>
            <w:r w:rsidRPr="62EBD5F2" w:rsidR="62EBD5F2">
              <w:rPr>
                <w:rFonts w:ascii="Arial" w:hAnsi="Arial" w:cs="Arial"/>
              </w:rPr>
              <w:t>:</w:t>
            </w:r>
            <w:r w:rsidRPr="62EBD5F2" w:rsidR="62EBD5F2">
              <w:rPr>
                <w:rFonts w:ascii="Arial" w:hAnsi="Arial" w:cs="Arial"/>
                <w:lang w:val="en-US"/>
              </w:rPr>
              <w:t xml:space="preserve"> </w:t>
            </w:r>
          </w:p>
          <w:p w:rsidR="62EBD5F2" w:rsidP="62EBD5F2" w:rsidRDefault="62EBD5F2" w14:paraId="5E4460CD" w14:textId="12082833">
            <w:pPr>
              <w:widowControl w:val="0"/>
              <w:spacing w:line="240" w:lineRule="auto"/>
              <w:jc w:val="left"/>
              <w:rPr>
                <w:rFonts w:ascii="Arial" w:hAnsi="Arial" w:cs="Arial"/>
                <w:lang w:val="en-US"/>
              </w:rPr>
            </w:pPr>
            <w:r w:rsidRPr="62EBD5F2" w:rsidR="62EBD5F2">
              <w:rPr>
                <w:rFonts w:ascii="Arial" w:hAnsi="Arial" w:eastAsia="SimSun" w:cs="Arial"/>
                <w:sz w:val="22"/>
                <w:szCs w:val="22"/>
              </w:rPr>
              <w:t>T</w:t>
            </w:r>
            <w:r w:rsidRPr="62EBD5F2" w:rsidR="62EBD5F2">
              <w:rPr>
                <w:rFonts w:ascii="Arial" w:hAnsi="Arial" w:eastAsia="SimSun" w:cs="Arial"/>
                <w:sz w:val="22"/>
                <w:szCs w:val="22"/>
                <w:lang w:val="en-US"/>
              </w:rPr>
              <w:t>h</w:t>
            </w:r>
            <w:r w:rsidRPr="62EBD5F2" w:rsidR="3A5716E5">
              <w:rPr>
                <w:rFonts w:ascii="Arial" w:hAnsi="Arial" w:eastAsia="SimSun" w:cs="Arial"/>
                <w:sz w:val="22"/>
                <w:szCs w:val="22"/>
                <w:lang w:val="en-US"/>
              </w:rPr>
              <w:t>e sponsor</w:t>
            </w:r>
            <w:r w:rsidRPr="62EBD5F2" w:rsidR="62EBD5F2">
              <w:rPr>
                <w:rFonts w:ascii="Arial" w:hAnsi="Arial" w:eastAsia="SimSun" w:cs="Arial"/>
                <w:sz w:val="22"/>
                <w:szCs w:val="22"/>
              </w:rPr>
              <w:t xml:space="preserve"> will be engaged by providing regular updates on project progress during </w:t>
            </w:r>
            <w:r w:rsidRPr="62EBD5F2" w:rsidR="62EBD5F2">
              <w:rPr>
                <w:rFonts w:ascii="Arial" w:hAnsi="Arial" w:eastAsia="SimSun" w:cs="Arial"/>
                <w:sz w:val="22"/>
                <w:szCs w:val="22"/>
                <w:lang w:val="en-US"/>
              </w:rPr>
              <w:t>sprint/activity</w:t>
            </w:r>
            <w:r w:rsidRPr="62EBD5F2" w:rsidR="62EBD5F2">
              <w:rPr>
                <w:rFonts w:ascii="Arial" w:hAnsi="Arial" w:eastAsia="SimSun" w:cs="Arial"/>
                <w:sz w:val="22"/>
                <w:szCs w:val="22"/>
              </w:rPr>
              <w:t xml:space="preserve"> submissions and review sessions. The team will present prototypes, documentation, and development updates to </w:t>
            </w:r>
            <w:r w:rsidRPr="62EBD5F2" w:rsidR="62EBD5F2">
              <w:rPr>
                <w:rFonts w:ascii="Arial" w:hAnsi="Arial" w:eastAsia="SimSun" w:cs="Arial"/>
                <w:sz w:val="22"/>
                <w:szCs w:val="22"/>
              </w:rPr>
              <w:t>demonstrate</w:t>
            </w:r>
            <w:r w:rsidRPr="62EBD5F2" w:rsidR="62EBD5F2">
              <w:rPr>
                <w:rFonts w:ascii="Arial" w:hAnsi="Arial" w:eastAsia="SimSun" w:cs="Arial"/>
                <w:sz w:val="22"/>
                <w:szCs w:val="22"/>
              </w:rPr>
              <w:t xml:space="preserve"> progress and ensure alignment with </w:t>
            </w:r>
            <w:r w:rsidRPr="62EBD5F2" w:rsidR="62EBD5F2">
              <w:rPr>
                <w:rFonts w:ascii="Arial" w:hAnsi="Arial" w:eastAsia="SimSun" w:cs="Arial"/>
                <w:sz w:val="22"/>
                <w:szCs w:val="22"/>
                <w:lang w:val="en-US"/>
              </w:rPr>
              <w:t>the project’s</w:t>
            </w:r>
            <w:r w:rsidRPr="62EBD5F2" w:rsidR="62EBD5F2">
              <w:rPr>
                <w:rFonts w:ascii="Arial" w:hAnsi="Arial" w:eastAsia="SimSun" w:cs="Arial"/>
                <w:sz w:val="22"/>
                <w:szCs w:val="22"/>
              </w:rPr>
              <w:t xml:space="preserve"> expectations. Feedback from the </w:t>
            </w:r>
            <w:r w:rsidRPr="62EBD5F2" w:rsidR="655F6E15">
              <w:rPr>
                <w:rFonts w:ascii="Arial" w:hAnsi="Arial" w:eastAsia="SimSun" w:cs="Arial"/>
                <w:sz w:val="22"/>
                <w:szCs w:val="22"/>
              </w:rPr>
              <w:t>spon</w:t>
            </w:r>
            <w:r w:rsidRPr="62EBD5F2" w:rsidR="62EBD5F2">
              <w:rPr>
                <w:rFonts w:ascii="Arial" w:hAnsi="Arial" w:eastAsia="SimSun" w:cs="Arial"/>
                <w:sz w:val="22"/>
                <w:szCs w:val="22"/>
              </w:rPr>
              <w:t>sor</w:t>
            </w:r>
            <w:r w:rsidRPr="62EBD5F2" w:rsidR="62EBD5F2">
              <w:rPr>
                <w:rFonts w:ascii="Arial" w:hAnsi="Arial" w:eastAsia="SimSun" w:cs="Arial"/>
                <w:sz w:val="22"/>
                <w:szCs w:val="22"/>
              </w:rPr>
              <w:t xml:space="preserve"> will </w:t>
            </w:r>
            <w:r w:rsidRPr="62EBD5F2" w:rsidR="62EBD5F2">
              <w:rPr>
                <w:rFonts w:ascii="Arial" w:hAnsi="Arial" w:eastAsia="SimSun" w:cs="Arial"/>
                <w:sz w:val="22"/>
                <w:szCs w:val="22"/>
              </w:rPr>
              <w:t>improve the system and ensure t</w:t>
            </w:r>
            <w:r w:rsidRPr="62EBD5F2" w:rsidR="1CA7D7E1">
              <w:rPr>
                <w:rFonts w:ascii="Arial" w:hAnsi="Arial" w:eastAsia="SimSun" w:cs="Arial"/>
                <w:sz w:val="22"/>
                <w:szCs w:val="22"/>
              </w:rPr>
              <w:t>hat the</w:t>
            </w:r>
            <w:r w:rsidRPr="62EBD5F2" w:rsidR="62EBD5F2">
              <w:rPr>
                <w:rFonts w:ascii="Arial" w:hAnsi="Arial" w:eastAsia="SimSun" w:cs="Arial"/>
                <w:sz w:val="22"/>
                <w:szCs w:val="22"/>
              </w:rPr>
              <w:t xml:space="preserve"> project </w:t>
            </w:r>
            <w:r w:rsidRPr="62EBD5F2" w:rsidR="62EBD5F2">
              <w:rPr>
                <w:rFonts w:ascii="Arial" w:hAnsi="Arial" w:eastAsia="SimSun" w:cs="Arial"/>
                <w:sz w:val="22"/>
                <w:szCs w:val="22"/>
              </w:rPr>
              <w:t>remains</w:t>
            </w:r>
            <w:r w:rsidRPr="62EBD5F2" w:rsidR="62EBD5F2">
              <w:rPr>
                <w:rFonts w:ascii="Arial" w:hAnsi="Arial" w:eastAsia="SimSun" w:cs="Arial"/>
                <w:sz w:val="22"/>
                <w:szCs w:val="22"/>
              </w:rPr>
              <w:t xml:space="preserve"> on track throughout the development process.</w:t>
            </w:r>
          </w:p>
        </w:tc>
      </w:tr>
      <w:tr w:rsidR="62EBD5F2" w:rsidTr="72856A47" w14:paraId="0BD171F0">
        <w:trPr>
          <w:trHeight w:val="400"/>
        </w:trPr>
        <w:tblPrEx>
          <w:tblBorders>
            <w:top w:val="single" w:color="000000" w:sz="8" w:space="0"/>
            <w:left w:val="single" w:color="000000" w:sz="8" w:space="0"/>
            <w:bottom w:val="single" w:color="000000" w:sz="8" w:space="0"/>
            <w:right w:val="single" w:color="000000" w:sz="8" w:space="0"/>
            <w:insideH w:val="single" w:color="000000" w:sz="8" w:space="0"/>
            <w:insideV w:val="single" w:color="000000" w:sz="8" w:space="0"/>
          </w:tblBorders>
          <w:tblCellMar>
            <w:top w:w="0" w:type="dxa"/>
            <w:left w:w="108" w:type="dxa"/>
            <w:bottom w:w="0" w:type="dxa"/>
            <w:right w:w="108" w:type="dxa"/>
          </w:tblCellMar>
        </w:tblPrEx>
        <w:tc>
          <w:tcPr>
            <w:tcW w:w="1975" w:type="dxa"/>
            <w:tcBorders>
              <w:top w:val="single" w:color="000000" w:themeColor="text1" w:sz="8"/>
              <w:left w:val="single" w:color="000000" w:themeColor="text1" w:sz="8"/>
              <w:bottom w:val="single" w:color="000000" w:themeColor="text1" w:sz="8"/>
              <w:right w:val="nil" w:color="000000" w:themeColor="text1" w:sz="8"/>
            </w:tcBorders>
            <w:shd w:val="clear" w:color="auto" w:fill="FFFFFF" w:themeFill="background1"/>
            <w:tcMar>
              <w:top w:w="100" w:type="dxa"/>
              <w:left w:w="100" w:type="dxa"/>
              <w:bottom w:w="100" w:type="dxa"/>
              <w:right w:w="100" w:type="dxa"/>
            </w:tcMar>
          </w:tcPr>
          <w:p w:rsidR="62EBD5F2" w:rsidP="62EBD5F2" w:rsidRDefault="62EBD5F2" w14:paraId="33B9EA4C">
            <w:pPr>
              <w:widowControl w:val="0"/>
              <w:spacing w:after="0" w:line="240" w:lineRule="auto"/>
              <w:rPr>
                <w:rFonts w:ascii="Arial" w:hAnsi="Arial" w:cs="Arial"/>
                <w:lang w:val="en-US"/>
              </w:rPr>
            </w:pPr>
            <w:r w:rsidRPr="62EBD5F2" w:rsidR="62EBD5F2">
              <w:rPr>
                <w:rFonts w:ascii="Arial" w:hAnsi="Arial" w:cs="Arial"/>
                <w:lang w:val="en-US"/>
              </w:rPr>
              <w:t xml:space="preserve">Chiemego Emmanuel Nwokolo </w:t>
            </w:r>
          </w:p>
        </w:tc>
        <w:tc>
          <w:tcPr>
            <w:tcW w:w="3544" w:type="dxa"/>
            <w:tcBorders>
              <w:top w:val="single" w:color="000000" w:themeColor="text1" w:sz="8"/>
              <w:left w:val="nil" w:color="000000" w:themeColor="text1" w:sz="8"/>
              <w:bottom w:val="single" w:color="000000" w:themeColor="text1" w:sz="8"/>
              <w:right w:val="nil" w:color="000000" w:themeColor="text1" w:sz="8"/>
            </w:tcBorders>
            <w:shd w:val="clear" w:color="auto" w:fill="FFFFFF" w:themeFill="background1"/>
            <w:tcMar>
              <w:top w:w="100" w:type="dxa"/>
              <w:left w:w="100" w:type="dxa"/>
              <w:bottom w:w="100" w:type="dxa"/>
              <w:right w:w="100" w:type="dxa"/>
            </w:tcMar>
          </w:tcPr>
          <w:p w:rsidR="18B7FF2A" w:rsidP="62EBD5F2" w:rsidRDefault="18B7FF2A" w14:paraId="3FFF947E" w14:textId="082A47D5">
            <w:pPr>
              <w:widowControl w:val="0"/>
              <w:spacing w:after="0" w:line="240" w:lineRule="auto"/>
              <w:rPr>
                <w:rFonts w:ascii="Arial" w:hAnsi="Arial" w:eastAsia="Arial" w:cs="Arial"/>
                <w:color w:val="000000" w:themeColor="text1" w:themeTint="FF" w:themeShade="FF"/>
                <w:lang w:val="en-US" w:eastAsia="en-CA"/>
              </w:rPr>
            </w:pPr>
            <w:r w:rsidRPr="72856A47" w:rsidR="18B7FF2A">
              <w:rPr>
                <w:rFonts w:ascii="Arial" w:hAnsi="Arial" w:eastAsia="Arial" w:cs="Arial"/>
                <w:color w:val="000000" w:themeColor="text1" w:themeTint="FF" w:themeShade="FF"/>
                <w:lang w:val="en-US" w:eastAsia="en-CA"/>
              </w:rPr>
              <w:t>Emm</w:t>
            </w:r>
            <w:r w:rsidRPr="72856A47" w:rsidR="224F7890">
              <w:rPr>
                <w:rFonts w:ascii="Arial" w:hAnsi="Arial" w:eastAsia="Arial" w:cs="Arial"/>
                <w:color w:val="000000" w:themeColor="text1" w:themeTint="FF" w:themeShade="FF"/>
                <w:lang w:val="en-US" w:eastAsia="en-CA"/>
              </w:rPr>
              <w:t>anuel is a student working on this group project and he acts as the p</w:t>
            </w:r>
            <w:r w:rsidRPr="72856A47" w:rsidR="62EBD5F2">
              <w:rPr>
                <w:rFonts w:ascii="Arial" w:hAnsi="Arial" w:eastAsia="Arial" w:cs="Arial"/>
                <w:color w:val="000000" w:themeColor="text1" w:themeTint="FF" w:themeShade="FF"/>
                <w:lang w:val="en-US" w:eastAsia="en-CA"/>
              </w:rPr>
              <w:t>roject</w:t>
            </w:r>
            <w:r w:rsidRPr="72856A47" w:rsidR="62EBD5F2">
              <w:rPr>
                <w:rFonts w:ascii="Arial" w:hAnsi="Arial" w:eastAsia="Arial" w:cs="Arial"/>
                <w:color w:val="000000" w:themeColor="text1" w:themeTint="FF" w:themeShade="FF"/>
                <w:lang w:val="en-US" w:eastAsia="en-CA"/>
              </w:rPr>
              <w:t xml:space="preserve"> manager and </w:t>
            </w:r>
            <w:r w:rsidRPr="72856A47" w:rsidR="50205FE5">
              <w:rPr>
                <w:rFonts w:ascii="Arial" w:hAnsi="Arial" w:eastAsia="Arial" w:cs="Arial"/>
                <w:color w:val="000000" w:themeColor="text1" w:themeTint="FF" w:themeShade="FF"/>
                <w:lang w:val="en-US" w:eastAsia="en-CA"/>
              </w:rPr>
              <w:t>full</w:t>
            </w:r>
            <w:r w:rsidRPr="72856A47" w:rsidR="16D4987E">
              <w:rPr>
                <w:rFonts w:ascii="Arial" w:hAnsi="Arial" w:eastAsia="Arial" w:cs="Arial"/>
                <w:color w:val="000000" w:themeColor="text1" w:themeTint="FF" w:themeShade="FF"/>
                <w:lang w:val="en-US" w:eastAsia="en-CA"/>
              </w:rPr>
              <w:t xml:space="preserve"> </w:t>
            </w:r>
            <w:r w:rsidRPr="72856A47" w:rsidR="50205FE5">
              <w:rPr>
                <w:rFonts w:ascii="Arial" w:hAnsi="Arial" w:eastAsia="Arial" w:cs="Arial"/>
                <w:color w:val="000000" w:themeColor="text1" w:themeTint="FF" w:themeShade="FF"/>
                <w:lang w:val="en-US" w:eastAsia="en-CA"/>
              </w:rPr>
              <w:t>stack</w:t>
            </w:r>
            <w:r w:rsidRPr="72856A47" w:rsidR="62EBD5F2">
              <w:rPr>
                <w:rFonts w:ascii="Arial" w:hAnsi="Arial" w:eastAsia="Arial" w:cs="Arial"/>
                <w:color w:val="000000" w:themeColor="text1" w:themeTint="FF" w:themeShade="FF"/>
                <w:lang w:val="en-US" w:eastAsia="en-CA"/>
              </w:rPr>
              <w:t xml:space="preserve"> developer (backend)</w:t>
            </w:r>
          </w:p>
          <w:p w:rsidR="62EBD5F2" w:rsidP="62EBD5F2" w:rsidRDefault="62EBD5F2" w14:paraId="454898AF">
            <w:pPr>
              <w:widowControl w:val="0"/>
              <w:spacing w:after="0" w:line="240" w:lineRule="auto"/>
              <w:rPr>
                <w:rFonts w:ascii="Arial" w:hAnsi="Arial" w:eastAsia="Arial" w:cs="Arial"/>
                <w:color w:val="000000" w:themeColor="text1" w:themeTint="FF" w:themeShade="FF"/>
                <w:lang w:val="en-US" w:eastAsia="en-CA"/>
              </w:rPr>
            </w:pPr>
          </w:p>
          <w:p w:rsidR="62EBD5F2" w:rsidP="62EBD5F2" w:rsidRDefault="62EBD5F2" w14:paraId="1ECE07AB">
            <w:pPr>
              <w:widowControl w:val="0"/>
              <w:spacing w:after="0" w:line="240" w:lineRule="auto"/>
              <w:rPr>
                <w:rFonts w:ascii="Arial" w:hAnsi="Arial" w:eastAsia="Arial" w:cs="Arial"/>
                <w:color w:val="000000" w:themeColor="text1" w:themeTint="FF" w:themeShade="FF"/>
                <w:lang w:val="en-US" w:eastAsia="en-CA"/>
              </w:rPr>
            </w:pPr>
          </w:p>
        </w:tc>
        <w:tc>
          <w:tcPr>
            <w:tcW w:w="4191" w:type="dxa"/>
            <w:tcBorders>
              <w:top w:val="single" w:color="000000" w:themeColor="text1" w:sz="8"/>
              <w:left w:val="nil" w:color="000000" w:themeColor="text1" w:sz="8"/>
              <w:bottom w:val="single" w:color="000000" w:themeColor="text1" w:sz="8"/>
              <w:right w:val="single" w:color="000000" w:themeColor="text1" w:sz="8"/>
            </w:tcBorders>
            <w:tcMar/>
          </w:tcPr>
          <w:p w:rsidR="62EBD5F2" w:rsidP="62EBD5F2" w:rsidRDefault="62EBD5F2" w14:paraId="3FC39B2B">
            <w:pPr>
              <w:widowControl w:val="0"/>
              <w:spacing w:line="240" w:lineRule="auto"/>
              <w:rPr>
                <w:rFonts w:ascii="Arial" w:hAnsi="Arial" w:cs="Arial"/>
              </w:rPr>
            </w:pPr>
            <w:r w:rsidRPr="62EBD5F2" w:rsidR="62EBD5F2">
              <w:rPr>
                <w:rFonts w:ascii="Arial" w:hAnsi="Arial" w:cs="Arial"/>
                <w:b w:val="1"/>
                <w:bCs w:val="1"/>
              </w:rPr>
              <w:t>Meet requirements</w:t>
            </w:r>
            <w:r w:rsidRPr="62EBD5F2" w:rsidR="62EBD5F2">
              <w:rPr>
                <w:rFonts w:ascii="Arial" w:hAnsi="Arial" w:cs="Arial"/>
              </w:rPr>
              <w:t xml:space="preserve">: </w:t>
            </w:r>
          </w:p>
          <w:p w:rsidR="62EBD5F2" w:rsidP="62EBD5F2" w:rsidRDefault="62EBD5F2" w14:paraId="2FCA1153" w14:textId="183A8477">
            <w:pPr>
              <w:widowControl w:val="0"/>
              <w:spacing w:after="0" w:line="240" w:lineRule="auto"/>
              <w:rPr>
                <w:rFonts w:ascii="Arial" w:hAnsi="Arial" w:eastAsia="SimSun" w:cs="Arial"/>
                <w:sz w:val="22"/>
                <w:szCs w:val="22"/>
              </w:rPr>
            </w:pPr>
            <w:r w:rsidRPr="62EBD5F2" w:rsidR="62EBD5F2">
              <w:rPr>
                <w:rFonts w:ascii="Arial" w:hAnsi="Arial" w:eastAsia="SimSun" w:cs="Arial"/>
                <w:sz w:val="22"/>
                <w:szCs w:val="22"/>
                <w:lang w:val="en-US"/>
              </w:rPr>
              <w:t xml:space="preserve">The </w:t>
            </w:r>
            <w:r w:rsidRPr="62EBD5F2" w:rsidR="68264CCC">
              <w:rPr>
                <w:rFonts w:ascii="Arial" w:hAnsi="Arial" w:eastAsia="SimSun" w:cs="Arial"/>
                <w:sz w:val="22"/>
                <w:szCs w:val="22"/>
                <w:lang w:val="en-US"/>
              </w:rPr>
              <w:t>p</w:t>
            </w:r>
            <w:r w:rsidRPr="62EBD5F2" w:rsidR="62EBD5F2">
              <w:rPr>
                <w:rFonts w:ascii="Arial" w:hAnsi="Arial" w:eastAsia="SimSun" w:cs="Arial"/>
                <w:sz w:val="22"/>
                <w:szCs w:val="22"/>
                <w:lang w:val="en-US"/>
              </w:rPr>
              <w:t xml:space="preserve">roject manager </w:t>
            </w:r>
            <w:r w:rsidRPr="62EBD5F2" w:rsidR="62EBD5F2">
              <w:rPr>
                <w:rFonts w:ascii="Arial" w:hAnsi="Arial" w:eastAsia="SimSun" w:cs="Arial"/>
                <w:sz w:val="22"/>
                <w:szCs w:val="22"/>
              </w:rPr>
              <w:t>will be engaged by ensuring the team follows the project plan, sprint goals, and milestone deadlines.</w:t>
            </w:r>
            <w:r w:rsidRPr="62EBD5F2" w:rsidR="7EE1A680">
              <w:rPr>
                <w:rFonts w:ascii="Arial" w:hAnsi="Arial" w:eastAsia="SimSun" w:cs="Arial"/>
                <w:sz w:val="22"/>
                <w:szCs w:val="22"/>
              </w:rPr>
              <w:t xml:space="preserve"> He will overlook the project </w:t>
            </w:r>
            <w:r w:rsidRPr="62EBD5F2" w:rsidR="6E5E0EC3">
              <w:rPr>
                <w:rFonts w:ascii="Arial" w:hAnsi="Arial" w:eastAsia="SimSun" w:cs="Arial"/>
                <w:sz w:val="22"/>
                <w:szCs w:val="22"/>
              </w:rPr>
              <w:t>by</w:t>
            </w:r>
            <w:r w:rsidRPr="62EBD5F2" w:rsidR="7EE1A680">
              <w:rPr>
                <w:rFonts w:ascii="Arial" w:hAnsi="Arial" w:eastAsia="SimSun" w:cs="Arial"/>
                <w:sz w:val="22"/>
                <w:szCs w:val="22"/>
              </w:rPr>
              <w:t xml:space="preserve"> </w:t>
            </w:r>
            <w:r w:rsidRPr="62EBD5F2" w:rsidR="6FB16D94">
              <w:rPr>
                <w:rFonts w:ascii="Arial" w:hAnsi="Arial" w:eastAsia="SimSun" w:cs="Arial"/>
                <w:sz w:val="22"/>
                <w:szCs w:val="22"/>
              </w:rPr>
              <w:t>track</w:t>
            </w:r>
            <w:r w:rsidRPr="62EBD5F2" w:rsidR="27FDC4F8">
              <w:rPr>
                <w:rFonts w:ascii="Arial" w:hAnsi="Arial" w:eastAsia="SimSun" w:cs="Arial"/>
                <w:sz w:val="22"/>
                <w:szCs w:val="22"/>
              </w:rPr>
              <w:t>ing</w:t>
            </w:r>
            <w:r w:rsidRPr="62EBD5F2" w:rsidR="6FB16D94">
              <w:rPr>
                <w:rFonts w:ascii="Arial" w:hAnsi="Arial" w:eastAsia="SimSun" w:cs="Arial"/>
                <w:sz w:val="22"/>
                <w:szCs w:val="22"/>
              </w:rPr>
              <w:t xml:space="preserve"> progress </w:t>
            </w:r>
            <w:r w:rsidRPr="62EBD5F2" w:rsidR="02AC6B34">
              <w:rPr>
                <w:rFonts w:ascii="Arial" w:hAnsi="Arial" w:eastAsia="SimSun" w:cs="Arial"/>
                <w:sz w:val="22"/>
                <w:szCs w:val="22"/>
              </w:rPr>
              <w:t>and developing.</w:t>
            </w:r>
          </w:p>
        </w:tc>
      </w:tr>
      <w:tr w:rsidR="62EBD5F2" w:rsidTr="72856A47" w14:paraId="30D9EC37">
        <w:trPr>
          <w:trHeight w:val="400"/>
        </w:trPr>
        <w:tblPrEx>
          <w:tblBorders>
            <w:top w:val="single" w:color="000000" w:sz="8" w:space="0"/>
            <w:left w:val="single" w:color="000000" w:sz="8" w:space="0"/>
            <w:bottom w:val="single" w:color="000000" w:sz="8" w:space="0"/>
            <w:right w:val="single" w:color="000000" w:sz="8" w:space="0"/>
            <w:insideH w:val="single" w:color="000000" w:sz="8" w:space="0"/>
            <w:insideV w:val="single" w:color="000000" w:sz="8" w:space="0"/>
          </w:tblBorders>
          <w:tblCellMar>
            <w:top w:w="0" w:type="dxa"/>
            <w:left w:w="108" w:type="dxa"/>
            <w:bottom w:w="0" w:type="dxa"/>
            <w:right w:w="108" w:type="dxa"/>
          </w:tblCellMar>
        </w:tblPrEx>
        <w:tc>
          <w:tcPr>
            <w:tcW w:w="1975" w:type="dxa"/>
            <w:tcBorders>
              <w:top w:val="single" w:color="000000" w:themeColor="text1" w:sz="8"/>
              <w:left w:val="single" w:color="000000" w:themeColor="text1" w:sz="8"/>
              <w:bottom w:val="single" w:color="000000" w:themeColor="text1" w:sz="8"/>
              <w:right w:val="nil" w:color="000000" w:themeColor="text1" w:sz="8"/>
            </w:tcBorders>
            <w:shd w:val="clear" w:color="auto" w:fill="FFFFFF" w:themeFill="background1"/>
            <w:tcMar>
              <w:top w:w="100" w:type="dxa"/>
              <w:left w:w="100" w:type="dxa"/>
              <w:bottom w:w="100" w:type="dxa"/>
              <w:right w:w="100" w:type="dxa"/>
            </w:tcMar>
          </w:tcPr>
          <w:p w:rsidR="62EBD5F2" w:rsidP="62EBD5F2" w:rsidRDefault="62EBD5F2" w14:paraId="53E8CB14">
            <w:pPr>
              <w:widowControl w:val="0"/>
              <w:spacing w:after="0" w:line="240" w:lineRule="auto"/>
              <w:rPr>
                <w:rFonts w:ascii="Arial" w:hAnsi="Arial" w:cs="Arial"/>
                <w:lang w:val="en-US"/>
              </w:rPr>
            </w:pPr>
            <w:r w:rsidRPr="62EBD5F2" w:rsidR="62EBD5F2">
              <w:rPr>
                <w:rFonts w:ascii="Arial" w:hAnsi="Arial" w:cs="Arial"/>
                <w:lang w:val="en-US"/>
              </w:rPr>
              <w:t>Ali Abdullah</w:t>
            </w:r>
          </w:p>
        </w:tc>
        <w:tc>
          <w:tcPr>
            <w:tcW w:w="3544" w:type="dxa"/>
            <w:tcBorders>
              <w:top w:val="single" w:color="000000" w:themeColor="text1" w:sz="8"/>
              <w:left w:val="nil" w:color="000000" w:themeColor="text1" w:sz="8"/>
              <w:bottom w:val="single" w:color="000000" w:themeColor="text1" w:sz="8"/>
              <w:right w:val="nil" w:color="000000" w:themeColor="text1" w:sz="8"/>
            </w:tcBorders>
            <w:shd w:val="clear" w:color="auto" w:fill="FFFFFF" w:themeFill="background1"/>
            <w:tcMar>
              <w:top w:w="100" w:type="dxa"/>
              <w:left w:w="100" w:type="dxa"/>
              <w:bottom w:w="100" w:type="dxa"/>
              <w:right w:w="100" w:type="dxa"/>
            </w:tcMar>
          </w:tcPr>
          <w:p w:rsidR="227AF3F7" w:rsidP="62EBD5F2" w:rsidRDefault="227AF3F7" w14:paraId="49AF41AB" w14:textId="1DD61BF4">
            <w:pPr>
              <w:widowControl w:val="0"/>
              <w:spacing w:after="0" w:line="240" w:lineRule="auto"/>
              <w:rPr>
                <w:rFonts w:ascii="Arial" w:hAnsi="Arial" w:eastAsia="Arial" w:cs="Arial"/>
                <w:color w:val="000000" w:themeColor="text1" w:themeTint="FF" w:themeShade="FF"/>
                <w:lang w:val="en-US" w:eastAsia="en-CA"/>
              </w:rPr>
            </w:pPr>
            <w:r w:rsidRPr="72856A47" w:rsidR="227AF3F7">
              <w:rPr>
                <w:rFonts w:ascii="Arial" w:hAnsi="Arial" w:eastAsia="Arial" w:cs="Arial"/>
                <w:color w:val="000000" w:themeColor="text1" w:themeTint="FF" w:themeShade="FF"/>
                <w:lang w:val="en-US" w:eastAsia="en-CA"/>
              </w:rPr>
              <w:t xml:space="preserve">Ali is a student working on this group </w:t>
            </w:r>
            <w:r w:rsidRPr="72856A47" w:rsidR="1211A4D9">
              <w:rPr>
                <w:rFonts w:ascii="Arial" w:hAnsi="Arial" w:eastAsia="Arial" w:cs="Arial"/>
                <w:color w:val="000000" w:themeColor="text1" w:themeTint="FF" w:themeShade="FF"/>
                <w:lang w:val="en-US" w:eastAsia="en-CA"/>
              </w:rPr>
              <w:t>project</w:t>
            </w:r>
            <w:r w:rsidRPr="72856A47" w:rsidR="227AF3F7">
              <w:rPr>
                <w:rFonts w:ascii="Arial" w:hAnsi="Arial" w:eastAsia="Arial" w:cs="Arial"/>
                <w:color w:val="000000" w:themeColor="text1" w:themeTint="FF" w:themeShade="FF"/>
                <w:lang w:val="en-US" w:eastAsia="en-CA"/>
              </w:rPr>
              <w:t xml:space="preserve"> and he acts as the a</w:t>
            </w:r>
            <w:r w:rsidRPr="72856A47" w:rsidR="62EBD5F2">
              <w:rPr>
                <w:rFonts w:ascii="Arial" w:hAnsi="Arial" w:eastAsia="Arial" w:cs="Arial"/>
                <w:color w:val="000000" w:themeColor="text1" w:themeTint="FF" w:themeShade="FF"/>
                <w:lang w:val="en-US" w:eastAsia="en-CA"/>
              </w:rPr>
              <w:t>ssistant manager</w:t>
            </w:r>
            <w:r w:rsidRPr="72856A47" w:rsidR="02F38B95">
              <w:rPr>
                <w:rFonts w:ascii="Arial" w:hAnsi="Arial" w:eastAsia="Arial" w:cs="Arial"/>
                <w:color w:val="000000" w:themeColor="text1" w:themeTint="FF" w:themeShade="FF"/>
                <w:lang w:val="en-US" w:eastAsia="en-CA"/>
              </w:rPr>
              <w:t xml:space="preserve">, full stack </w:t>
            </w:r>
            <w:r w:rsidRPr="72856A47" w:rsidR="62EBD5F2">
              <w:rPr>
                <w:rFonts w:ascii="Arial" w:hAnsi="Arial" w:eastAsia="Arial" w:cs="Arial"/>
                <w:color w:val="000000" w:themeColor="text1" w:themeTint="FF" w:themeShade="FF"/>
                <w:lang w:val="en-US" w:eastAsia="en-CA"/>
              </w:rPr>
              <w:t>developer (frontend</w:t>
            </w:r>
            <w:r w:rsidRPr="72856A47" w:rsidR="3C5D5778">
              <w:rPr>
                <w:rFonts w:ascii="Arial" w:hAnsi="Arial" w:eastAsia="Arial" w:cs="Arial"/>
                <w:color w:val="000000" w:themeColor="text1" w:themeTint="FF" w:themeShade="FF"/>
                <w:lang w:val="en-US" w:eastAsia="en-CA"/>
              </w:rPr>
              <w:t xml:space="preserve"> and backend</w:t>
            </w:r>
            <w:r w:rsidRPr="72856A47" w:rsidR="62EBD5F2">
              <w:rPr>
                <w:rFonts w:ascii="Arial" w:hAnsi="Arial" w:eastAsia="Arial" w:cs="Arial"/>
                <w:color w:val="000000" w:themeColor="text1" w:themeTint="FF" w:themeShade="FF"/>
                <w:lang w:val="en-US" w:eastAsia="en-CA"/>
              </w:rPr>
              <w:t>)</w:t>
            </w:r>
            <w:r w:rsidRPr="72856A47" w:rsidR="168DAA3C">
              <w:rPr>
                <w:rFonts w:ascii="Arial" w:hAnsi="Arial" w:eastAsia="Arial" w:cs="Arial"/>
                <w:color w:val="000000" w:themeColor="text1" w:themeTint="FF" w:themeShade="FF"/>
                <w:lang w:val="en-US" w:eastAsia="en-CA"/>
              </w:rPr>
              <w:t>, and designer.</w:t>
            </w:r>
          </w:p>
        </w:tc>
        <w:tc>
          <w:tcPr>
            <w:tcW w:w="4191" w:type="dxa"/>
            <w:tcBorders>
              <w:top w:val="single" w:color="000000" w:themeColor="text1" w:sz="8"/>
              <w:left w:val="nil" w:color="000000" w:themeColor="text1" w:sz="8"/>
              <w:bottom w:val="single" w:color="000000" w:themeColor="text1" w:sz="8"/>
              <w:right w:val="single" w:color="000000" w:themeColor="text1" w:sz="8"/>
            </w:tcBorders>
            <w:tcMar/>
          </w:tcPr>
          <w:p w:rsidR="62EBD5F2" w:rsidP="62EBD5F2" w:rsidRDefault="62EBD5F2" w14:paraId="7F7F3015">
            <w:pPr>
              <w:widowControl w:val="0"/>
              <w:spacing w:line="240" w:lineRule="auto"/>
              <w:rPr>
                <w:rFonts w:ascii="Arial" w:hAnsi="Arial" w:cs="Arial"/>
              </w:rPr>
            </w:pPr>
            <w:r w:rsidRPr="62EBD5F2" w:rsidR="62EBD5F2">
              <w:rPr>
                <w:rFonts w:ascii="Arial" w:hAnsi="Arial" w:cs="Arial"/>
                <w:b w:val="1"/>
                <w:bCs w:val="1"/>
              </w:rPr>
              <w:t>Monitor</w:t>
            </w:r>
            <w:r w:rsidRPr="62EBD5F2" w:rsidR="62EBD5F2">
              <w:rPr>
                <w:rFonts w:ascii="Arial" w:hAnsi="Arial" w:cs="Arial"/>
              </w:rPr>
              <w:t xml:space="preserve">: </w:t>
            </w:r>
          </w:p>
          <w:p w:rsidR="62EBD5F2" w:rsidP="62EBD5F2" w:rsidRDefault="62EBD5F2" w14:paraId="3D2653E3" w14:textId="77C882E9">
            <w:pPr>
              <w:widowControl w:val="0"/>
              <w:spacing w:after="0" w:line="240" w:lineRule="auto"/>
              <w:rPr>
                <w:rFonts w:ascii="Arial" w:hAnsi="Arial" w:eastAsia="SimSun" w:cs="Arial"/>
                <w:sz w:val="22"/>
                <w:szCs w:val="22"/>
              </w:rPr>
            </w:pPr>
            <w:r w:rsidRPr="72856A47" w:rsidR="62EBD5F2">
              <w:rPr>
                <w:rFonts w:ascii="Arial" w:hAnsi="Arial" w:eastAsia="SimSun" w:cs="Arial"/>
                <w:sz w:val="22"/>
                <w:szCs w:val="22"/>
              </w:rPr>
              <w:t xml:space="preserve">The assistant manager and </w:t>
            </w:r>
            <w:r w:rsidRPr="72856A47" w:rsidR="62EBD5F2">
              <w:rPr>
                <w:rFonts w:ascii="Arial" w:hAnsi="Arial" w:eastAsia="SimSun" w:cs="Arial"/>
                <w:sz w:val="22"/>
                <w:szCs w:val="22"/>
              </w:rPr>
              <w:t>f</w:t>
            </w:r>
            <w:r w:rsidRPr="72856A47" w:rsidR="24D2C162">
              <w:rPr>
                <w:rFonts w:ascii="Arial" w:hAnsi="Arial" w:eastAsia="SimSun" w:cs="Arial"/>
                <w:sz w:val="22"/>
                <w:szCs w:val="22"/>
              </w:rPr>
              <w:t xml:space="preserve">ull stack </w:t>
            </w:r>
            <w:r w:rsidRPr="72856A47" w:rsidR="62EBD5F2">
              <w:rPr>
                <w:rFonts w:ascii="Arial" w:hAnsi="Arial" w:eastAsia="SimSun" w:cs="Arial"/>
                <w:sz w:val="22"/>
                <w:szCs w:val="22"/>
              </w:rPr>
              <w:t xml:space="preserve">developer will be </w:t>
            </w:r>
            <w:r w:rsidRPr="72856A47" w:rsidR="7A545EB9">
              <w:rPr>
                <w:rFonts w:ascii="Arial" w:hAnsi="Arial" w:eastAsia="SimSun" w:cs="Arial"/>
                <w:sz w:val="22"/>
                <w:szCs w:val="22"/>
              </w:rPr>
              <w:t>engaged by keeping an eye on</w:t>
            </w:r>
            <w:r w:rsidRPr="72856A47" w:rsidR="62EBD5F2">
              <w:rPr>
                <w:rFonts w:ascii="Arial" w:hAnsi="Arial" w:eastAsia="SimSun" w:cs="Arial"/>
                <w:sz w:val="22"/>
                <w:szCs w:val="22"/>
              </w:rPr>
              <w:t xml:space="preserve"> regular progress updates and team check-ins.</w:t>
            </w:r>
            <w:r w:rsidRPr="72856A47" w:rsidR="32987A81">
              <w:rPr>
                <w:rFonts w:ascii="Arial" w:hAnsi="Arial" w:eastAsia="SimSun" w:cs="Arial"/>
                <w:sz w:val="22"/>
                <w:szCs w:val="22"/>
              </w:rPr>
              <w:t xml:space="preserve"> He will make </w:t>
            </w:r>
            <w:r w:rsidRPr="72856A47" w:rsidR="62EBD5F2">
              <w:rPr>
                <w:rFonts w:ascii="Arial" w:hAnsi="Arial" w:eastAsia="SimSun" w:cs="Arial"/>
                <w:sz w:val="22"/>
                <w:szCs w:val="22"/>
              </w:rPr>
              <w:t xml:space="preserve">sure </w:t>
            </w:r>
            <w:r w:rsidRPr="72856A47" w:rsidR="3875D074">
              <w:rPr>
                <w:rFonts w:ascii="Arial" w:hAnsi="Arial" w:eastAsia="SimSun" w:cs="Arial"/>
                <w:sz w:val="22"/>
                <w:szCs w:val="22"/>
              </w:rPr>
              <w:t xml:space="preserve">that </w:t>
            </w:r>
            <w:r w:rsidRPr="72856A47" w:rsidR="62EBD5F2">
              <w:rPr>
                <w:rFonts w:ascii="Arial" w:hAnsi="Arial" w:eastAsia="SimSun" w:cs="Arial"/>
                <w:sz w:val="22"/>
                <w:szCs w:val="22"/>
              </w:rPr>
              <w:t>tasks are completed according to the project milestones</w:t>
            </w:r>
            <w:r w:rsidRPr="72856A47" w:rsidR="0D224097">
              <w:rPr>
                <w:rFonts w:ascii="Arial" w:hAnsi="Arial" w:eastAsia="SimSun" w:cs="Arial"/>
                <w:sz w:val="22"/>
                <w:szCs w:val="22"/>
              </w:rPr>
              <w:t xml:space="preserve"> and will advise in the aspects of design and improvement too.</w:t>
            </w:r>
          </w:p>
        </w:tc>
      </w:tr>
      <w:tr w:rsidR="62EBD5F2" w:rsidTr="72856A47" w14:paraId="3F0C3ABB">
        <w:trPr>
          <w:trHeight w:val="400"/>
        </w:trPr>
        <w:tblPrEx>
          <w:tblBorders>
            <w:top w:val="single" w:color="000000" w:sz="8" w:space="0"/>
            <w:left w:val="single" w:color="000000" w:sz="8" w:space="0"/>
            <w:bottom w:val="single" w:color="000000" w:sz="8" w:space="0"/>
            <w:right w:val="single" w:color="000000" w:sz="8" w:space="0"/>
            <w:insideH w:val="single" w:color="000000" w:sz="8" w:space="0"/>
            <w:insideV w:val="single" w:color="000000" w:sz="8" w:space="0"/>
          </w:tblBorders>
          <w:tblCellMar>
            <w:top w:w="0" w:type="dxa"/>
            <w:left w:w="108" w:type="dxa"/>
            <w:bottom w:w="0" w:type="dxa"/>
            <w:right w:w="108" w:type="dxa"/>
          </w:tblCellMar>
        </w:tblPrEx>
        <w:tc>
          <w:tcPr>
            <w:tcW w:w="1975" w:type="dxa"/>
            <w:tcBorders>
              <w:top w:val="single" w:color="000000" w:themeColor="text1" w:sz="8"/>
              <w:left w:val="single" w:color="000000" w:themeColor="text1" w:sz="8"/>
              <w:bottom w:val="single" w:color="000000" w:themeColor="text1" w:sz="8"/>
              <w:right w:val="nil" w:color="000000" w:themeColor="text1" w:sz="8"/>
            </w:tcBorders>
            <w:shd w:val="clear" w:color="auto" w:fill="FFFFFF" w:themeFill="background1"/>
            <w:tcMar>
              <w:top w:w="100" w:type="dxa"/>
              <w:left w:w="100" w:type="dxa"/>
              <w:bottom w:w="100" w:type="dxa"/>
              <w:right w:w="100" w:type="dxa"/>
            </w:tcMar>
          </w:tcPr>
          <w:p w:rsidR="62EBD5F2" w:rsidP="62EBD5F2" w:rsidRDefault="62EBD5F2" w14:paraId="5E2B6BC8">
            <w:pPr>
              <w:widowControl w:val="0"/>
              <w:spacing w:after="0" w:line="240" w:lineRule="auto"/>
              <w:rPr>
                <w:rFonts w:ascii="Arial" w:hAnsi="Arial" w:cs="Arial"/>
                <w:lang w:val="en-US"/>
              </w:rPr>
            </w:pPr>
            <w:r w:rsidRPr="62EBD5F2" w:rsidR="62EBD5F2">
              <w:rPr>
                <w:rFonts w:ascii="Arial" w:hAnsi="Arial" w:eastAsia="Arial" w:cs="Arial"/>
                <w:color w:val="000000" w:themeColor="text1" w:themeTint="FF" w:themeShade="FF"/>
                <w:lang w:val="en-US" w:eastAsia="en-CA"/>
              </w:rPr>
              <w:t>Nyabijek Gatdet</w:t>
            </w:r>
          </w:p>
        </w:tc>
        <w:tc>
          <w:tcPr>
            <w:tcW w:w="3544" w:type="dxa"/>
            <w:tcBorders>
              <w:top w:val="single" w:color="000000" w:themeColor="text1" w:sz="8"/>
              <w:left w:val="nil" w:color="000000" w:themeColor="text1" w:sz="8"/>
              <w:bottom w:val="single" w:color="000000" w:themeColor="text1" w:sz="8"/>
              <w:right w:val="nil" w:color="000000" w:themeColor="text1" w:sz="8"/>
            </w:tcBorders>
            <w:shd w:val="clear" w:color="auto" w:fill="FFFFFF" w:themeFill="background1"/>
            <w:tcMar>
              <w:top w:w="100" w:type="dxa"/>
              <w:left w:w="100" w:type="dxa"/>
              <w:bottom w:w="100" w:type="dxa"/>
              <w:right w:w="100" w:type="dxa"/>
            </w:tcMar>
          </w:tcPr>
          <w:p w:rsidR="03687056" w:rsidP="62EBD5F2" w:rsidRDefault="03687056" w14:paraId="2EDBAED2" w14:textId="7E067EA7">
            <w:pPr>
              <w:widowControl w:val="0"/>
              <w:spacing w:after="0" w:line="240" w:lineRule="auto"/>
              <w:rPr>
                <w:rFonts w:ascii="Arial" w:hAnsi="Arial" w:eastAsia="Arial" w:cs="Arial"/>
                <w:color w:val="000000" w:themeColor="text1" w:themeTint="FF" w:themeShade="FF"/>
                <w:lang w:val="en-US" w:eastAsia="en-CA"/>
              </w:rPr>
            </w:pPr>
            <w:r w:rsidRPr="62EBD5F2" w:rsidR="03687056">
              <w:rPr>
                <w:rFonts w:ascii="Arial" w:hAnsi="Arial" w:eastAsia="Arial" w:cs="Arial"/>
                <w:color w:val="000000" w:themeColor="text1" w:themeTint="FF" w:themeShade="FF"/>
                <w:lang w:val="en-US" w:eastAsia="en-CA"/>
              </w:rPr>
              <w:t>Nyabijek</w:t>
            </w:r>
            <w:r w:rsidRPr="62EBD5F2" w:rsidR="03687056">
              <w:rPr>
                <w:rFonts w:ascii="Arial" w:hAnsi="Arial" w:eastAsia="Arial" w:cs="Arial"/>
                <w:color w:val="000000" w:themeColor="text1" w:themeTint="FF" w:themeShade="FF"/>
                <w:lang w:val="en-US" w:eastAsia="en-CA"/>
              </w:rPr>
              <w:t xml:space="preserve"> is a student working on this group project and she acts as the p</w:t>
            </w:r>
            <w:r w:rsidRPr="62EBD5F2" w:rsidR="62EBD5F2">
              <w:rPr>
                <w:rFonts w:ascii="Arial" w:hAnsi="Arial" w:eastAsia="Arial" w:cs="Arial"/>
                <w:color w:val="000000" w:themeColor="text1" w:themeTint="FF" w:themeShade="FF"/>
                <w:lang w:val="en-US" w:eastAsia="en-CA"/>
              </w:rPr>
              <w:t>roject designer and developer (frontend and backend)</w:t>
            </w:r>
          </w:p>
        </w:tc>
        <w:tc>
          <w:tcPr>
            <w:tcW w:w="4191" w:type="dxa"/>
            <w:tcBorders>
              <w:top w:val="single" w:color="000000" w:themeColor="text1" w:sz="8"/>
              <w:left w:val="nil" w:color="000000" w:themeColor="text1" w:sz="8"/>
              <w:bottom w:val="single" w:color="000000" w:themeColor="text1" w:sz="8"/>
              <w:right w:val="single" w:color="000000" w:themeColor="text1" w:sz="8"/>
            </w:tcBorders>
            <w:tcMar/>
          </w:tcPr>
          <w:p w:rsidR="62EBD5F2" w:rsidP="62EBD5F2" w:rsidRDefault="62EBD5F2" w14:paraId="72DC5564">
            <w:pPr>
              <w:widowControl w:val="0"/>
              <w:spacing w:line="240" w:lineRule="auto"/>
              <w:rPr>
                <w:rFonts w:ascii="Arial" w:hAnsi="Arial" w:cs="Arial"/>
                <w:sz w:val="22"/>
                <w:szCs w:val="22"/>
              </w:rPr>
            </w:pPr>
            <w:r w:rsidRPr="62EBD5F2" w:rsidR="62EBD5F2">
              <w:rPr>
                <w:rFonts w:ascii="Arial" w:hAnsi="Arial" w:cs="Arial"/>
                <w:b w:val="1"/>
                <w:bCs w:val="1"/>
                <w:sz w:val="22"/>
                <w:szCs w:val="22"/>
              </w:rPr>
              <w:t>Monitor</w:t>
            </w:r>
            <w:r w:rsidRPr="62EBD5F2" w:rsidR="62EBD5F2">
              <w:rPr>
                <w:rFonts w:ascii="Arial" w:hAnsi="Arial" w:cs="Arial"/>
                <w:sz w:val="22"/>
                <w:szCs w:val="22"/>
              </w:rPr>
              <w:t xml:space="preserve">: </w:t>
            </w:r>
          </w:p>
          <w:p w:rsidR="62EBD5F2" w:rsidP="62EBD5F2" w:rsidRDefault="62EBD5F2" w14:paraId="3FA0EEBD" w14:textId="2E8AE51F">
            <w:pPr>
              <w:widowControl w:val="0"/>
              <w:spacing w:after="0" w:line="240" w:lineRule="auto"/>
              <w:rPr>
                <w:rFonts w:ascii="Arial" w:hAnsi="Arial" w:eastAsia="SimSun" w:cs="Arial"/>
                <w:sz w:val="22"/>
                <w:szCs w:val="22"/>
              </w:rPr>
            </w:pPr>
            <w:r w:rsidRPr="62EBD5F2" w:rsidR="62EBD5F2">
              <w:rPr>
                <w:rFonts w:ascii="Arial" w:hAnsi="Arial" w:eastAsia="SimSun" w:cs="Arial"/>
                <w:sz w:val="22"/>
                <w:szCs w:val="22"/>
              </w:rPr>
              <w:t xml:space="preserve">The project designer and developer will be </w:t>
            </w:r>
            <w:r w:rsidRPr="62EBD5F2" w:rsidR="69CC21E0">
              <w:rPr>
                <w:rFonts w:ascii="Arial" w:hAnsi="Arial" w:eastAsia="SimSun" w:cs="Arial"/>
                <w:sz w:val="22"/>
                <w:szCs w:val="22"/>
              </w:rPr>
              <w:t xml:space="preserve">engaged by </w:t>
            </w:r>
            <w:r w:rsidRPr="62EBD5F2" w:rsidR="62EBD5F2">
              <w:rPr>
                <w:rFonts w:ascii="Arial" w:hAnsi="Arial" w:eastAsia="SimSun" w:cs="Arial"/>
                <w:sz w:val="22"/>
                <w:szCs w:val="22"/>
              </w:rPr>
              <w:t>monitor</w:t>
            </w:r>
            <w:r w:rsidRPr="62EBD5F2" w:rsidR="18D65659">
              <w:rPr>
                <w:rFonts w:ascii="Arial" w:hAnsi="Arial" w:eastAsia="SimSun" w:cs="Arial"/>
                <w:sz w:val="22"/>
                <w:szCs w:val="22"/>
              </w:rPr>
              <w:t>ing</w:t>
            </w:r>
            <w:r w:rsidRPr="62EBD5F2" w:rsidR="62EBD5F2">
              <w:rPr>
                <w:rFonts w:ascii="Arial" w:hAnsi="Arial" w:eastAsia="SimSun" w:cs="Arial"/>
                <w:sz w:val="22"/>
                <w:szCs w:val="22"/>
              </w:rPr>
              <w:t xml:space="preserve"> regular team meetings and progress updates during the development process. </w:t>
            </w:r>
            <w:r w:rsidRPr="62EBD5F2" w:rsidR="416EC1FB">
              <w:rPr>
                <w:rFonts w:ascii="Arial" w:hAnsi="Arial" w:eastAsia="SimSun" w:cs="Arial"/>
                <w:sz w:val="22"/>
                <w:szCs w:val="22"/>
              </w:rPr>
              <w:t xml:space="preserve">She will </w:t>
            </w:r>
            <w:r w:rsidRPr="62EBD5F2" w:rsidR="62EBD5F2">
              <w:rPr>
                <w:rFonts w:ascii="Arial" w:hAnsi="Arial" w:eastAsia="SimSun" w:cs="Arial"/>
                <w:sz w:val="22"/>
                <w:szCs w:val="22"/>
              </w:rPr>
              <w:t>make sure</w:t>
            </w:r>
            <w:r w:rsidRPr="62EBD5F2" w:rsidR="3472E2C2">
              <w:rPr>
                <w:rFonts w:ascii="Arial" w:hAnsi="Arial" w:eastAsia="SimSun" w:cs="Arial"/>
                <w:sz w:val="22"/>
                <w:szCs w:val="22"/>
              </w:rPr>
              <w:t xml:space="preserve"> that</w:t>
            </w:r>
            <w:r w:rsidRPr="62EBD5F2" w:rsidR="62EBD5F2">
              <w:rPr>
                <w:rFonts w:ascii="Arial" w:hAnsi="Arial" w:eastAsia="SimSun" w:cs="Arial"/>
                <w:sz w:val="22"/>
                <w:szCs w:val="22"/>
              </w:rPr>
              <w:t xml:space="preserve"> tasks are completed according to the project milestones</w:t>
            </w:r>
            <w:r w:rsidRPr="62EBD5F2" w:rsidR="58F3C609">
              <w:rPr>
                <w:rFonts w:ascii="Arial" w:hAnsi="Arial" w:eastAsia="SimSun" w:cs="Arial"/>
                <w:sz w:val="22"/>
                <w:szCs w:val="22"/>
              </w:rPr>
              <w:t xml:space="preserve"> and she will also be working to design the project.</w:t>
            </w:r>
            <w:bookmarkStart w:name="_GoBack" w:id="0"/>
            <w:bookmarkEnd w:id="0"/>
          </w:p>
        </w:tc>
      </w:tr>
      <w:tr w:rsidR="62EBD5F2" w:rsidTr="72856A47" w14:paraId="526E799F">
        <w:trPr>
          <w:trHeight w:val="400"/>
        </w:trPr>
        <w:tblPrEx>
          <w:tblBorders>
            <w:top w:val="single" w:color="000000" w:sz="8" w:space="0"/>
            <w:left w:val="single" w:color="000000" w:sz="8" w:space="0"/>
            <w:bottom w:val="single" w:color="000000" w:sz="8" w:space="0"/>
            <w:right w:val="single" w:color="000000" w:sz="8" w:space="0"/>
            <w:insideH w:val="single" w:color="000000" w:sz="8" w:space="0"/>
            <w:insideV w:val="single" w:color="000000" w:sz="8" w:space="0"/>
          </w:tblBorders>
          <w:tblCellMar>
            <w:top w:w="0" w:type="dxa"/>
            <w:left w:w="108" w:type="dxa"/>
            <w:bottom w:w="0" w:type="dxa"/>
            <w:right w:w="108" w:type="dxa"/>
          </w:tblCellMar>
        </w:tblPrEx>
        <w:tc>
          <w:tcPr>
            <w:tcW w:w="1975" w:type="dxa"/>
            <w:tcBorders>
              <w:top w:val="single" w:color="000000" w:themeColor="text1" w:sz="8"/>
              <w:left w:val="single" w:color="000000" w:themeColor="text1" w:sz="8"/>
              <w:bottom w:val="single" w:color="000000" w:themeColor="text1" w:sz="8"/>
              <w:right w:val="nil" w:color="000000" w:themeColor="text1" w:sz="8"/>
            </w:tcBorders>
            <w:shd w:val="clear" w:color="auto" w:fill="FFFFFF" w:themeFill="background1"/>
            <w:tcMar>
              <w:top w:w="100" w:type="dxa"/>
              <w:left w:w="100" w:type="dxa"/>
              <w:bottom w:w="100" w:type="dxa"/>
              <w:right w:w="100" w:type="dxa"/>
            </w:tcMar>
          </w:tcPr>
          <w:p w:rsidR="62EBD5F2" w:rsidP="62EBD5F2" w:rsidRDefault="62EBD5F2" w14:paraId="12A3AFA4" w14:textId="5E35362D">
            <w:pPr>
              <w:widowControl w:val="0"/>
              <w:spacing w:after="0" w:line="240" w:lineRule="auto"/>
              <w:rPr>
                <w:rFonts w:ascii="Arial" w:hAnsi="Arial" w:eastAsia="Arial" w:cs="Arial"/>
                <w:color w:val="000000" w:themeColor="text1" w:themeTint="FF" w:themeShade="FF"/>
                <w:lang w:val="en-US" w:eastAsia="en-CA"/>
              </w:rPr>
            </w:pPr>
            <w:r w:rsidRPr="62EBD5F2" w:rsidR="62EBD5F2">
              <w:rPr>
                <w:rFonts w:ascii="Arial" w:hAnsi="Arial" w:eastAsia="Arial" w:cs="Arial"/>
                <w:color w:val="000000" w:themeColor="text1" w:themeTint="FF" w:themeShade="FF"/>
                <w:lang w:val="en-US" w:eastAsia="en-CA"/>
              </w:rPr>
              <w:t>Chinedu Godswill</w:t>
            </w:r>
            <w:r w:rsidRPr="62EBD5F2" w:rsidR="66DAA377">
              <w:rPr>
                <w:rFonts w:ascii="Arial" w:hAnsi="Arial" w:eastAsia="Arial" w:cs="Arial"/>
                <w:color w:val="000000" w:themeColor="text1" w:themeTint="FF" w:themeShade="FF"/>
                <w:lang w:val="en-US" w:eastAsia="en-CA"/>
              </w:rPr>
              <w:t xml:space="preserve"> Nwoye</w:t>
            </w:r>
          </w:p>
        </w:tc>
        <w:tc>
          <w:tcPr>
            <w:tcW w:w="3544" w:type="dxa"/>
            <w:tcBorders>
              <w:top w:val="single" w:color="000000" w:themeColor="text1" w:sz="8"/>
              <w:left w:val="nil" w:color="000000" w:themeColor="text1" w:sz="8"/>
              <w:bottom w:val="single" w:color="000000" w:themeColor="text1" w:sz="8"/>
              <w:right w:val="nil" w:color="000000" w:themeColor="text1" w:sz="8"/>
            </w:tcBorders>
            <w:shd w:val="clear" w:color="auto" w:fill="FFFFFF" w:themeFill="background1"/>
            <w:tcMar>
              <w:top w:w="100" w:type="dxa"/>
              <w:left w:w="100" w:type="dxa"/>
              <w:bottom w:w="100" w:type="dxa"/>
              <w:right w:w="100" w:type="dxa"/>
            </w:tcMar>
          </w:tcPr>
          <w:p w:rsidR="328C5F59" w:rsidP="62EBD5F2" w:rsidRDefault="328C5F59" w14:paraId="3E203560" w14:textId="17B8910F">
            <w:pPr>
              <w:widowControl w:val="0"/>
              <w:spacing w:after="0" w:line="240" w:lineRule="auto"/>
              <w:rPr>
                <w:rFonts w:ascii="Arial" w:hAnsi="Arial" w:eastAsia="Arial" w:cs="Arial"/>
                <w:color w:val="000000" w:themeColor="text1" w:themeTint="FF" w:themeShade="FF"/>
                <w:lang w:val="en-US" w:eastAsia="en-CA"/>
              </w:rPr>
            </w:pPr>
            <w:r w:rsidRPr="62EBD5F2" w:rsidR="328C5F59">
              <w:rPr>
                <w:rFonts w:ascii="Arial" w:hAnsi="Arial" w:eastAsia="Arial" w:cs="Arial"/>
                <w:color w:val="000000" w:themeColor="text1" w:themeTint="FF" w:themeShade="FF"/>
                <w:lang w:val="en-US" w:eastAsia="en-CA"/>
              </w:rPr>
              <w:t>Chinedu is a student working on this group project and he acts as the p</w:t>
            </w:r>
            <w:r w:rsidRPr="62EBD5F2" w:rsidR="62EBD5F2">
              <w:rPr>
                <w:rFonts w:ascii="Arial" w:hAnsi="Arial" w:eastAsia="Arial" w:cs="Arial"/>
                <w:color w:val="000000" w:themeColor="text1" w:themeTint="FF" w:themeShade="FF"/>
                <w:lang w:val="en-US" w:eastAsia="en-CA"/>
              </w:rPr>
              <w:t>roject tester and developer (frontend and backend)</w:t>
            </w:r>
          </w:p>
        </w:tc>
        <w:tc>
          <w:tcPr>
            <w:tcW w:w="4191" w:type="dxa"/>
            <w:tcBorders>
              <w:top w:val="single" w:color="000000" w:themeColor="text1" w:sz="8"/>
              <w:left w:val="nil" w:color="000000" w:themeColor="text1" w:sz="8"/>
              <w:bottom w:val="single" w:color="000000" w:themeColor="text1" w:sz="8"/>
              <w:right w:val="single" w:color="000000" w:themeColor="text1" w:sz="8"/>
            </w:tcBorders>
            <w:tcMar/>
          </w:tcPr>
          <w:p w:rsidR="62EBD5F2" w:rsidP="62EBD5F2" w:rsidRDefault="62EBD5F2" w14:paraId="3D3F5554" w14:textId="7C944C29">
            <w:pPr>
              <w:widowControl w:val="0"/>
              <w:spacing w:line="240" w:lineRule="auto"/>
              <w:rPr>
                <w:rFonts w:ascii="Arial" w:hAnsi="Arial" w:eastAsia="SimSun" w:cs="Arial"/>
                <w:sz w:val="22"/>
                <w:szCs w:val="22"/>
              </w:rPr>
            </w:pPr>
            <w:r w:rsidRPr="62EBD5F2" w:rsidR="62EBD5F2">
              <w:rPr>
                <w:rFonts w:ascii="Arial" w:hAnsi="Arial" w:cs="Arial"/>
                <w:b w:val="1"/>
                <w:bCs w:val="1"/>
              </w:rPr>
              <w:t>Monitor</w:t>
            </w:r>
            <w:r w:rsidRPr="62EBD5F2" w:rsidR="62EBD5F2">
              <w:rPr>
                <w:rFonts w:ascii="Arial" w:hAnsi="Arial" w:cs="Arial"/>
              </w:rPr>
              <w:t xml:space="preserve">: </w:t>
            </w:r>
          </w:p>
          <w:p w:rsidR="443364ED" w:rsidP="62EBD5F2" w:rsidRDefault="443364ED" w14:paraId="7E0C8F6C" w14:textId="4B019EFA">
            <w:pPr>
              <w:widowControl w:val="0"/>
              <w:spacing w:line="240" w:lineRule="auto"/>
              <w:rPr>
                <w:rFonts w:ascii="Arial" w:hAnsi="Arial" w:eastAsia="SimSun" w:cs="Arial"/>
                <w:sz w:val="22"/>
                <w:szCs w:val="22"/>
              </w:rPr>
            </w:pPr>
            <w:r w:rsidRPr="62EBD5F2" w:rsidR="443364ED">
              <w:rPr>
                <w:rFonts w:ascii="Arial" w:hAnsi="Arial" w:eastAsia="SimSun" w:cs="Arial"/>
                <w:sz w:val="22"/>
                <w:szCs w:val="22"/>
              </w:rPr>
              <w:t xml:space="preserve">The </w:t>
            </w:r>
            <w:r w:rsidRPr="62EBD5F2" w:rsidR="443364ED">
              <w:rPr>
                <w:rFonts w:ascii="Arial" w:hAnsi="Arial" w:eastAsia="SimSun" w:cs="Arial"/>
                <w:sz w:val="22"/>
                <w:szCs w:val="22"/>
              </w:rPr>
              <w:t>project</w:t>
            </w:r>
            <w:r w:rsidRPr="62EBD5F2" w:rsidR="443364ED">
              <w:rPr>
                <w:rFonts w:ascii="Arial" w:hAnsi="Arial" w:eastAsia="SimSun" w:cs="Arial"/>
                <w:sz w:val="22"/>
                <w:szCs w:val="22"/>
              </w:rPr>
              <w:t xml:space="preserve"> tester and developer will be engaged by </w:t>
            </w:r>
            <w:r w:rsidRPr="62EBD5F2" w:rsidR="443364ED">
              <w:rPr>
                <w:rFonts w:ascii="Arial" w:hAnsi="Arial" w:eastAsia="SimSun" w:cs="Arial"/>
                <w:sz w:val="22"/>
                <w:szCs w:val="22"/>
              </w:rPr>
              <w:t>monitoring</w:t>
            </w:r>
            <w:r w:rsidRPr="62EBD5F2" w:rsidR="443364ED">
              <w:rPr>
                <w:rFonts w:ascii="Arial" w:hAnsi="Arial" w:eastAsia="SimSun" w:cs="Arial"/>
                <w:sz w:val="22"/>
                <w:szCs w:val="22"/>
              </w:rPr>
              <w:t xml:space="preserve"> regular team meetings and progress updates during the development process. He will make sure that tasks are completed according to the project milestones and he will also be working to improve bugs and </w:t>
            </w:r>
            <w:r w:rsidRPr="62EBD5F2" w:rsidR="1C01A303">
              <w:rPr>
                <w:rFonts w:ascii="Arial" w:hAnsi="Arial" w:eastAsia="SimSun" w:cs="Arial"/>
                <w:sz w:val="22"/>
                <w:szCs w:val="22"/>
              </w:rPr>
              <w:t>see if the user interface works well.</w:t>
            </w:r>
          </w:p>
        </w:tc>
      </w:tr>
      <w:tr xmlns:wp14="http://schemas.microsoft.com/office/word/2010/wordml" w:rsidTr="72856A47" w14:paraId="65D85302" wp14:textId="77777777">
        <w:tblPrEx>
          <w:tblBorders>
            <w:top w:val="single" w:color="000000" w:sz="8" w:space="0"/>
            <w:left w:val="single" w:color="000000" w:sz="8" w:space="0"/>
            <w:bottom w:val="single" w:color="000000" w:sz="8" w:space="0"/>
            <w:right w:val="single" w:color="000000" w:sz="8" w:space="0"/>
            <w:insideH w:val="single" w:color="000000" w:sz="8" w:space="0"/>
            <w:insideV w:val="single" w:color="000000" w:sz="8" w:space="0"/>
          </w:tblBorders>
          <w:tblCellMar>
            <w:top w:w="0" w:type="dxa"/>
            <w:left w:w="108" w:type="dxa"/>
            <w:bottom w:w="0" w:type="dxa"/>
            <w:right w:w="108" w:type="dxa"/>
          </w:tblCellMar>
        </w:tblPrEx>
        <w:trPr>
          <w:trHeight w:val="400" w:hRule="atLeast"/>
        </w:trPr>
        <w:tc>
          <w:tcPr>
            <w:tcW w:w="1975" w:type="dxa"/>
            <w:tcBorders>
              <w:top w:val="single" w:color="000000" w:themeColor="text1" w:sz="8"/>
              <w:left w:val="single" w:color="000000" w:themeColor="text1" w:sz="8"/>
              <w:bottom w:val="single" w:color="000000" w:themeColor="text1" w:sz="8"/>
              <w:right w:val="nil" w:color="000000" w:themeColor="text1" w:sz="8"/>
            </w:tcBorders>
            <w:shd w:val="clear" w:color="auto" w:fill="FFFFFF" w:themeFill="background1"/>
            <w:tcMar>
              <w:top w:w="100" w:type="dxa"/>
              <w:left w:w="100" w:type="dxa"/>
              <w:bottom w:w="100" w:type="dxa"/>
              <w:right w:w="100" w:type="dxa"/>
            </w:tcMar>
          </w:tcPr>
          <w:p w14:paraId="383AF108" wp14:textId="536291A2">
            <w:pPr>
              <w:widowControl w:val="0"/>
              <w:spacing w:after="0" w:line="240" w:lineRule="auto"/>
              <w:rPr>
                <w:rFonts w:ascii="Arial" w:hAnsi="Arial" w:cs="Arial"/>
                <w:lang w:val="en-US"/>
              </w:rPr>
            </w:pPr>
            <w:r w:rsidRPr="62EBD5F2" w:rsidR="62EBD5F2">
              <w:rPr>
                <w:rFonts w:ascii="Arial" w:hAnsi="Arial" w:cs="Arial"/>
                <w:lang w:val="en-US"/>
              </w:rPr>
              <w:t>Users</w:t>
            </w:r>
            <w:r w:rsidRPr="62EBD5F2" w:rsidR="1D3A052F">
              <w:rPr>
                <w:rFonts w:ascii="Arial" w:hAnsi="Arial" w:cs="Arial"/>
                <w:lang w:val="en-US"/>
              </w:rPr>
              <w:t xml:space="preserve"> (Clients)</w:t>
            </w:r>
          </w:p>
        </w:tc>
        <w:tc>
          <w:tcPr>
            <w:tcW w:w="3544" w:type="dxa"/>
            <w:tcBorders>
              <w:top w:val="single" w:color="000000" w:themeColor="text1" w:sz="8"/>
              <w:left w:val="nil" w:color="000000" w:themeColor="text1" w:sz="8"/>
              <w:bottom w:val="single" w:color="000000" w:themeColor="text1" w:sz="8"/>
              <w:right w:val="nil" w:color="000000" w:themeColor="text1" w:sz="8"/>
            </w:tcBorders>
            <w:shd w:val="clear" w:color="auto" w:fill="FFFFFF" w:themeFill="background1"/>
            <w:tcMar>
              <w:top w:w="100" w:type="dxa"/>
              <w:left w:w="100" w:type="dxa"/>
              <w:bottom w:w="100" w:type="dxa"/>
              <w:right w:w="100" w:type="dxa"/>
            </w:tcMar>
          </w:tcPr>
          <w:p w14:paraId="339252F5" wp14:textId="2BD2A67B">
            <w:pPr>
              <w:widowControl w:val="0"/>
              <w:spacing w:after="0" w:line="240" w:lineRule="auto"/>
              <w:rPr>
                <w:rFonts w:ascii="Arial" w:hAnsi="Arial" w:cs="Arial"/>
                <w:lang w:val="en-US"/>
              </w:rPr>
            </w:pPr>
            <w:r w:rsidRPr="62EBD5F2" w:rsidR="62EBD5F2">
              <w:rPr>
                <w:rFonts w:ascii="Arial" w:hAnsi="Arial" w:cs="Arial"/>
                <w:lang w:val="en-US"/>
              </w:rPr>
              <w:t xml:space="preserve">The users </w:t>
            </w:r>
            <w:r w:rsidRPr="62EBD5F2" w:rsidR="62EBD5F2">
              <w:rPr>
                <w:rFonts w:ascii="Arial" w:hAnsi="Arial" w:cs="Arial"/>
                <w:lang w:val="en-US"/>
              </w:rPr>
              <w:t>represent</w:t>
            </w:r>
            <w:r w:rsidRPr="62EBD5F2" w:rsidR="62EBD5F2">
              <w:rPr>
                <w:rFonts w:ascii="Arial" w:hAnsi="Arial" w:cs="Arial"/>
                <w:lang w:val="en-US"/>
              </w:rPr>
              <w:t xml:space="preserve"> </w:t>
            </w:r>
            <w:r w:rsidRPr="62EBD5F2" w:rsidR="7B5C5F35">
              <w:rPr>
                <w:rFonts w:ascii="Arial" w:hAnsi="Arial" w:cs="Arial"/>
                <w:lang w:val="en-US"/>
              </w:rPr>
              <w:t>homeowners</w:t>
            </w:r>
            <w:r w:rsidRPr="62EBD5F2" w:rsidR="62EBD5F2">
              <w:rPr>
                <w:rFonts w:ascii="Arial" w:hAnsi="Arial" w:cs="Arial"/>
                <w:lang w:val="en-US"/>
              </w:rPr>
              <w:t xml:space="preserve"> looking to post short-term tasks</w:t>
            </w:r>
            <w:r w:rsidRPr="62EBD5F2" w:rsidR="1D709837">
              <w:rPr>
                <w:rFonts w:ascii="Arial" w:hAnsi="Arial" w:cs="Arial"/>
                <w:lang w:val="en-US"/>
              </w:rPr>
              <w:t xml:space="preserve"> or the services they need.</w:t>
            </w:r>
            <w:r w:rsidRPr="62EBD5F2" w:rsidR="62EBD5F2">
              <w:rPr>
                <w:rFonts w:ascii="Arial" w:hAnsi="Arial" w:cs="Arial"/>
                <w:lang w:val="en-US"/>
              </w:rPr>
              <w:t xml:space="preserve"> They </w:t>
            </w:r>
            <w:r w:rsidRPr="62EBD5F2" w:rsidR="62EBD5F2">
              <w:rPr>
                <w:rFonts w:ascii="Arial" w:hAnsi="Arial" w:cs="Arial"/>
                <w:lang w:val="en-US"/>
              </w:rPr>
              <w:t>are responsible for</w:t>
            </w:r>
            <w:r w:rsidRPr="62EBD5F2" w:rsidR="62EBD5F2">
              <w:rPr>
                <w:rFonts w:ascii="Arial" w:hAnsi="Arial" w:cs="Arial"/>
                <w:lang w:val="en-US"/>
              </w:rPr>
              <w:t xml:space="preserve"> performing</w:t>
            </w:r>
            <w:r w:rsidRPr="62EBD5F2" w:rsidR="316B3CAC">
              <w:rPr>
                <w:rFonts w:ascii="Arial" w:hAnsi="Arial" w:cs="Arial"/>
                <w:lang w:val="en-US"/>
              </w:rPr>
              <w:t xml:space="preserve"> customer side’s</w:t>
            </w:r>
            <w:r w:rsidRPr="62EBD5F2" w:rsidR="62EBD5F2">
              <w:rPr>
                <w:rFonts w:ascii="Arial" w:hAnsi="Arial" w:cs="Arial"/>
                <w:lang w:val="en-US"/>
              </w:rPr>
              <w:t xml:space="preserve"> usability testing of MVPs at the scheduled sprint revie</w:t>
            </w:r>
            <w:r w:rsidRPr="62EBD5F2" w:rsidR="78D21C92">
              <w:rPr>
                <w:rFonts w:ascii="Arial" w:hAnsi="Arial" w:cs="Arial"/>
                <w:lang w:val="en-US"/>
              </w:rPr>
              <w:t>w / activities.</w:t>
            </w:r>
          </w:p>
        </w:tc>
        <w:tc>
          <w:tcPr>
            <w:tcW w:w="4191" w:type="dxa"/>
            <w:tcBorders>
              <w:top w:val="single" w:color="000000" w:themeColor="text1" w:sz="8"/>
              <w:left w:val="nil" w:color="000000" w:themeColor="text1" w:sz="8"/>
              <w:bottom w:val="single" w:color="000000" w:themeColor="text1" w:sz="8"/>
              <w:right w:val="single" w:color="000000" w:themeColor="text1" w:sz="8"/>
            </w:tcBorders>
            <w:tcMar/>
          </w:tcPr>
          <w:p w14:paraId="040AD44D" wp14:textId="77777777">
            <w:pPr>
              <w:widowControl w:val="0"/>
              <w:spacing w:line="240" w:lineRule="auto"/>
              <w:rPr>
                <w:rFonts w:hint="default" w:ascii="Arial" w:hAnsi="Arial" w:cs="Arial"/>
                <w:lang w:val="en-US"/>
              </w:rPr>
            </w:pPr>
            <w:r>
              <w:rPr>
                <w:rFonts w:ascii="Arial" w:hAnsi="Arial" w:cs="Arial"/>
                <w:b/>
                <w:bCs/>
              </w:rPr>
              <w:t>Pay close attention</w:t>
            </w:r>
            <w:r>
              <w:rPr>
                <w:rFonts w:ascii="Arial" w:hAnsi="Arial" w:cs="Arial"/>
              </w:rPr>
              <w:t>:</w:t>
            </w:r>
            <w:r>
              <w:rPr>
                <w:rFonts w:hint="default" w:ascii="Arial" w:hAnsi="Arial" w:cs="Arial"/>
                <w:lang w:val="en-US"/>
              </w:rPr>
              <w:t xml:space="preserve"> </w:t>
            </w:r>
          </w:p>
          <w:p w:rsidP="62EBD5F2" w14:paraId="39DCC758" wp14:textId="0642E8DD">
            <w:pPr>
              <w:widowControl w:val="0"/>
              <w:spacing w:after="0" w:line="240" w:lineRule="auto"/>
              <w:rPr>
                <w:rFonts w:ascii="Arial" w:hAnsi="Arial" w:eastAsia="SimSun" w:cs="Arial"/>
                <w:sz w:val="22"/>
                <w:szCs w:val="22"/>
                <w:lang w:val="en-US"/>
              </w:rPr>
            </w:pPr>
            <w:r w:rsidRPr="62EBD5F2" w:rsidR="62EBD5F2">
              <w:rPr>
                <w:rFonts w:ascii="Arial" w:hAnsi="Arial" w:eastAsia="SimSun" w:cs="Arial"/>
                <w:sz w:val="22"/>
                <w:szCs w:val="22"/>
              </w:rPr>
              <w:t xml:space="preserve">The team will conduct structured usability testing sessions where users will perform key tasks such </w:t>
            </w:r>
            <w:r w:rsidRPr="62EBD5F2" w:rsidR="2CB7CE99">
              <w:rPr>
                <w:rFonts w:ascii="Arial" w:hAnsi="Arial" w:eastAsia="SimSun" w:cs="Arial"/>
                <w:sz w:val="22"/>
                <w:szCs w:val="22"/>
              </w:rPr>
              <w:t xml:space="preserve">posting, editing, and </w:t>
            </w:r>
            <w:r w:rsidRPr="62EBD5F2" w:rsidR="2CB7CE99">
              <w:rPr>
                <w:rFonts w:ascii="Arial" w:hAnsi="Arial" w:eastAsia="SimSun" w:cs="Arial"/>
                <w:sz w:val="22"/>
                <w:szCs w:val="22"/>
              </w:rPr>
              <w:t>deleting</w:t>
            </w:r>
            <w:r w:rsidRPr="62EBD5F2" w:rsidR="2CB7CE99">
              <w:rPr>
                <w:rFonts w:ascii="Arial" w:hAnsi="Arial" w:eastAsia="SimSun" w:cs="Arial"/>
                <w:sz w:val="22"/>
                <w:szCs w:val="22"/>
              </w:rPr>
              <w:t xml:space="preserve"> gigs.</w:t>
            </w:r>
            <w:r w:rsidRPr="62EBD5F2" w:rsidR="62EBD5F2">
              <w:rPr>
                <w:rFonts w:ascii="Arial" w:hAnsi="Arial" w:eastAsia="SimSun" w:cs="Arial"/>
                <w:sz w:val="22"/>
                <w:szCs w:val="22"/>
              </w:rPr>
              <w:t xml:space="preserve"> Observations from these sessions will help</w:t>
            </w:r>
            <w:r w:rsidRPr="62EBD5F2" w:rsidR="19CACBFA">
              <w:rPr>
                <w:rFonts w:ascii="Arial" w:hAnsi="Arial" w:eastAsia="SimSun" w:cs="Arial"/>
                <w:sz w:val="22"/>
                <w:szCs w:val="22"/>
              </w:rPr>
              <w:t xml:space="preserve"> to</w:t>
            </w:r>
            <w:r w:rsidRPr="62EBD5F2" w:rsidR="62EBD5F2">
              <w:rPr>
                <w:rFonts w:ascii="Arial" w:hAnsi="Arial" w:eastAsia="SimSun" w:cs="Arial"/>
                <w:sz w:val="22"/>
                <w:szCs w:val="22"/>
              </w:rPr>
              <w:t xml:space="preserve"> </w:t>
            </w:r>
            <w:r w:rsidRPr="62EBD5F2" w:rsidR="62EBD5F2">
              <w:rPr>
                <w:rFonts w:ascii="Arial" w:hAnsi="Arial" w:eastAsia="SimSun" w:cs="Arial"/>
                <w:sz w:val="22"/>
                <w:szCs w:val="22"/>
              </w:rPr>
              <w:t>identify</w:t>
            </w:r>
            <w:r w:rsidRPr="62EBD5F2" w:rsidR="62EBD5F2">
              <w:rPr>
                <w:rFonts w:ascii="Arial" w:hAnsi="Arial" w:eastAsia="SimSun" w:cs="Arial"/>
                <w:sz w:val="22"/>
                <w:szCs w:val="22"/>
              </w:rPr>
              <w:t xml:space="preserve"> usability issues and areas for improvement. After testing, feedback will be collected from </w:t>
            </w:r>
            <w:r w:rsidRPr="62EBD5F2" w:rsidR="730C85A7">
              <w:rPr>
                <w:rFonts w:ascii="Arial" w:hAnsi="Arial" w:eastAsia="SimSun" w:cs="Arial"/>
                <w:sz w:val="22"/>
                <w:szCs w:val="22"/>
              </w:rPr>
              <w:t>them</w:t>
            </w:r>
            <w:r w:rsidRPr="62EBD5F2" w:rsidR="62EBD5F2">
              <w:rPr>
                <w:rFonts w:ascii="Arial" w:hAnsi="Arial" w:eastAsia="SimSun" w:cs="Arial"/>
                <w:sz w:val="22"/>
                <w:szCs w:val="22"/>
              </w:rPr>
              <w:t xml:space="preserve"> through discussions and </w:t>
            </w:r>
            <w:r w:rsidRPr="62EBD5F2" w:rsidR="62EBD5F2">
              <w:rPr>
                <w:rFonts w:ascii="Arial" w:hAnsi="Arial" w:eastAsia="SimSun" w:cs="Arial"/>
                <w:sz w:val="22"/>
                <w:szCs w:val="22"/>
                <w:lang w:val="en-US"/>
              </w:rPr>
              <w:t>a questionnaire</w:t>
            </w:r>
            <w:r w:rsidRPr="62EBD5F2" w:rsidR="62EBD5F2">
              <w:rPr>
                <w:rFonts w:ascii="Arial" w:hAnsi="Arial" w:eastAsia="SimSun" w:cs="Arial"/>
                <w:sz w:val="22"/>
                <w:szCs w:val="22"/>
              </w:rPr>
              <w:t xml:space="preserve"> to</w:t>
            </w:r>
            <w:r w:rsidRPr="62EBD5F2" w:rsidR="26838824">
              <w:rPr>
                <w:rFonts w:ascii="Arial" w:hAnsi="Arial" w:eastAsia="SimSun" w:cs="Arial"/>
                <w:sz w:val="22"/>
                <w:szCs w:val="22"/>
              </w:rPr>
              <w:t xml:space="preserve"> </w:t>
            </w:r>
            <w:r w:rsidRPr="62EBD5F2" w:rsidR="62EBD5F2">
              <w:rPr>
                <w:rFonts w:ascii="Arial" w:hAnsi="Arial" w:eastAsia="SimSun" w:cs="Arial"/>
                <w:sz w:val="22"/>
                <w:szCs w:val="22"/>
              </w:rPr>
              <w:t xml:space="preserve">understand their experience with the platform </w:t>
            </w:r>
            <w:r w:rsidRPr="62EBD5F2" w:rsidR="4FB636F9">
              <w:rPr>
                <w:rFonts w:ascii="Arial" w:hAnsi="Arial" w:eastAsia="SimSun" w:cs="Arial"/>
                <w:sz w:val="22"/>
                <w:szCs w:val="22"/>
              </w:rPr>
              <w:t xml:space="preserve">in a better way </w:t>
            </w:r>
            <w:r w:rsidRPr="62EBD5F2" w:rsidR="62EBD5F2">
              <w:rPr>
                <w:rFonts w:ascii="Arial" w:hAnsi="Arial" w:eastAsia="SimSun" w:cs="Arial"/>
                <w:sz w:val="22"/>
                <w:szCs w:val="22"/>
              </w:rPr>
              <w:t xml:space="preserve">and </w:t>
            </w:r>
            <w:r w:rsidRPr="62EBD5F2" w:rsidR="31C61EDE">
              <w:rPr>
                <w:rFonts w:ascii="Arial" w:hAnsi="Arial" w:eastAsia="SimSun" w:cs="Arial"/>
                <w:sz w:val="22"/>
                <w:szCs w:val="22"/>
              </w:rPr>
              <w:t xml:space="preserve">get a </w:t>
            </w:r>
            <w:r w:rsidRPr="62EBD5F2" w:rsidR="62EBD5F2">
              <w:rPr>
                <w:rFonts w:ascii="Arial" w:hAnsi="Arial" w:eastAsia="SimSun" w:cs="Arial"/>
                <w:sz w:val="22"/>
                <w:szCs w:val="22"/>
              </w:rPr>
              <w:t>guide</w:t>
            </w:r>
            <w:r w:rsidRPr="62EBD5F2" w:rsidR="551AC5F4">
              <w:rPr>
                <w:rFonts w:ascii="Arial" w:hAnsi="Arial" w:eastAsia="SimSun" w:cs="Arial"/>
                <w:sz w:val="22"/>
                <w:szCs w:val="22"/>
              </w:rPr>
              <w:t xml:space="preserve"> for</w:t>
            </w:r>
            <w:r w:rsidRPr="62EBD5F2" w:rsidR="62EBD5F2">
              <w:rPr>
                <w:rFonts w:ascii="Arial" w:hAnsi="Arial" w:eastAsia="SimSun" w:cs="Arial"/>
                <w:sz w:val="22"/>
                <w:szCs w:val="22"/>
              </w:rPr>
              <w:t xml:space="preserve"> </w:t>
            </w:r>
            <w:r w:rsidRPr="62EBD5F2" w:rsidR="62EBD5F2">
              <w:rPr>
                <w:rFonts w:ascii="Arial" w:hAnsi="Arial" w:eastAsia="SimSun" w:cs="Arial"/>
                <w:sz w:val="22"/>
                <w:szCs w:val="22"/>
              </w:rPr>
              <w:t xml:space="preserve">final refinements </w:t>
            </w:r>
            <w:r w:rsidRPr="62EBD5F2" w:rsidR="2876D465">
              <w:rPr>
                <w:rFonts w:ascii="Arial" w:hAnsi="Arial" w:eastAsia="SimSun" w:cs="Arial"/>
                <w:sz w:val="22"/>
                <w:szCs w:val="22"/>
              </w:rPr>
              <w:t>of</w:t>
            </w:r>
            <w:r w:rsidRPr="62EBD5F2" w:rsidR="62EBD5F2">
              <w:rPr>
                <w:rFonts w:ascii="Arial" w:hAnsi="Arial" w:eastAsia="SimSun" w:cs="Arial"/>
                <w:sz w:val="22"/>
                <w:szCs w:val="22"/>
              </w:rPr>
              <w:t xml:space="preserve"> the application.</w:t>
            </w:r>
          </w:p>
        </w:tc>
      </w:tr>
      <w:tr w:rsidR="62EBD5F2" w:rsidTr="72856A47" w14:paraId="1E334FC1">
        <w:trPr>
          <w:trHeight w:val="400"/>
        </w:trPr>
        <w:tblPrEx>
          <w:tblBorders>
            <w:top w:val="single" w:color="000000" w:sz="8" w:space="0"/>
            <w:left w:val="single" w:color="000000" w:sz="8" w:space="0"/>
            <w:bottom w:val="single" w:color="000000" w:sz="8" w:space="0"/>
            <w:right w:val="single" w:color="000000" w:sz="8" w:space="0"/>
            <w:insideH w:val="single" w:color="000000" w:sz="8" w:space="0"/>
            <w:insideV w:val="single" w:color="000000" w:sz="8" w:space="0"/>
          </w:tblBorders>
          <w:tblCellMar>
            <w:top w:w="0" w:type="dxa"/>
            <w:left w:w="108" w:type="dxa"/>
            <w:bottom w:w="0" w:type="dxa"/>
            <w:right w:w="108" w:type="dxa"/>
          </w:tblCellMar>
        </w:tblPrEx>
        <w:tc>
          <w:tcPr>
            <w:tcW w:w="1975" w:type="dxa"/>
            <w:tcBorders>
              <w:top w:val="single" w:color="000000" w:themeColor="text1" w:sz="8"/>
              <w:left w:val="single" w:color="000000" w:themeColor="text1" w:sz="8"/>
              <w:bottom w:val="single" w:color="000000" w:themeColor="text1" w:sz="8"/>
              <w:right w:val="nil" w:color="000000" w:themeColor="text1" w:sz="8"/>
            </w:tcBorders>
            <w:shd w:val="clear" w:color="auto" w:fill="FFFFFF" w:themeFill="background1"/>
            <w:tcMar>
              <w:top w:w="100" w:type="dxa"/>
              <w:left w:w="100" w:type="dxa"/>
              <w:bottom w:w="100" w:type="dxa"/>
              <w:right w:w="100" w:type="dxa"/>
            </w:tcMar>
          </w:tcPr>
          <w:p w:rsidR="0D75F144" w:rsidP="62EBD5F2" w:rsidRDefault="0D75F144" w14:paraId="14632B7E" w14:textId="3F40D173">
            <w:pPr>
              <w:pStyle w:val="1"/>
              <w:spacing w:line="240" w:lineRule="auto"/>
              <w:rPr>
                <w:rFonts w:ascii="Arial" w:hAnsi="Arial" w:cs="Arial"/>
                <w:lang w:val="en-US"/>
              </w:rPr>
            </w:pPr>
            <w:r w:rsidRPr="62EBD5F2" w:rsidR="0D75F144">
              <w:rPr>
                <w:rFonts w:ascii="Arial" w:hAnsi="Arial" w:cs="Arial"/>
                <w:lang w:val="en-US"/>
              </w:rPr>
              <w:t>Workers</w:t>
            </w:r>
          </w:p>
        </w:tc>
        <w:tc>
          <w:tcPr>
            <w:tcW w:w="3544" w:type="dxa"/>
            <w:tcBorders>
              <w:top w:val="single" w:color="000000" w:themeColor="text1" w:sz="8"/>
              <w:left w:val="nil" w:color="000000" w:themeColor="text1" w:sz="8"/>
              <w:bottom w:val="single" w:color="000000" w:themeColor="text1" w:sz="8"/>
              <w:right w:val="nil" w:color="000000" w:themeColor="text1" w:sz="8"/>
            </w:tcBorders>
            <w:shd w:val="clear" w:color="auto" w:fill="FFFFFF" w:themeFill="background1"/>
            <w:tcMar>
              <w:top w:w="100" w:type="dxa"/>
              <w:left w:w="100" w:type="dxa"/>
              <w:bottom w:w="100" w:type="dxa"/>
              <w:right w:w="100" w:type="dxa"/>
            </w:tcMar>
          </w:tcPr>
          <w:p w:rsidR="0D75F144" w:rsidP="62EBD5F2" w:rsidRDefault="0D75F144" w14:paraId="64D914FC" w14:textId="2B1E9DBC">
            <w:pPr>
              <w:widowControl w:val="0"/>
              <w:spacing w:after="0" w:line="240" w:lineRule="auto"/>
              <w:rPr>
                <w:rFonts w:ascii="Arial" w:hAnsi="Arial" w:cs="Arial"/>
                <w:lang w:val="en-US"/>
              </w:rPr>
            </w:pPr>
            <w:r w:rsidRPr="62EBD5F2" w:rsidR="0D75F144">
              <w:rPr>
                <w:rFonts w:ascii="Arial" w:hAnsi="Arial" w:cs="Arial"/>
                <w:lang w:val="en-US"/>
              </w:rPr>
              <w:t xml:space="preserve">The </w:t>
            </w:r>
            <w:r w:rsidRPr="62EBD5F2" w:rsidR="0C8FE8DD">
              <w:rPr>
                <w:rFonts w:ascii="Arial" w:hAnsi="Arial" w:cs="Arial"/>
                <w:lang w:val="en-US"/>
              </w:rPr>
              <w:t>workers</w:t>
            </w:r>
            <w:r w:rsidRPr="62EBD5F2" w:rsidR="0D75F144">
              <w:rPr>
                <w:rFonts w:ascii="Arial" w:hAnsi="Arial" w:cs="Arial"/>
                <w:lang w:val="en-US"/>
              </w:rPr>
              <w:t xml:space="preserve"> </w:t>
            </w:r>
            <w:r w:rsidRPr="62EBD5F2" w:rsidR="0D75F144">
              <w:rPr>
                <w:rFonts w:ascii="Arial" w:hAnsi="Arial" w:cs="Arial"/>
                <w:lang w:val="en-US"/>
              </w:rPr>
              <w:t>represent</w:t>
            </w:r>
            <w:r w:rsidRPr="62EBD5F2" w:rsidR="0D75F144">
              <w:rPr>
                <w:rFonts w:ascii="Arial" w:hAnsi="Arial" w:cs="Arial"/>
                <w:lang w:val="en-US"/>
              </w:rPr>
              <w:t xml:space="preserve"> individuals seeking flexible gig-based home service</w:t>
            </w:r>
            <w:r w:rsidRPr="62EBD5F2" w:rsidR="3C823B66">
              <w:rPr>
                <w:rFonts w:ascii="Arial" w:hAnsi="Arial" w:cs="Arial"/>
                <w:lang w:val="en-US"/>
              </w:rPr>
              <w:t>s they could provide</w:t>
            </w:r>
            <w:r w:rsidRPr="62EBD5F2" w:rsidR="0D75F144">
              <w:rPr>
                <w:rFonts w:ascii="Arial" w:hAnsi="Arial" w:cs="Arial"/>
                <w:lang w:val="en-US"/>
              </w:rPr>
              <w:t xml:space="preserve">. They </w:t>
            </w:r>
            <w:r w:rsidRPr="62EBD5F2" w:rsidR="0D75F144">
              <w:rPr>
                <w:rFonts w:ascii="Arial" w:hAnsi="Arial" w:cs="Arial"/>
                <w:lang w:val="en-US"/>
              </w:rPr>
              <w:t>are responsible for</w:t>
            </w:r>
            <w:r w:rsidRPr="62EBD5F2" w:rsidR="0D75F144">
              <w:rPr>
                <w:rFonts w:ascii="Arial" w:hAnsi="Arial" w:cs="Arial"/>
                <w:lang w:val="en-US"/>
              </w:rPr>
              <w:t xml:space="preserve"> performing</w:t>
            </w:r>
            <w:r w:rsidRPr="62EBD5F2" w:rsidR="3CFB5DBD">
              <w:rPr>
                <w:rFonts w:ascii="Arial" w:hAnsi="Arial" w:cs="Arial"/>
                <w:lang w:val="en-US"/>
              </w:rPr>
              <w:t xml:space="preserve"> worker side’s</w:t>
            </w:r>
            <w:r w:rsidRPr="62EBD5F2" w:rsidR="0D75F144">
              <w:rPr>
                <w:rFonts w:ascii="Arial" w:hAnsi="Arial" w:cs="Arial"/>
                <w:lang w:val="en-US"/>
              </w:rPr>
              <w:t xml:space="preserve"> usability testing of MVPs at the scheduled sprint review</w:t>
            </w:r>
            <w:r w:rsidRPr="62EBD5F2" w:rsidR="36B9A228">
              <w:rPr>
                <w:rFonts w:ascii="Arial" w:hAnsi="Arial" w:cs="Arial"/>
                <w:lang w:val="en-US"/>
              </w:rPr>
              <w:t xml:space="preserve"> / activit</w:t>
            </w:r>
            <w:r w:rsidRPr="62EBD5F2" w:rsidR="45CB5A76">
              <w:rPr>
                <w:rFonts w:ascii="Arial" w:hAnsi="Arial" w:cs="Arial"/>
                <w:lang w:val="en-US"/>
              </w:rPr>
              <w:t>ies</w:t>
            </w:r>
            <w:r w:rsidRPr="62EBD5F2" w:rsidR="36B9A228">
              <w:rPr>
                <w:rFonts w:ascii="Arial" w:hAnsi="Arial" w:cs="Arial"/>
                <w:lang w:val="en-US"/>
              </w:rPr>
              <w:t>.</w:t>
            </w:r>
          </w:p>
          <w:p w:rsidR="62EBD5F2" w:rsidP="62EBD5F2" w:rsidRDefault="62EBD5F2" w14:paraId="216864EC" w14:textId="768E922F">
            <w:pPr>
              <w:pStyle w:val="1"/>
              <w:spacing w:line="240" w:lineRule="auto"/>
              <w:rPr>
                <w:rFonts w:ascii="Arial" w:hAnsi="Arial" w:cs="Arial"/>
                <w:lang w:val="en-US"/>
              </w:rPr>
            </w:pPr>
          </w:p>
        </w:tc>
        <w:tc>
          <w:tcPr>
            <w:tcW w:w="4191" w:type="dxa"/>
            <w:tcBorders>
              <w:top w:val="single" w:color="000000" w:themeColor="text1" w:sz="8"/>
              <w:left w:val="nil" w:color="000000" w:themeColor="text1" w:sz="8"/>
              <w:bottom w:val="single" w:color="000000" w:themeColor="text1" w:sz="8"/>
              <w:right w:val="single" w:color="000000" w:themeColor="text1" w:sz="8"/>
            </w:tcBorders>
            <w:tcMar/>
          </w:tcPr>
          <w:p w:rsidR="0D75F144" w:rsidP="62EBD5F2" w:rsidRDefault="0D75F144" w14:paraId="006213ED">
            <w:pPr>
              <w:widowControl w:val="0"/>
              <w:spacing w:line="240" w:lineRule="auto"/>
              <w:rPr>
                <w:rFonts w:ascii="Arial" w:hAnsi="Arial" w:cs="Arial"/>
                <w:lang w:val="en-US"/>
              </w:rPr>
            </w:pPr>
            <w:r w:rsidRPr="62EBD5F2" w:rsidR="0D75F144">
              <w:rPr>
                <w:rFonts w:ascii="Arial" w:hAnsi="Arial" w:cs="Arial"/>
                <w:b w:val="1"/>
                <w:bCs w:val="1"/>
              </w:rPr>
              <w:t>Pay close attention</w:t>
            </w:r>
            <w:r w:rsidRPr="62EBD5F2" w:rsidR="0D75F144">
              <w:rPr>
                <w:rFonts w:ascii="Arial" w:hAnsi="Arial" w:cs="Arial"/>
              </w:rPr>
              <w:t>:</w:t>
            </w:r>
            <w:r w:rsidRPr="62EBD5F2" w:rsidR="0D75F144">
              <w:rPr>
                <w:rFonts w:ascii="Arial" w:hAnsi="Arial" w:cs="Arial"/>
                <w:lang w:val="en-US"/>
              </w:rPr>
              <w:t xml:space="preserve"> </w:t>
            </w:r>
          </w:p>
          <w:p w:rsidR="0D75F144" w:rsidP="62EBD5F2" w:rsidRDefault="0D75F144" w14:paraId="44376D71" w14:textId="65CAAA66">
            <w:pPr>
              <w:widowControl w:val="0"/>
              <w:spacing w:after="0" w:line="240" w:lineRule="auto"/>
              <w:rPr>
                <w:rFonts w:ascii="Arial" w:hAnsi="Arial" w:eastAsia="SimSun" w:cs="Arial"/>
                <w:sz w:val="22"/>
                <w:szCs w:val="22"/>
              </w:rPr>
            </w:pPr>
            <w:r w:rsidRPr="62EBD5F2" w:rsidR="0D75F144">
              <w:rPr>
                <w:rFonts w:ascii="Arial" w:hAnsi="Arial" w:eastAsia="SimSun" w:cs="Arial"/>
                <w:sz w:val="22"/>
                <w:szCs w:val="22"/>
              </w:rPr>
              <w:t xml:space="preserve">The team will conduct structured usability testing sessions where </w:t>
            </w:r>
            <w:r w:rsidRPr="62EBD5F2" w:rsidR="2D02712D">
              <w:rPr>
                <w:rFonts w:ascii="Arial" w:hAnsi="Arial" w:eastAsia="SimSun" w:cs="Arial"/>
                <w:sz w:val="22"/>
                <w:szCs w:val="22"/>
              </w:rPr>
              <w:t xml:space="preserve">workers </w:t>
            </w:r>
            <w:r w:rsidRPr="62EBD5F2" w:rsidR="0D75F144">
              <w:rPr>
                <w:rFonts w:ascii="Arial" w:hAnsi="Arial" w:eastAsia="SimSun" w:cs="Arial"/>
                <w:sz w:val="22"/>
                <w:szCs w:val="22"/>
              </w:rPr>
              <w:t xml:space="preserve">will perform key tasks such as </w:t>
            </w:r>
            <w:r w:rsidRPr="62EBD5F2" w:rsidR="3B730722">
              <w:rPr>
                <w:rFonts w:ascii="Arial" w:hAnsi="Arial" w:eastAsia="SimSun" w:cs="Arial"/>
                <w:sz w:val="22"/>
                <w:szCs w:val="22"/>
              </w:rPr>
              <w:t xml:space="preserve">applying for gigs, browsing gigs, </w:t>
            </w:r>
            <w:r w:rsidRPr="62EBD5F2" w:rsidR="3B730722">
              <w:rPr>
                <w:rFonts w:ascii="Arial" w:hAnsi="Arial" w:eastAsia="SimSun" w:cs="Arial"/>
                <w:sz w:val="22"/>
                <w:szCs w:val="22"/>
              </w:rPr>
              <w:t>accepting</w:t>
            </w:r>
            <w:r w:rsidRPr="62EBD5F2" w:rsidR="3B730722">
              <w:rPr>
                <w:rFonts w:ascii="Arial" w:hAnsi="Arial" w:eastAsia="SimSun" w:cs="Arial"/>
                <w:sz w:val="22"/>
                <w:szCs w:val="22"/>
              </w:rPr>
              <w:t xml:space="preserve"> or rejecting gigs.</w:t>
            </w:r>
            <w:r w:rsidRPr="62EBD5F2" w:rsidR="0D75F144">
              <w:rPr>
                <w:rFonts w:ascii="Arial" w:hAnsi="Arial" w:eastAsia="SimSun" w:cs="Arial"/>
                <w:sz w:val="22"/>
                <w:szCs w:val="22"/>
              </w:rPr>
              <w:t xml:space="preserve"> </w:t>
            </w:r>
            <w:r w:rsidRPr="62EBD5F2" w:rsidR="0D75F144">
              <w:rPr>
                <w:rFonts w:ascii="Arial" w:hAnsi="Arial" w:eastAsia="SimSun" w:cs="Arial"/>
                <w:sz w:val="22"/>
                <w:szCs w:val="22"/>
              </w:rPr>
              <w:t xml:space="preserve">Observations from these sessions will help </w:t>
            </w:r>
            <w:r w:rsidRPr="62EBD5F2" w:rsidR="0D75F144">
              <w:rPr>
                <w:rFonts w:ascii="Arial" w:hAnsi="Arial" w:eastAsia="SimSun" w:cs="Arial"/>
                <w:sz w:val="22"/>
                <w:szCs w:val="22"/>
              </w:rPr>
              <w:t>identify</w:t>
            </w:r>
            <w:r w:rsidRPr="62EBD5F2" w:rsidR="0D75F144">
              <w:rPr>
                <w:rFonts w:ascii="Arial" w:hAnsi="Arial" w:eastAsia="SimSun" w:cs="Arial"/>
                <w:sz w:val="22"/>
                <w:szCs w:val="22"/>
              </w:rPr>
              <w:t xml:space="preserve"> usability issues and areas for improvement. After testing, feedback will be collected from </w:t>
            </w:r>
            <w:r w:rsidRPr="62EBD5F2" w:rsidR="132E710D">
              <w:rPr>
                <w:rFonts w:ascii="Arial" w:hAnsi="Arial" w:eastAsia="SimSun" w:cs="Arial"/>
                <w:sz w:val="22"/>
                <w:szCs w:val="22"/>
              </w:rPr>
              <w:t>them</w:t>
            </w:r>
            <w:r w:rsidRPr="62EBD5F2" w:rsidR="0D75F144">
              <w:rPr>
                <w:rFonts w:ascii="Arial" w:hAnsi="Arial" w:eastAsia="SimSun" w:cs="Arial"/>
                <w:sz w:val="22"/>
                <w:szCs w:val="22"/>
              </w:rPr>
              <w:t xml:space="preserve"> through discussions and </w:t>
            </w:r>
            <w:r w:rsidRPr="62EBD5F2" w:rsidR="0D75F144">
              <w:rPr>
                <w:rFonts w:ascii="Arial" w:hAnsi="Arial" w:eastAsia="SimSun" w:cs="Arial"/>
                <w:sz w:val="22"/>
                <w:szCs w:val="22"/>
                <w:lang w:val="en-US"/>
              </w:rPr>
              <w:t>a questionnaire</w:t>
            </w:r>
            <w:r w:rsidRPr="62EBD5F2" w:rsidR="0D75F144">
              <w:rPr>
                <w:rFonts w:ascii="Arial" w:hAnsi="Arial" w:eastAsia="SimSun" w:cs="Arial"/>
                <w:sz w:val="22"/>
                <w:szCs w:val="22"/>
              </w:rPr>
              <w:t xml:space="preserve"> to understand their experience with the platform </w:t>
            </w:r>
            <w:r w:rsidRPr="62EBD5F2" w:rsidR="522E5135">
              <w:rPr>
                <w:rFonts w:ascii="Arial" w:hAnsi="Arial" w:eastAsia="SimSun" w:cs="Arial"/>
                <w:sz w:val="22"/>
                <w:szCs w:val="22"/>
              </w:rPr>
              <w:t xml:space="preserve">in a better way </w:t>
            </w:r>
            <w:r w:rsidRPr="62EBD5F2" w:rsidR="0D75F144">
              <w:rPr>
                <w:rFonts w:ascii="Arial" w:hAnsi="Arial" w:eastAsia="SimSun" w:cs="Arial"/>
                <w:sz w:val="22"/>
                <w:szCs w:val="22"/>
              </w:rPr>
              <w:t>and</w:t>
            </w:r>
            <w:r w:rsidRPr="62EBD5F2" w:rsidR="19CCE459">
              <w:rPr>
                <w:rFonts w:ascii="Arial" w:hAnsi="Arial" w:eastAsia="SimSun" w:cs="Arial"/>
                <w:sz w:val="22"/>
                <w:szCs w:val="22"/>
              </w:rPr>
              <w:t xml:space="preserve"> get a</w:t>
            </w:r>
            <w:r w:rsidRPr="62EBD5F2" w:rsidR="0D75F144">
              <w:rPr>
                <w:rFonts w:ascii="Arial" w:hAnsi="Arial" w:eastAsia="SimSun" w:cs="Arial"/>
                <w:sz w:val="22"/>
                <w:szCs w:val="22"/>
              </w:rPr>
              <w:t xml:space="preserve"> guide final refinements o</w:t>
            </w:r>
            <w:r w:rsidRPr="62EBD5F2" w:rsidR="655587AE">
              <w:rPr>
                <w:rFonts w:ascii="Arial" w:hAnsi="Arial" w:eastAsia="SimSun" w:cs="Arial"/>
                <w:sz w:val="22"/>
                <w:szCs w:val="22"/>
              </w:rPr>
              <w:t xml:space="preserve">f </w:t>
            </w:r>
            <w:r w:rsidRPr="62EBD5F2" w:rsidR="0D75F144">
              <w:rPr>
                <w:rFonts w:ascii="Arial" w:hAnsi="Arial" w:eastAsia="SimSun" w:cs="Arial"/>
                <w:sz w:val="22"/>
                <w:szCs w:val="22"/>
              </w:rPr>
              <w:t>the application.</w:t>
            </w:r>
          </w:p>
        </w:tc>
      </w:tr>
    </w:tbl>
    <w:p xmlns:wp14="http://schemas.microsoft.com/office/word/2010/wordml" w14:paraId="20D06F85" wp14:textId="77777777">
      <w:pPr>
        <w:spacing w:line="240" w:lineRule="auto"/>
        <w:rPr>
          <w:rFonts w:ascii="Times New Roman" w:hAnsi="Times New Roman" w:cs="Times New Roman"/>
          <w:bCs/>
          <w:sz w:val="24"/>
          <w:szCs w:val="24"/>
        </w:rPr>
      </w:pPr>
    </w:p>
    <w:p xmlns:wp14="http://schemas.microsoft.com/office/word/2010/wordml" w14:paraId="64A63D53" wp14:textId="77777777"/>
    <w:sectPr>
      <w:pgSz w:w="12240" w:h="15840" w:orient="portrait"/>
      <w:pgMar w:top="1440" w:right="1440" w:bottom="1440" w:left="1440" w:header="720" w:footer="720" w:gutter="0"/>
      <w:cols w:space="720" w:num="1"/>
      <w:docGrid w:linePitch="360" w:charSpace="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xmlns:wp14="http://schemas.microsoft.com/office/word/2010/wordml" w14:paraId="672A6659" wp14:textId="77777777">
      <w:pPr>
        <w:spacing w:line="240" w:lineRule="auto"/>
      </w:pPr>
      <w:r>
        <w:separator/>
      </w:r>
    </w:p>
  </w:endnote>
  <w:endnote w:type="continuationSeparator" w:id="1">
    <w:p xmlns:wp14="http://schemas.microsoft.com/office/word/2010/wordml" w14:paraId="0A37501D" wp14:textId="77777777">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203" w:usb1="288F0000" w:usb2="00000006" w:usb3="00000000" w:csb0="00040001" w:csb1="00000000"/>
  </w:font>
  <w:font w:name="Arial">
    <w:panose1 w:val="020B0604020202020204"/>
    <w:charset w:val="00"/>
    <w:family w:val="swiss"/>
    <w:pitch w:val="default"/>
    <w:sig w:usb0="E0002EFF" w:usb1="C000785B" w:usb2="00000009" w:usb3="00000000" w:csb0="400001FF" w:csb1="FFFF0000"/>
  </w:font>
  <w:font w:name="黑体">
    <w:altName w:val="SimSun"/>
    <w:panose1 w:val="02010600030101010101"/>
    <w:charset w:val="86"/>
    <w:family w:val="auto"/>
    <w:pitch w:val="default"/>
    <w:sig w:usb0="00000001" w:usb1="080E0000" w:usb2="00000010" w:usb3="00000000" w:csb0="00040000" w:csb1="00000000"/>
  </w:font>
  <w:font w:name="Courier New">
    <w:panose1 w:val="02070309020205020404"/>
    <w:charset w:val="00"/>
    <w:family w:val="modern"/>
    <w:pitch w:val="default"/>
    <w:sig w:usb0="E0002EFF" w:usb1="C0007843" w:usb2="00000009" w:usb3="00000000" w:csb0="400001FF" w:csb1="FFFF0000"/>
  </w:font>
  <w:font w:name="Wingdings">
    <w:panose1 w:val="05000000000000000000"/>
    <w:charset w:val="02"/>
    <w:family w:val="auto"/>
    <w:pitch w:val="default"/>
    <w:sig w:usb0="00000000" w:usb1="00000000" w:usb2="00000000" w:usb3="00000000" w:csb0="80000000" w:csb1="00000000"/>
  </w:font>
  <w:font w:name="Calibri">
    <w:panose1 w:val="020F0502020204030204"/>
    <w:charset w:val="86"/>
    <w:family w:val="swiss"/>
    <w:pitch w:val="default"/>
    <w:sig w:usb0="E4002EFF" w:usb1="C200247B" w:usb2="00000009" w:usb3="00000000" w:csb0="200001FF" w:csb1="00000000"/>
  </w:font>
  <w:font w:name="等线">
    <w:altName w:val="Microsoft YaHei"/>
    <w:panose1 w:val="00000000000000000000"/>
    <w:charset w:val="86"/>
    <w:family w:val="auto"/>
    <w:pitch w:val="default"/>
    <w:sig w:usb0="00000000" w:usb1="00000000" w:usb2="00000000" w:usb3="00000000" w:csb0="00000000" w:csb1="00000000"/>
  </w:font>
  <w:font w:name="Calibri">
    <w:panose1 w:val="020F0502020204030204"/>
    <w:charset w:val="00"/>
    <w:family w:val="auto"/>
    <w:pitch w:val="default"/>
    <w:sig w:usb0="E4002EFF" w:usb1="C200247B" w:usb2="00000009" w:usb3="00000000" w:csb0="200001FF" w:csb1="00000000"/>
  </w:font>
  <w:font w:name="Segoe UI">
    <w:panose1 w:val="020B0502040204020203"/>
    <w:charset w:val="00"/>
    <w:family w:val="swiss"/>
    <w:pitch w:val="default"/>
    <w:sig w:usb0="E4002EFF" w:usb1="C000E47F" w:usb2="00000009" w:usb3="00000000" w:csb0="200001FF" w:csb1="00000000"/>
  </w:font>
  <w:font w:name="Microsoft YaHei">
    <w:panose1 w:val="020B0503020204020204"/>
    <w:charset w:val="86"/>
    <w:family w:val="auto"/>
    <w:pitch w:val="default"/>
    <w:sig w:usb0="80000287" w:usb1="2ACF3C50" w:usb2="00000016" w:usb3="00000000" w:csb0="0004001F" w:csb1="00000000"/>
  </w:font>
  <w:font w:name="Segoe UI Variable Small Light">
    <w:panose1 w:val="00000000000000000000"/>
    <w:charset w:val="00"/>
    <w:family w:val="auto"/>
    <w:pitch w:val="default"/>
    <w:sig w:usb0="A00002FF" w:usb1="0000000B" w:usb2="00000000" w:usb3="00000000" w:csb0="2000019F" w:csb1="00000000"/>
  </w:font>
  <w:font w:name="Segoe UI Variable Display Semilight">
    <w:panose1 w:val="00000000000000000000"/>
    <w:charset w:val="00"/>
    <w:family w:val="auto"/>
    <w:pitch w:val="default"/>
    <w:sig w:usb0="A00002FF" w:usb1="0000000B" w:usb2="00000000" w:usb3="00000000" w:csb0="2000019F" w:csb1="00000000"/>
  </w:font>
  <w:font w:name="Segoe UI Variable Text Semibold">
    <w:panose1 w:val="00000000000000000000"/>
    <w:charset w:val="00"/>
    <w:family w:val="auto"/>
    <w:pitch w:val="default"/>
    <w:sig w:usb0="A00002FF" w:usb1="0000000B" w:usb2="00000000" w:usb3="00000000" w:csb0="2000019F" w:csb1="00000000"/>
  </w:font>
  <w:font w:name="Segoe UI Variable Text">
    <w:panose1 w:val="00000000000000000000"/>
    <w:charset w:val="00"/>
    <w:family w:val="auto"/>
    <w:pitch w:val="default"/>
    <w:sig w:usb0="A00002FF" w:usb1="0000000B" w:usb2="00000000" w:usb3="00000000" w:csb0="2000019F" w:csb1="00000000"/>
  </w:font>
  <w:font w:name="Segoe UI Variable Small">
    <w:panose1 w:val="00000000000000000000"/>
    <w:charset w:val="00"/>
    <w:family w:val="auto"/>
    <w:pitch w:val="default"/>
    <w:sig w:usb0="A00002FF" w:usb1="0000000B" w:usb2="00000000" w:usb3="00000000" w:csb0="2000019F" w:csb1="0000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xmlns:wp14="http://schemas.microsoft.com/office/word/2010/wordml" w14:paraId="5DAB6C7B" wp14:textId="77777777">
      <w:pPr>
        <w:spacing w:before="0" w:after="0" w:line="259" w:lineRule="auto"/>
      </w:pPr>
      <w:r>
        <w:separator/>
      </w:r>
    </w:p>
  </w:footnote>
  <w:footnote w:type="continuationSeparator" w:id="1">
    <w:p xmlns:wp14="http://schemas.microsoft.com/office/word/2010/wordml" w14:paraId="02EB378F" wp14:textId="77777777">
      <w:pPr>
        <w:spacing w:before="0" w:after="0" w:line="259" w:lineRule="auto"/>
      </w:pPr>
      <w:r>
        <w:continuationSeparator/>
      </w:r>
    </w:p>
  </w:footnote>
</w:footnotes>
</file>

<file path=word/settings.xml><?xml version="1.0" encoding="utf-8"?>
<w:settings xmlns:wp14="http://schemas.microsoft.com/office/word/2010/wordprocessingDrawing"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xmlns:w15="http://schemas.microsoft.com/office/word/2012/wordml" mc:Ignorable="w14 wp14 w15">
  <w:zoom w:percent="90"/>
  <w:bordersDoNotSurroundHeader w:val="0"/>
  <w:bordersDoNotSurroundFooter w:val="0"/>
  <w:trackRevisions w:val="false"/>
  <w:documentProtection w:enforcement="0"/>
  <w:defaultTabStop w:val="720"/>
  <w:displayHorizontalDrawingGridEvery w:val="1"/>
  <w:displayVerticalDrawingGridEvery w:val="1"/>
  <w:noPunctuationKerning w:val="1"/>
  <w:characterSpacingControl w:val="doNotCompress"/>
  <w:footnotePr>
    <w:footnote w:id="0"/>
    <w:footnote w:id="1"/>
  </w:footnotePr>
  <w:endnotePr>
    <w:endnote w:id="0"/>
    <w:endnote w:id="1"/>
  </w:endnotePr>
  <w:compat>
    <w:doNotExpandShiftReturn/>
    <w:doNotWrapTextWithPunct/>
    <w:doNotUseEastAsianBreakRules/>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E47031"/>
    <w:rsid w:val="007B43C7"/>
    <w:rsid w:val="007B43C7"/>
    <w:rsid w:val="00852F3D"/>
    <w:rsid w:val="00B15BC9"/>
    <w:rsid w:val="00E47031"/>
    <w:rsid w:val="02521BE8"/>
    <w:rsid w:val="02AC6B34"/>
    <w:rsid w:val="02F38B95"/>
    <w:rsid w:val="03687056"/>
    <w:rsid w:val="09FF5556"/>
    <w:rsid w:val="0C8FE8DD"/>
    <w:rsid w:val="0D224097"/>
    <w:rsid w:val="0D75F144"/>
    <w:rsid w:val="1211A4D9"/>
    <w:rsid w:val="121A7338"/>
    <w:rsid w:val="132E710D"/>
    <w:rsid w:val="13D015EA"/>
    <w:rsid w:val="13D015EA"/>
    <w:rsid w:val="1411D4C0"/>
    <w:rsid w:val="1411D4C0"/>
    <w:rsid w:val="14B78891"/>
    <w:rsid w:val="15A02E40"/>
    <w:rsid w:val="15A02E40"/>
    <w:rsid w:val="1633CFCF"/>
    <w:rsid w:val="1633CFCF"/>
    <w:rsid w:val="168DAA3C"/>
    <w:rsid w:val="16D4987E"/>
    <w:rsid w:val="184336B8"/>
    <w:rsid w:val="18B7FF2A"/>
    <w:rsid w:val="18D65659"/>
    <w:rsid w:val="19CACBFA"/>
    <w:rsid w:val="19CCE459"/>
    <w:rsid w:val="1A321115"/>
    <w:rsid w:val="1A321115"/>
    <w:rsid w:val="1B90C5DD"/>
    <w:rsid w:val="1C01A303"/>
    <w:rsid w:val="1CA7D7E1"/>
    <w:rsid w:val="1D3A052F"/>
    <w:rsid w:val="1D709837"/>
    <w:rsid w:val="1F305687"/>
    <w:rsid w:val="1F305687"/>
    <w:rsid w:val="224CA04C"/>
    <w:rsid w:val="224F7890"/>
    <w:rsid w:val="227AF3F7"/>
    <w:rsid w:val="24137C26"/>
    <w:rsid w:val="24D2C162"/>
    <w:rsid w:val="26838824"/>
    <w:rsid w:val="27FDC4F8"/>
    <w:rsid w:val="2852F219"/>
    <w:rsid w:val="2876D465"/>
    <w:rsid w:val="2CB7CE99"/>
    <w:rsid w:val="2D02712D"/>
    <w:rsid w:val="2E353A78"/>
    <w:rsid w:val="316B3CAC"/>
    <w:rsid w:val="31C61EDE"/>
    <w:rsid w:val="31C847DC"/>
    <w:rsid w:val="32618575"/>
    <w:rsid w:val="328C5F59"/>
    <w:rsid w:val="32987A81"/>
    <w:rsid w:val="3472E2C2"/>
    <w:rsid w:val="36B9A228"/>
    <w:rsid w:val="3778EDB9"/>
    <w:rsid w:val="3875D074"/>
    <w:rsid w:val="3A5716E5"/>
    <w:rsid w:val="3B6DA694"/>
    <w:rsid w:val="3B730722"/>
    <w:rsid w:val="3C5D5778"/>
    <w:rsid w:val="3C823B66"/>
    <w:rsid w:val="3CFB5DBD"/>
    <w:rsid w:val="3D34A864"/>
    <w:rsid w:val="3DC3CC5C"/>
    <w:rsid w:val="416EC1FB"/>
    <w:rsid w:val="443364ED"/>
    <w:rsid w:val="44B60F0B"/>
    <w:rsid w:val="450B0A32"/>
    <w:rsid w:val="45CB5A76"/>
    <w:rsid w:val="48E06053"/>
    <w:rsid w:val="492F612C"/>
    <w:rsid w:val="49F3409D"/>
    <w:rsid w:val="4B513A30"/>
    <w:rsid w:val="4FB636F9"/>
    <w:rsid w:val="50205FE5"/>
    <w:rsid w:val="52051AEF"/>
    <w:rsid w:val="522E5135"/>
    <w:rsid w:val="53574CCB"/>
    <w:rsid w:val="53A2A507"/>
    <w:rsid w:val="551AC5F4"/>
    <w:rsid w:val="5527B4F2"/>
    <w:rsid w:val="555F5714"/>
    <w:rsid w:val="56E8E76D"/>
    <w:rsid w:val="56E8E76D"/>
    <w:rsid w:val="58F3C609"/>
    <w:rsid w:val="5998D025"/>
    <w:rsid w:val="5C166F1C"/>
    <w:rsid w:val="5D3FAD6B"/>
    <w:rsid w:val="5F67422A"/>
    <w:rsid w:val="602DFD80"/>
    <w:rsid w:val="60F9088B"/>
    <w:rsid w:val="62EBD5F2"/>
    <w:rsid w:val="655587AE"/>
    <w:rsid w:val="655F6E15"/>
    <w:rsid w:val="65860C29"/>
    <w:rsid w:val="66DAA377"/>
    <w:rsid w:val="68264CCC"/>
    <w:rsid w:val="69CC21E0"/>
    <w:rsid w:val="6E5E0EC3"/>
    <w:rsid w:val="6F75BB9B"/>
    <w:rsid w:val="6FB16D94"/>
    <w:rsid w:val="707C17CF"/>
    <w:rsid w:val="72856A47"/>
    <w:rsid w:val="730C85A7"/>
    <w:rsid w:val="749BD969"/>
    <w:rsid w:val="749BD969"/>
    <w:rsid w:val="7571E211"/>
    <w:rsid w:val="78D21C92"/>
    <w:rsid w:val="798DD72D"/>
    <w:rsid w:val="7A545EB9"/>
    <w:rsid w:val="7B5C5F35"/>
    <w:rsid w:val="7CD7FD65"/>
    <w:rsid w:val="7EE1A680"/>
  </w:rsids>
  <m:mathPr>
    <m:mathFont m:val="Cambria Math"/>
    <m:brkBin m:val="before"/>
    <m:brkBinSub m:val="--"/>
    <m:smallFrac m:val="0"/>
    <m:dispDef/>
    <m:lMargin m:val="0"/>
    <m:rMargin m:val="0"/>
    <m:defJc m:val="centerGroup"/>
    <m:wrapIndent m:val="1440"/>
    <m:intLim m:val="subSup"/>
    <m:naryLim m:val="undOvr"/>
  </m:mathPr>
  <w:themeFontLang w:val="en-CA" w:eastAsia="zh-CN"/>
  <w:clrSchemeMapping w:bg1="light1" w:t1="dark1" w:bg2="light2" w:t2="dark2" w:accent1="accent1" w:accent2="accent2" w:accent3="accent3" w:accent4="accent4" w:accent5="accent5" w:accent6="accent6" w:hyperlink="hyperlink" w:followedHyperlink="followedHyperlink"/>
  <w14:docId w14:val="6EFBC6AC"/>
  <w15:docId w15:val="{E097904E-87F8-49F3-A1D5-8704C3E2BCDA}"/>
</w:settings>
</file>

<file path=word/styles.xml><?xml version="1.0" encoding="utf-8"?>
<w:styles xmlns:wp14="http://schemas.microsoft.com/office/word/2010/wordprocessingDrawing"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p14">
  <w:docDefaults>
    <w:rPrDefault>
      <w:rPr>
        <w:rFonts w:ascii="Times New Roman" w:hAnsi="Times New Roman" w:eastAsia="SimSun" w:cs="Times New Roman"/>
      </w:rPr>
    </w:rPrDefault>
    <w:pPrDefault/>
  </w:docDefaults>
  <w:latentStyles w:defLockedState="0" w:defUIPriority="99" w:defSemiHidden="1" w:defUnhideWhenUsed="1" w:defQFormat="0" w:count="260">
    <w:lsdException w:name="Normal" w:uiPriority="0" w:semiHidden="0" w:unhideWhenUsed="0" w:qFormat="1"/>
    <w:lsdException w:name="heading 1" w:uiPriority="9" w:semiHidden="0"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index 1" w:uiPriority="99"/>
    <w:lsdException w:name="index 2" w:uiPriority="99"/>
    <w:lsdException w:name="index 3" w:uiPriority="99"/>
    <w:lsdException w:name="index 4" w:uiPriority="99"/>
    <w:lsdException w:name="index 5" w:uiPriority="99"/>
    <w:lsdException w:name="index 6" w:uiPriority="99"/>
    <w:lsdException w:name="index 7" w:uiPriority="99"/>
    <w:lsdException w:name="index 8" w:uiPriority="99"/>
    <w:lsdException w:name="index 9" w:uiPriority="99"/>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Normal Indent" w:uiPriority="99"/>
    <w:lsdException w:name="footnote text" w:uiPriority="99"/>
    <w:lsdException w:name="annotation text" w:uiPriority="99"/>
    <w:lsdException w:name="header" w:uiPriority="99"/>
    <w:lsdException w:name="footer" w:uiPriority="99"/>
    <w:lsdException w:name="index heading" w:uiPriority="99"/>
    <w:lsdException w:name="caption" w:uiPriority="35" w:qFormat="1"/>
    <w:lsdException w:name="table of figures" w:uiPriority="99"/>
    <w:lsdException w:name="envelope address" w:uiPriority="99"/>
    <w:lsdException w:name="envelope return" w:uiPriority="99"/>
    <w:lsdException w:name="footnote reference" w:uiPriority="99"/>
    <w:lsdException w:name="annotation reference" w:uiPriority="99"/>
    <w:lsdException w:name="line number" w:uiPriority="99"/>
    <w:lsdException w:name="page number" w:uiPriority="99"/>
    <w:lsdException w:name="endnote reference" w:uiPriority="99"/>
    <w:lsdException w:name="endnote text" w:uiPriority="99"/>
    <w:lsdException w:name="table of authorities" w:uiPriority="99"/>
    <w:lsdException w:name="macro" w:uiPriority="99"/>
    <w:lsdException w:name="toa heading" w:uiPriority="99"/>
    <w:lsdException w:name="List" w:uiPriority="99"/>
    <w:lsdException w:name="List Bullet" w:uiPriority="99"/>
    <w:lsdException w:name="List Number" w:uiPriority="99"/>
    <w:lsdException w:name="List 2" w:uiPriority="99"/>
    <w:lsdException w:name="List 3" w:uiPriority="99"/>
    <w:lsdException w:name="List 4" w:uiPriority="99"/>
    <w:lsdException w:name="List 5" w:uiPriority="99"/>
    <w:lsdException w:name="List Bullet 2" w:uiPriority="99"/>
    <w:lsdException w:name="List Bullet 3" w:uiPriority="99"/>
    <w:lsdException w:name="List Bullet 4" w:uiPriority="99"/>
    <w:lsdException w:name="List Bullet 5" w:uiPriority="99"/>
    <w:lsdException w:name="List Number 2" w:uiPriority="99"/>
    <w:lsdException w:name="List Number 3" w:uiPriority="99"/>
    <w:lsdException w:name="List Number 4" w:uiPriority="99"/>
    <w:lsdException w:name="List Number 5" w:uiPriority="99"/>
    <w:lsdException w:name="Title" w:uiPriority="10" w:semiHidden="0" w:unhideWhenUsed="0" w:qFormat="1"/>
    <w:lsdException w:name="Closing" w:uiPriority="99"/>
    <w:lsdException w:name="Signature" w:uiPriority="99"/>
    <w:lsdException w:name="Default Paragraph Font" w:uiPriority="1"/>
    <w:lsdException w:name="Body Text" w:uiPriority="99"/>
    <w:lsdException w:name="Body Text Indent" w:uiPriority="99"/>
    <w:lsdException w:name="List Continue" w:uiPriority="99"/>
    <w:lsdException w:name="List Continue 2" w:uiPriority="99"/>
    <w:lsdException w:name="List Continue 3" w:uiPriority="99"/>
    <w:lsdException w:name="List Continue 4" w:uiPriority="99"/>
    <w:lsdException w:name="List Continue 5" w:uiPriority="99"/>
    <w:lsdException w:name="Message Header" w:uiPriority="99"/>
    <w:lsdException w:name="Subtitle" w:uiPriority="11" w:semiHidden="0" w:unhideWhenUsed="0" w:qFormat="1"/>
    <w:lsdException w:name="Salutation" w:uiPriority="99"/>
    <w:lsdException w:name="Date" w:uiPriority="99"/>
    <w:lsdException w:name="Body Text First Indent" w:uiPriority="99"/>
    <w:lsdException w:name="Body Text First Indent 2" w:uiPriority="99"/>
    <w:lsdException w:name="Note Heading" w:uiPriority="99"/>
    <w:lsdException w:name="Body Text 2" w:uiPriority="99"/>
    <w:lsdException w:name="Body Text 3" w:uiPriority="99"/>
    <w:lsdException w:name="Body Text Indent 2" w:uiPriority="99"/>
    <w:lsdException w:name="Body Text Indent 3" w:uiPriority="99"/>
    <w:lsdException w:name="Block Text" w:uiPriority="99"/>
    <w:lsdException w:name="Hyperlink" w:uiPriority="99"/>
    <w:lsdException w:name="FollowedHyperlink" w:uiPriority="99"/>
    <w:lsdException w:name="Strong" w:uiPriority="22" w:semiHidden="0" w:unhideWhenUsed="0" w:qFormat="1"/>
    <w:lsdException w:name="Emphasis" w:uiPriority="20" w:semiHidden="0" w:unhideWhenUsed="0" w:qFormat="1"/>
    <w:lsdException w:name="Document Map" w:uiPriority="99"/>
    <w:lsdException w:name="Plain Text" w:uiPriority="99"/>
    <w:lsdException w:name="E-mail Signature" w:uiPriority="99"/>
    <w:lsdException w:name="Normal (Web)" w:uiPriority="99"/>
    <w:lsdException w:name="HTML Acronym" w:uiPriority="99"/>
    <w:lsdException w:name="HTML Address" w:uiPriority="99"/>
    <w:lsdException w:name="HTML Cite" w:uiPriority="99"/>
    <w:lsdException w:name="HTML Code" w:uiPriority="99"/>
    <w:lsdException w:name="HTML Definition" w:uiPriority="99"/>
    <w:lsdException w:name="HTML Keyboard" w:uiPriority="99"/>
    <w:lsdException w:name="HTML Preformatted" w:uiPriority="99"/>
    <w:lsdException w:name="HTML Sample" w:uiPriority="99"/>
    <w:lsdException w:name="HTML Typewriter" w:uiPriority="99"/>
    <w:lsdException w:name="HTML Variable" w:uiPriority="99"/>
    <w:lsdException w:name="Normal Table" w:uiPriority="99"/>
    <w:lsdException w:name="annotation subject" w:uiPriority="99"/>
    <w:lsdException w:name="Table Simple 1" w:uiPriority="99"/>
    <w:lsdException w:name="Table Simple 2" w:uiPriority="99"/>
    <w:lsdException w:name="Table Simple 3" w:uiPriority="99"/>
    <w:lsdException w:name="Table Classic 1" w:uiPriority="99"/>
    <w:lsdException w:name="Table Classic 2" w:uiPriority="99"/>
    <w:lsdException w:name="Table Classic 3" w:uiPriority="99"/>
    <w:lsdException w:name="Table Classic 4" w:uiPriority="99"/>
    <w:lsdException w:name="Table Colorful 1" w:uiPriority="99"/>
    <w:lsdException w:name="Table Colorful 2" w:uiPriority="99"/>
    <w:lsdException w:name="Table Colorful 3" w:uiPriority="99"/>
    <w:lsdException w:name="Table Columns 1" w:uiPriority="99"/>
    <w:lsdException w:name="Table Columns 2" w:uiPriority="99"/>
    <w:lsdException w:name="Table Columns 3" w:uiPriority="99"/>
    <w:lsdException w:name="Table Columns 4" w:uiPriority="99"/>
    <w:lsdException w:name="Table Columns 5" w:uiPriority="99"/>
    <w:lsdException w:name="Table Grid 1" w:uiPriority="99"/>
    <w:lsdException w:name="Table Grid 2" w:uiPriority="99"/>
    <w:lsdException w:name="Table Grid 3" w:uiPriority="99"/>
    <w:lsdException w:name="Table Grid 4" w:uiPriority="99"/>
    <w:lsdException w:name="Table Grid 5" w:uiPriority="99"/>
    <w:lsdException w:name="Table Grid 6" w:uiPriority="99"/>
    <w:lsdException w:name="Table Grid 7" w:uiPriority="99"/>
    <w:lsdException w:name="Table Grid 8" w:uiPriority="99"/>
    <w:lsdException w:name="Table List 1" w:uiPriority="99"/>
    <w:lsdException w:name="Table List 2" w:uiPriority="99"/>
    <w:lsdException w:name="Table List 3" w:uiPriority="99"/>
    <w:lsdException w:name="Table List 4" w:uiPriority="99"/>
    <w:lsdException w:name="Table List 5" w:uiPriority="99"/>
    <w:lsdException w:name="Table List 6" w:uiPriority="99"/>
    <w:lsdException w:name="Table List 7" w:uiPriority="99"/>
    <w:lsdException w:name="Table List 8" w:uiPriority="99"/>
    <w:lsdException w:name="Table 3D effects 1" w:uiPriority="99"/>
    <w:lsdException w:name="Table 3D effects 2" w:uiPriority="99"/>
    <w:lsdException w:name="Table 3D effects 3" w:uiPriority="99"/>
    <w:lsdException w:name="Table Contemporary" w:uiPriority="99"/>
    <w:lsdException w:name="Table Elegant" w:uiPriority="99"/>
    <w:lsdException w:name="Table Professional" w:uiPriority="99"/>
    <w:lsdException w:name="Table Subtle 1" w:uiPriority="99"/>
    <w:lsdException w:name="Table Subtle 2" w:uiPriority="99"/>
    <w:lsdException w:name="Table Web 1" w:uiPriority="99"/>
    <w:lsdException w:name="Table Web 2" w:uiPriority="99"/>
    <w:lsdException w:name="Table Web 3" w:uiPriority="99"/>
    <w:lsdException w:name="Balloon Text" w:uiPriority="99"/>
    <w:lsdException w:name="Table Grid" w:uiPriority="39" w:semiHidden="0" w:unhideWhenUsed="0"/>
    <w:lsdException w:name="Table Theme" w:uiPriority="99"/>
    <w:lsdException w:name="Light Shading" w:uiPriority="60" w:semiHidden="0" w:unhideWhenUsed="0"/>
    <w:lsdException w:name="Light List" w:uiPriority="61" w:semiHidden="0" w:unhideWhenUsed="0"/>
    <w:lsdException w:name="Light Grid" w:uiPriority="62" w:semiHidden="0" w:unhideWhenUsed="0"/>
    <w:lsdException w:name="Medium Shading 1" w:uiPriority="63" w:semiHidden="0" w:unhideWhenUsed="0"/>
    <w:lsdException w:name="Medium Shading 2" w:uiPriority="64" w:semiHidden="0" w:unhideWhenUsed="0"/>
    <w:lsdException w:name="Medium List 1" w:uiPriority="65" w:semiHidden="0" w:unhideWhenUsed="0"/>
    <w:lsdException w:name="Medium List 2" w:uiPriority="66" w:semiHidden="0" w:unhideWhenUsed="0"/>
    <w:lsdException w:name="Medium Grid 1" w:uiPriority="67" w:semiHidden="0" w:unhideWhenUsed="0"/>
    <w:lsdException w:name="Medium Grid 2" w:uiPriority="68" w:semiHidden="0" w:unhideWhenUsed="0"/>
    <w:lsdException w:name="Medium Grid 3" w:uiPriority="69" w:semiHidden="0" w:unhideWhenUsed="0"/>
    <w:lsdException w:name="Dark List" w:uiPriority="70" w:semiHidden="0" w:unhideWhenUsed="0"/>
    <w:lsdException w:name="Colorful Shading" w:uiPriority="71" w:semiHidden="0" w:unhideWhenUsed="0"/>
    <w:lsdException w:name="Colorful List" w:uiPriority="72" w:semiHidden="0" w:unhideWhenUsed="0"/>
    <w:lsdException w:name="Colorful Grid" w:uiPriority="73" w:semiHidden="0" w:unhideWhenUsed="0"/>
    <w:lsdException w:name="Light Shading Accent 1" w:uiPriority="60" w:semiHidden="0" w:unhideWhenUsed="0"/>
    <w:lsdException w:name="Light List Accent 1" w:uiPriority="61" w:semiHidden="0" w:unhideWhenUsed="0"/>
    <w:lsdException w:name="Light Grid Accent 1" w:uiPriority="62" w:semiHidden="0" w:unhideWhenUsed="0"/>
    <w:lsdException w:name="Medium Shading 1 Accent 1" w:uiPriority="63" w:semiHidden="0" w:unhideWhenUsed="0"/>
    <w:lsdException w:name="Medium Shading 2 Accent 1" w:uiPriority="64" w:semiHidden="0" w:unhideWhenUsed="0"/>
    <w:lsdException w:name="Medium List 1 Accent 1" w:uiPriority="65" w:semiHidden="0" w:unhideWhenUsed="0"/>
    <w:lsdException w:name="Medium List 2 Accent 1" w:uiPriority="66" w:semiHidden="0" w:unhideWhenUsed="0"/>
    <w:lsdException w:name="Medium Grid 1 Accent 1" w:uiPriority="67" w:semiHidden="0" w:unhideWhenUsed="0"/>
    <w:lsdException w:name="Medium Grid 2 Accent 1" w:uiPriority="68" w:semiHidden="0" w:unhideWhenUsed="0"/>
    <w:lsdException w:name="Medium Grid 3 Accent 1" w:uiPriority="69" w:semiHidden="0" w:unhideWhenUsed="0"/>
    <w:lsdException w:name="Dark List Accent 1" w:uiPriority="70" w:semiHidden="0" w:unhideWhenUsed="0"/>
    <w:lsdException w:name="Colorful Shading Accent 1" w:uiPriority="71" w:semiHidden="0" w:unhideWhenUsed="0"/>
    <w:lsdException w:name="Colorful List Accent 1" w:uiPriority="72" w:semiHidden="0" w:unhideWhenUsed="0"/>
    <w:lsdException w:name="Colorful Grid Accent 1" w:uiPriority="73" w:semiHidden="0" w:unhideWhenUsed="0"/>
    <w:lsdException w:name="Light Shading Accent 2" w:uiPriority="60" w:semiHidden="0" w:unhideWhenUsed="0"/>
    <w:lsdException w:name="Light List Accent 2" w:uiPriority="61" w:semiHidden="0" w:unhideWhenUsed="0"/>
    <w:lsdException w:name="Light Grid Accent 2" w:uiPriority="62" w:semiHidden="0" w:unhideWhenUsed="0"/>
    <w:lsdException w:name="Medium Shading 1 Accent 2" w:uiPriority="63" w:semiHidden="0" w:unhideWhenUsed="0"/>
    <w:lsdException w:name="Medium Shading 2 Accent 2" w:uiPriority="64" w:semiHidden="0" w:unhideWhenUsed="0"/>
    <w:lsdException w:name="Medium List 1 Accent 2" w:uiPriority="65" w:semiHidden="0" w:unhideWhenUsed="0"/>
    <w:lsdException w:name="Medium List 2 Accent 2" w:uiPriority="66" w:semiHidden="0" w:unhideWhenUsed="0"/>
    <w:lsdException w:name="Medium Grid 1 Accent 2" w:uiPriority="67" w:semiHidden="0" w:unhideWhenUsed="0"/>
    <w:lsdException w:name="Medium Grid 2 Accent 2" w:uiPriority="68" w:semiHidden="0" w:unhideWhenUsed="0"/>
    <w:lsdException w:name="Medium Grid 3 Accent 2" w:uiPriority="69" w:semiHidden="0" w:unhideWhenUsed="0"/>
    <w:lsdException w:name="Dark List Accent 2" w:uiPriority="70" w:semiHidden="0" w:unhideWhenUsed="0"/>
    <w:lsdException w:name="Colorful Shading Accent 2" w:uiPriority="71" w:semiHidden="0" w:unhideWhenUsed="0"/>
    <w:lsdException w:name="Colorful List Accent 2" w:uiPriority="72" w:semiHidden="0" w:unhideWhenUsed="0"/>
    <w:lsdException w:name="Colorful Grid Accent 2" w:uiPriority="73" w:semiHidden="0" w:unhideWhenUsed="0"/>
    <w:lsdException w:name="Light Shading Accent 3" w:uiPriority="60" w:semiHidden="0" w:unhideWhenUsed="0"/>
    <w:lsdException w:name="Light List Accent 3" w:uiPriority="61" w:semiHidden="0" w:unhideWhenUsed="0"/>
    <w:lsdException w:name="Light Grid Accent 3" w:uiPriority="62" w:semiHidden="0" w:unhideWhenUsed="0"/>
    <w:lsdException w:name="Medium Shading 1 Accent 3" w:uiPriority="63" w:semiHidden="0" w:unhideWhenUsed="0"/>
    <w:lsdException w:name="Medium Shading 2 Accent 3" w:uiPriority="64" w:semiHidden="0" w:unhideWhenUsed="0"/>
    <w:lsdException w:name="Medium List 1 Accent 3" w:uiPriority="65" w:semiHidden="0" w:unhideWhenUsed="0"/>
    <w:lsdException w:name="Medium List 2 Accent 3" w:uiPriority="66" w:semiHidden="0" w:unhideWhenUsed="0"/>
    <w:lsdException w:name="Medium Grid 1 Accent 3" w:uiPriority="67" w:semiHidden="0" w:unhideWhenUsed="0"/>
    <w:lsdException w:name="Medium Grid 2 Accent 3" w:uiPriority="68" w:semiHidden="0" w:unhideWhenUsed="0"/>
    <w:lsdException w:name="Medium Grid 3 Accent 3" w:uiPriority="69" w:semiHidden="0" w:unhideWhenUsed="0"/>
    <w:lsdException w:name="Dark List Accent 3" w:uiPriority="70" w:semiHidden="0" w:unhideWhenUsed="0"/>
    <w:lsdException w:name="Colorful Shading Accent 3" w:uiPriority="71" w:semiHidden="0" w:unhideWhenUsed="0"/>
    <w:lsdException w:name="Colorful List Accent 3" w:uiPriority="72" w:semiHidden="0" w:unhideWhenUsed="0"/>
    <w:lsdException w:name="Colorful Grid Accent 3" w:uiPriority="73" w:semiHidden="0" w:unhideWhenUsed="0"/>
    <w:lsdException w:name="Light Shading Accent 4" w:uiPriority="60" w:semiHidden="0" w:unhideWhenUsed="0"/>
    <w:lsdException w:name="Light List Accent 4" w:uiPriority="61" w:semiHidden="0" w:unhideWhenUsed="0"/>
    <w:lsdException w:name="Light Grid Accent 4" w:uiPriority="62" w:semiHidden="0" w:unhideWhenUsed="0"/>
    <w:lsdException w:name="Medium Shading 1 Accent 4" w:uiPriority="63" w:semiHidden="0" w:unhideWhenUsed="0"/>
    <w:lsdException w:name="Medium Shading 2 Accent 4" w:uiPriority="64" w:semiHidden="0" w:unhideWhenUsed="0"/>
    <w:lsdException w:name="Medium List 1 Accent 4" w:uiPriority="65" w:semiHidden="0" w:unhideWhenUsed="0"/>
    <w:lsdException w:name="Medium List 2 Accent 4" w:uiPriority="66" w:semiHidden="0" w:unhideWhenUsed="0"/>
    <w:lsdException w:name="Medium Grid 1 Accent 4" w:uiPriority="67" w:semiHidden="0" w:unhideWhenUsed="0"/>
    <w:lsdException w:name="Medium Grid 2 Accent 4" w:uiPriority="68" w:semiHidden="0" w:unhideWhenUsed="0"/>
    <w:lsdException w:name="Medium Grid 3 Accent 4" w:uiPriority="69" w:semiHidden="0" w:unhideWhenUsed="0"/>
    <w:lsdException w:name="Dark List Accent 4" w:uiPriority="70" w:semiHidden="0" w:unhideWhenUsed="0"/>
    <w:lsdException w:name="Colorful Shading Accent 4" w:uiPriority="71" w:semiHidden="0" w:unhideWhenUsed="0"/>
    <w:lsdException w:name="Colorful List Accent 4" w:uiPriority="72" w:semiHidden="0" w:unhideWhenUsed="0"/>
    <w:lsdException w:name="Colorful Grid Accent 4" w:uiPriority="73" w:semiHidden="0" w:unhideWhenUsed="0"/>
    <w:lsdException w:name="Light Shading Accent 5" w:uiPriority="60" w:semiHidden="0" w:unhideWhenUsed="0"/>
    <w:lsdException w:name="Light List Accent 5" w:uiPriority="61" w:semiHidden="0" w:unhideWhenUsed="0"/>
    <w:lsdException w:name="Light Grid Accent 5" w:uiPriority="62" w:semiHidden="0" w:unhideWhenUsed="0"/>
    <w:lsdException w:name="Medium Shading 1 Accent 5" w:uiPriority="63" w:semiHidden="0" w:unhideWhenUsed="0"/>
    <w:lsdException w:name="Medium Shading 2 Accent 5" w:uiPriority="64" w:semiHidden="0" w:unhideWhenUsed="0"/>
    <w:lsdException w:name="Medium List 1 Accent 5" w:uiPriority="65" w:semiHidden="0" w:unhideWhenUsed="0"/>
    <w:lsdException w:name="Medium List 2 Accent 5" w:uiPriority="66" w:semiHidden="0" w:unhideWhenUsed="0"/>
    <w:lsdException w:name="Medium Grid 1 Accent 5" w:uiPriority="67" w:semiHidden="0" w:unhideWhenUsed="0"/>
    <w:lsdException w:name="Medium Grid 2 Accent 5" w:uiPriority="68" w:semiHidden="0" w:unhideWhenUsed="0"/>
    <w:lsdException w:name="Medium Grid 3 Accent 5" w:uiPriority="69" w:semiHidden="0" w:unhideWhenUsed="0"/>
    <w:lsdException w:name="Dark List Accent 5" w:uiPriority="70" w:semiHidden="0" w:unhideWhenUsed="0"/>
    <w:lsdException w:name="Colorful Shading Accent 5" w:uiPriority="71" w:semiHidden="0" w:unhideWhenUsed="0"/>
    <w:lsdException w:name="Colorful List Accent 5" w:uiPriority="72" w:semiHidden="0" w:unhideWhenUsed="0"/>
    <w:lsdException w:name="Colorful Grid Accent 5" w:uiPriority="73" w:semiHidden="0" w:unhideWhenUsed="0"/>
    <w:lsdException w:name="Light Shading Accent 6" w:uiPriority="60" w:semiHidden="0" w:unhideWhenUsed="0"/>
    <w:lsdException w:name="Light List Accent 6" w:uiPriority="61" w:semiHidden="0" w:unhideWhenUsed="0"/>
    <w:lsdException w:name="Light Grid Accent 6" w:uiPriority="62" w:semiHidden="0" w:unhideWhenUsed="0"/>
    <w:lsdException w:name="Medium Shading 1 Accent 6" w:uiPriority="63" w:semiHidden="0" w:unhideWhenUsed="0"/>
    <w:lsdException w:name="Medium Shading 2 Accent 6" w:uiPriority="64" w:semiHidden="0" w:unhideWhenUsed="0"/>
    <w:lsdException w:name="Medium List 1 Accent 6" w:uiPriority="65" w:semiHidden="0" w:unhideWhenUsed="0"/>
    <w:lsdException w:name="Medium List 2 Accent 6" w:uiPriority="66" w:semiHidden="0" w:unhideWhenUsed="0"/>
    <w:lsdException w:name="Medium Grid 1 Accent 6" w:uiPriority="67" w:semiHidden="0" w:unhideWhenUsed="0"/>
    <w:lsdException w:name="Medium Grid 2 Accent 6" w:uiPriority="68" w:semiHidden="0" w:unhideWhenUsed="0"/>
    <w:lsdException w:name="Medium Grid 3 Accent 6" w:uiPriority="69" w:semiHidden="0" w:unhideWhenUsed="0"/>
    <w:lsdException w:name="Dark List Accent 6" w:uiPriority="70" w:semiHidden="0" w:unhideWhenUsed="0"/>
    <w:lsdException w:name="Colorful Shading Accent 6" w:uiPriority="71" w:semiHidden="0" w:unhideWhenUsed="0"/>
    <w:lsdException w:name="Colorful List Accent 6" w:uiPriority="72" w:semiHidden="0" w:unhideWhenUsed="0"/>
    <w:lsdException w:name="Colorful Grid Accent 6" w:uiPriority="73" w:semiHidden="0" w:unhideWhenUsed="0"/>
  </w:latentStyles>
  <w:style w:type="paragraph" w:styleId="1" w:default="1">
    <w:name w:val="Normal"/>
    <w:qFormat/>
    <w:uiPriority w:val="0"/>
    <w:pPr>
      <w:spacing w:after="160" w:line="259" w:lineRule="auto"/>
    </w:pPr>
    <w:rPr>
      <w:rFonts w:asciiTheme="minorHAnsi" w:hAnsiTheme="minorHAnsi" w:eastAsiaTheme="minorHAnsi" w:cstheme="minorBidi"/>
      <w:sz w:val="22"/>
      <w:szCs w:val="22"/>
      <w:lang w:val="en-CA" w:eastAsia="en-US" w:bidi="ar-SA"/>
    </w:rPr>
  </w:style>
  <w:style w:type="character" w:styleId="2" w:default="1">
    <w:name w:val="Default Paragraph Font"/>
    <w:semiHidden/>
    <w:unhideWhenUsed/>
    <w:uiPriority w:val="1"/>
  </w:style>
  <w:style w:type="table" w:styleId="3" w:default="1">
    <w:name w:val="Normal Table"/>
    <w:semiHidden/>
    <w:unhideWhenUsed/>
    <w:uiPriority w:val="99"/>
    <w:tblPr>
      <w:tblCellMar>
        <w:top w:w="0" w:type="dxa"/>
        <w:left w:w="108" w:type="dxa"/>
        <w:bottom w:w="0" w:type="dxa"/>
        <w:right w:w="108" w:type="dxa"/>
      </w:tblCellMar>
    </w:tblPr>
  </w:style>
  <w:style w:type="paragraph" w:styleId="4">
    <w:name w:val="Balloon Text"/>
    <w:basedOn w:val="1"/>
    <w:link w:val="5"/>
    <w:semiHidden/>
    <w:unhideWhenUsed/>
    <w:uiPriority w:val="99"/>
    <w:pPr>
      <w:spacing w:after="0" w:line="240" w:lineRule="auto"/>
    </w:pPr>
    <w:rPr>
      <w:rFonts w:ascii="Segoe UI" w:hAnsi="Segoe UI" w:cs="Segoe UI"/>
      <w:sz w:val="18"/>
      <w:szCs w:val="18"/>
    </w:rPr>
  </w:style>
  <w:style w:type="character" w:styleId="5" w:customStyle="1">
    <w:name w:val="Balloon Text Char"/>
    <w:basedOn w:val="2"/>
    <w:link w:val="4"/>
    <w:semiHidden/>
    <w:uiPriority w:val="99"/>
    <w:rPr>
      <w:rFonts w:ascii="Segoe UI" w:hAnsi="Segoe UI" w:cs="Segoe UI"/>
      <w:sz w:val="18"/>
      <w:szCs w:val="18"/>
    </w:rPr>
  </w:style>
</w:styles>
</file>

<file path=word/_rels/document.xml.rels>&#65279;<?xml version="1.0" encoding="utf-8"?><Relationships xmlns="http://schemas.openxmlformats.org/package/2006/relationships"><Relationship Type="http://schemas.openxmlformats.org/officeDocument/2006/relationships/fontTable" Target="fontTable.xml" Id="rId6" /><Relationship Type="http://schemas.openxmlformats.org/officeDocument/2006/relationships/theme" Target="theme/theme1.xml" Id="rId5" /><Relationship Type="http://schemas.openxmlformats.org/officeDocument/2006/relationships/endnotes" Target="endnotes.xml" Id="rId4" /><Relationship Type="http://schemas.openxmlformats.org/officeDocument/2006/relationships/footnotes" Target="footnotes.xml" Id="rId3" /><Relationship Type="http://schemas.openxmlformats.org/officeDocument/2006/relationships/settings" Target="settings.xml" Id="rId2" /><Relationship Type="http://schemas.openxmlformats.org/officeDocument/2006/relationships/styles" Target="styles.xml" Id="rId1"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ap:Properties xmlns="http://schemas.openxmlformats.org/officeDocument/2006/extended-properties" xmlns:vt="http://schemas.openxmlformats.org/officeDocument/2006/docPropsVTypes" xmlns:ap="http://schemas.openxmlformats.org/officeDocument/2006/extended-properties">
  <ap:Template>Normal</ap:Template>
  <ap:Company>Conestoga College</ap:Company>
  <ap:ScaleCrop>false</ap:ScaleCrop>
  <ap:Application>Microsoft Word for the web</ap:Application>
  <ap:DocSecurity>0</ap:DocSecurity>
  <ap:AppVersion>16.0000</ap:AppVersion>
  <ap:LinksUpToDate>false</ap:LinksUpToDate>
</ap:Properties>
</file>

<file path=docProps/core.xml><?xml version="1.0" encoding="utf-8"?>
<coreProperties xmlns:dc="http://purl.org/dc/elements/1.1/" xmlns:dcterms="http://purl.org/dc/terms/" xmlns:xsi="http://www.w3.org/2001/XMLSchema-instance" xmlns="http://schemas.openxmlformats.org/package/2006/metadata/core-properties">
  <dcterms:created xsi:type="dcterms:W3CDTF">2021-06-29T16:27:00.0000000Z</dcterms:created>
  <dc:creator>Dave Barrett</dc:creator>
  <lastModifiedBy>Ali Abdullah</lastModifiedBy>
  <dcterms:modified xsi:type="dcterms:W3CDTF">2026-04-10T21:09:58.5668212Z</dcterms:modified>
  <revision>4</revision>
</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2057-12.2.0.23197</vt:lpwstr>
  </property>
  <property fmtid="{D5CDD505-2E9C-101B-9397-08002B2CF9AE}" pid="3" name="ICV">
    <vt:lpwstr>BC476DB9721D4C6EA88A7A700B7C1177_12</vt:lpwstr>
  </property>
</Properties>
</file>