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94D4FE" w14:textId="6F82D5C0" w:rsidR="00B50B68" w:rsidRPr="00E8158D" w:rsidRDefault="00B50B68" w:rsidP="002A0A1E">
      <w:pPr>
        <w:spacing w:line="312" w:lineRule="auto"/>
        <w:jc w:val="center"/>
        <w:rPr>
          <w:rFonts w:ascii="SimHei" w:eastAsia="SimHei" w:hAnsi="SimHei"/>
          <w:b/>
          <w:sz w:val="32"/>
          <w:szCs w:val="32"/>
        </w:rPr>
      </w:pPr>
      <w:r w:rsidRPr="00E8158D">
        <w:rPr>
          <w:rFonts w:ascii="SimHei" w:eastAsia="SimHei" w:hAnsi="SimHei" w:hint="eastAsia"/>
          <w:b/>
          <w:sz w:val="32"/>
          <w:szCs w:val="32"/>
        </w:rPr>
        <w:t>东欧学生汉语课堂的问题行为案例</w:t>
      </w:r>
      <w:r w:rsidR="00F71C04">
        <w:rPr>
          <w:rFonts w:ascii="SimHei" w:eastAsia="SimHei" w:hAnsi="SimHei" w:hint="eastAsia"/>
          <w:b/>
          <w:sz w:val="32"/>
          <w:szCs w:val="32"/>
        </w:rPr>
        <w:t>分析</w:t>
      </w:r>
      <w:bookmarkStart w:id="0" w:name="_GoBack"/>
      <w:bookmarkEnd w:id="0"/>
    </w:p>
    <w:p w14:paraId="7EA1B493" w14:textId="3B37711F" w:rsidR="00B50B68" w:rsidRPr="00E8158D" w:rsidRDefault="00B50B68" w:rsidP="002A0A1E">
      <w:pPr>
        <w:spacing w:line="312" w:lineRule="auto"/>
        <w:rPr>
          <w:rFonts w:ascii="SimSun" w:eastAsia="SimSun" w:hAnsi="SimSun"/>
          <w:b/>
        </w:rPr>
      </w:pPr>
      <w:r>
        <w:rPr>
          <w:rFonts w:hint="eastAsia"/>
        </w:rPr>
        <w:t xml:space="preserve">                      </w:t>
      </w:r>
      <w:r w:rsidR="00E8158D">
        <w:rPr>
          <w:rFonts w:hint="eastAsia"/>
        </w:rPr>
        <w:t xml:space="preserve"> </w:t>
      </w:r>
      <w:r w:rsidRPr="00E8158D">
        <w:rPr>
          <w:rFonts w:ascii="SimSun" w:eastAsia="SimSun" w:hAnsi="SimSun" w:hint="eastAsia"/>
          <w:b/>
        </w:rPr>
        <w:t xml:space="preserve"> MF20080071 王雪纯</w:t>
      </w:r>
    </w:p>
    <w:p w14:paraId="7526F796" w14:textId="5CFC7AD4" w:rsidR="00250C27" w:rsidRPr="00E8158D" w:rsidRDefault="00DB1FB6" w:rsidP="002A0A1E">
      <w:pPr>
        <w:spacing w:line="312" w:lineRule="auto"/>
        <w:rPr>
          <w:rFonts w:ascii="SimSun" w:eastAsia="SimSun" w:hAnsi="SimSun"/>
        </w:rPr>
      </w:pPr>
      <w:r w:rsidRPr="00E8158D">
        <w:rPr>
          <w:rFonts w:ascii="SimSun" w:eastAsia="SimSun" w:hAnsi="SimSun" w:hint="eastAsia"/>
          <w:b/>
        </w:rPr>
        <w:t>摘要：</w:t>
      </w:r>
      <w:r w:rsidRPr="00E8158D">
        <w:rPr>
          <w:rFonts w:ascii="SimSun" w:eastAsia="SimSun" w:hAnsi="SimSun" w:hint="eastAsia"/>
        </w:rPr>
        <w:t>本文通过课堂观察，教师访谈等手段，记录和收集了华东师范大学</w:t>
      </w:r>
      <w:r w:rsidR="004116A8" w:rsidRPr="00E8158D">
        <w:rPr>
          <w:rFonts w:ascii="SimSun" w:eastAsia="SimSun" w:hAnsi="SimSun" w:hint="eastAsia"/>
        </w:rPr>
        <w:t>东欧</w:t>
      </w:r>
      <w:r w:rsidRPr="00E8158D">
        <w:rPr>
          <w:rFonts w:ascii="SimSun" w:eastAsia="SimSun" w:hAnsi="SimSun" w:hint="eastAsia"/>
        </w:rPr>
        <w:t>留学生</w:t>
      </w:r>
      <w:r w:rsidR="00B50B68" w:rsidRPr="00E8158D">
        <w:rPr>
          <w:rFonts w:ascii="SimSun" w:eastAsia="SimSun" w:hAnsi="SimSun" w:hint="eastAsia"/>
        </w:rPr>
        <w:t>初级综合课程中学生的问题行为与课堂上的非预设事件</w:t>
      </w:r>
      <w:r w:rsidR="00FE762A" w:rsidRPr="00E8158D">
        <w:rPr>
          <w:rFonts w:ascii="SimSun" w:eastAsia="SimSun" w:hAnsi="SimSun" w:hint="eastAsia"/>
        </w:rPr>
        <w:t>，并介绍了教师应对非预设事件，维持正常教学秩序的措施。笔者通过对学生背景和行为的分析，讨论了问题产生的原因，评析了教师采取的解决方案的利弊，并提出了关于应对措施改良的一些建议。</w:t>
      </w:r>
    </w:p>
    <w:p w14:paraId="72F52B47" w14:textId="22C870F2" w:rsidR="00FE762A" w:rsidRPr="00E8158D" w:rsidRDefault="00FE762A" w:rsidP="002A0A1E">
      <w:pPr>
        <w:spacing w:line="312" w:lineRule="auto"/>
        <w:rPr>
          <w:rFonts w:ascii="SimSun" w:eastAsia="SimSun" w:hAnsi="SimSun"/>
        </w:rPr>
      </w:pPr>
      <w:r w:rsidRPr="00E8158D">
        <w:rPr>
          <w:rFonts w:ascii="SimSun" w:eastAsia="SimSun" w:hAnsi="SimSun" w:hint="eastAsia"/>
          <w:b/>
        </w:rPr>
        <w:t>关键词：</w:t>
      </w:r>
      <w:r w:rsidRPr="00E8158D">
        <w:rPr>
          <w:rFonts w:ascii="SimSun" w:eastAsia="SimSun" w:hAnsi="SimSun" w:hint="eastAsia"/>
        </w:rPr>
        <w:t>初级、综合课</w:t>
      </w:r>
      <w:r w:rsidR="00B50B68" w:rsidRPr="00E8158D">
        <w:rPr>
          <w:rFonts w:ascii="SimSun" w:eastAsia="SimSun" w:hAnsi="SimSun" w:hint="eastAsia"/>
        </w:rPr>
        <w:t>、课堂管理</w:t>
      </w:r>
    </w:p>
    <w:p w14:paraId="428A3150" w14:textId="77777777" w:rsidR="0069142F" w:rsidRPr="00E8158D" w:rsidRDefault="0069142F">
      <w:pPr>
        <w:rPr>
          <w:rFonts w:ascii="SimSun" w:eastAsia="SimSun" w:hAnsi="SimSun"/>
        </w:rPr>
      </w:pPr>
    </w:p>
    <w:p w14:paraId="4A92A0E7" w14:textId="77777777" w:rsidR="0069142F" w:rsidRPr="00E8158D" w:rsidRDefault="0069142F" w:rsidP="00E8158D">
      <w:pPr>
        <w:spacing w:line="312" w:lineRule="auto"/>
        <w:jc w:val="center"/>
        <w:rPr>
          <w:rFonts w:ascii="SimSun" w:eastAsia="SimSun" w:hAnsi="SimSun"/>
          <w:b/>
          <w:sz w:val="28"/>
          <w:szCs w:val="28"/>
        </w:rPr>
      </w:pPr>
      <w:r w:rsidRPr="00E8158D">
        <w:rPr>
          <w:rFonts w:ascii="SimSun" w:eastAsia="SimSun" w:hAnsi="SimSun" w:hint="eastAsia"/>
          <w:b/>
          <w:sz w:val="28"/>
          <w:szCs w:val="28"/>
        </w:rPr>
        <w:t>一. 课堂问题简介</w:t>
      </w:r>
    </w:p>
    <w:p w14:paraId="7633ABC3" w14:textId="5F443D0A" w:rsidR="0069142F" w:rsidRPr="00E8158D" w:rsidRDefault="006E6581" w:rsidP="00E8158D">
      <w:pPr>
        <w:spacing w:line="312" w:lineRule="auto"/>
        <w:ind w:firstLine="600"/>
        <w:rPr>
          <w:rFonts w:ascii="SimSun" w:eastAsia="SimSun" w:hAnsi="SimSun"/>
        </w:rPr>
      </w:pPr>
      <w:r w:rsidRPr="00E8158D">
        <w:rPr>
          <w:rFonts w:ascii="SimSun" w:eastAsia="SimSun" w:hAnsi="SimSun" w:hint="eastAsia"/>
        </w:rPr>
        <w:t>这学期</w:t>
      </w:r>
      <w:r w:rsidR="00DC79CF" w:rsidRPr="00E8158D">
        <w:rPr>
          <w:rFonts w:ascii="SimSun" w:eastAsia="SimSun" w:hAnsi="SimSun" w:hint="eastAsia"/>
        </w:rPr>
        <w:t>林老师</w:t>
      </w:r>
      <w:r w:rsidRPr="00E8158D">
        <w:rPr>
          <w:rFonts w:ascii="SimSun" w:eastAsia="SimSun" w:hAnsi="SimSun" w:hint="eastAsia"/>
        </w:rPr>
        <w:t>负责初级班的综合课，班级里有一位东欧</w:t>
      </w:r>
      <w:r w:rsidR="00731830" w:rsidRPr="00E8158D">
        <w:rPr>
          <w:rFonts w:ascii="SimSun" w:eastAsia="SimSun" w:hAnsi="SimSun" w:hint="eastAsia"/>
        </w:rPr>
        <w:t>国家的学生A，来自非汉字文化圈国家，A善于表达，反应敏捷，在听说练习的部分表现还不错，但林老师每次在课堂上要给大家听写时，她就表现得很不耐烦，经常用她的母语自言自语（非英语，林老师听不懂），并且</w:t>
      </w:r>
      <w:r w:rsidR="00227633" w:rsidRPr="00E8158D">
        <w:rPr>
          <w:rFonts w:ascii="SimSun" w:eastAsia="SimSun" w:hAnsi="SimSun" w:hint="eastAsia"/>
        </w:rPr>
        <w:t>说</w:t>
      </w:r>
      <w:r w:rsidR="00731830" w:rsidRPr="00E8158D">
        <w:rPr>
          <w:rFonts w:ascii="SimSun" w:eastAsia="SimSun" w:hAnsi="SimSun" w:hint="eastAsia"/>
        </w:rPr>
        <w:t>听写的练习方法很傻，不愿意配合听写练习</w:t>
      </w:r>
      <w:r w:rsidR="00D055AE" w:rsidRPr="00E8158D">
        <w:rPr>
          <w:rFonts w:ascii="SimSun" w:eastAsia="SimSun" w:hAnsi="SimSun" w:hint="eastAsia"/>
        </w:rPr>
        <w:t>，也对课堂秩序以及其他同学造成了不好的影响。有一次在课堂上林老师与A发生了冲突，下课后，林老师说和A用英语进行了沟通（初级班用汉语有困难）。林老师了解到，A是政府奖学金的学生，平时成绩也是重要</w:t>
      </w:r>
      <w:r w:rsidR="001A770D" w:rsidRPr="00E8158D">
        <w:rPr>
          <w:rFonts w:ascii="SimSun" w:eastAsia="SimSun" w:hAnsi="SimSun" w:hint="eastAsia"/>
        </w:rPr>
        <w:t>的考核指标，因此在汉字听写时她很有压力，担心这个练习影响她的平时成绩，因此一到听写环节情绪就很不稳定。</w:t>
      </w:r>
      <w:r w:rsidR="00D90AA1" w:rsidRPr="00E8158D">
        <w:rPr>
          <w:rFonts w:ascii="SimSun" w:eastAsia="SimSun" w:hAnsi="SimSun" w:hint="eastAsia"/>
        </w:rPr>
        <w:t>为保证课堂教学能正常进行，林老师让她在</w:t>
      </w:r>
      <w:r w:rsidR="00A64185" w:rsidRPr="00E8158D">
        <w:rPr>
          <w:rFonts w:ascii="SimSun" w:eastAsia="SimSun" w:hAnsi="SimSun" w:hint="eastAsia"/>
        </w:rPr>
        <w:t>课堂听写时可以打开书抄写，不要放弃，也让她课后把这些词语再抄写一遍给老师看。林老师还和她就这部分练习如何算平时成绩进行了沟通，从而既能安抚她的情绪，又能对其他同学公平。</w:t>
      </w:r>
      <w:r w:rsidR="00D90AA1" w:rsidRPr="00E8158D">
        <w:rPr>
          <w:rStyle w:val="a5"/>
          <w:rFonts w:ascii="SimSun" w:eastAsia="SimSun" w:hAnsi="SimSun"/>
        </w:rPr>
        <w:footnoteReference w:id="1"/>
      </w:r>
    </w:p>
    <w:p w14:paraId="4CB044E1" w14:textId="61FEE46E" w:rsidR="00B00B1B" w:rsidRPr="00E8158D" w:rsidRDefault="00B00B1B" w:rsidP="00E8158D">
      <w:pPr>
        <w:tabs>
          <w:tab w:val="left" w:pos="5367"/>
        </w:tabs>
        <w:spacing w:line="312" w:lineRule="auto"/>
        <w:ind w:firstLine="600"/>
        <w:jc w:val="center"/>
        <w:rPr>
          <w:rFonts w:ascii="SimSun" w:eastAsia="SimSun" w:hAnsi="SimSun"/>
          <w:b/>
          <w:sz w:val="28"/>
          <w:szCs w:val="28"/>
        </w:rPr>
      </w:pPr>
      <w:r w:rsidRPr="00E8158D">
        <w:rPr>
          <w:rFonts w:ascii="SimSun" w:eastAsia="SimSun" w:hAnsi="SimSun" w:hint="eastAsia"/>
          <w:b/>
          <w:sz w:val="28"/>
          <w:szCs w:val="28"/>
        </w:rPr>
        <w:t>二. 案例分析</w:t>
      </w:r>
    </w:p>
    <w:p w14:paraId="74C1D29C" w14:textId="378CD2EE" w:rsidR="00B00B1B" w:rsidRPr="00E8158D" w:rsidRDefault="00A73A95" w:rsidP="00E8158D">
      <w:pPr>
        <w:spacing w:line="312" w:lineRule="auto"/>
        <w:rPr>
          <w:rFonts w:ascii="SimSun" w:eastAsia="SimSun" w:hAnsi="SimSun"/>
        </w:rPr>
      </w:pPr>
      <w:r w:rsidRPr="00E8158D">
        <w:rPr>
          <w:rFonts w:ascii="SimSun" w:eastAsia="SimSun" w:hAnsi="SimSun" w:hint="eastAsia"/>
        </w:rPr>
        <w:t xml:space="preserve">    </w:t>
      </w:r>
      <w:r w:rsidR="00190A74" w:rsidRPr="00E8158D">
        <w:rPr>
          <w:rFonts w:ascii="SimSun" w:eastAsia="SimSun" w:hAnsi="SimSun" w:hint="eastAsia"/>
        </w:rPr>
        <w:t>根据</w:t>
      </w:r>
      <w:r w:rsidR="008E1549" w:rsidRPr="00E8158D">
        <w:rPr>
          <w:rFonts w:ascii="SimSun" w:eastAsia="SimSun" w:hAnsi="SimSun" w:hint="eastAsia"/>
        </w:rPr>
        <w:t>笔者的课堂观察以及对老师的问卷访谈，</w:t>
      </w:r>
      <w:r w:rsidR="00837FCA" w:rsidRPr="00E8158D">
        <w:rPr>
          <w:rFonts w:ascii="SimSun" w:eastAsia="SimSun" w:hAnsi="SimSun" w:hint="eastAsia"/>
        </w:rPr>
        <w:t>在学习风格上，</w:t>
      </w:r>
      <w:r w:rsidR="008E1549" w:rsidRPr="00E8158D">
        <w:rPr>
          <w:rFonts w:ascii="SimSun" w:eastAsia="SimSun" w:hAnsi="SimSun" w:hint="eastAsia"/>
        </w:rPr>
        <w:t>来自该国的学</w:t>
      </w:r>
      <w:r w:rsidR="008E1549" w:rsidRPr="00E8158D">
        <w:rPr>
          <w:rFonts w:ascii="SimSun" w:eastAsia="SimSun" w:hAnsi="SimSun" w:hint="eastAsia"/>
        </w:rPr>
        <w:lastRenderedPageBreak/>
        <w:t>生普遍兼具东西方学生的不同特点</w:t>
      </w:r>
      <w:r w:rsidR="002649A2" w:rsidRPr="00E8158D">
        <w:rPr>
          <w:rFonts w:ascii="SimSun" w:eastAsia="SimSun" w:hAnsi="SimSun" w:hint="eastAsia"/>
        </w:rPr>
        <w:t>：在课堂上积极主动</w:t>
      </w:r>
      <w:r w:rsidR="009E5E49" w:rsidRPr="00E8158D">
        <w:rPr>
          <w:rFonts w:ascii="SimSun" w:eastAsia="SimSun" w:hAnsi="SimSun" w:hint="eastAsia"/>
        </w:rPr>
        <w:t>，反应敏捷，能发现问题提出问题，直到弄懂为止，课下也乐于与老师同学交流探讨，他们口语听说能力较强，易于较快地取得较小的进步，但多数缺乏耐心，爱学习中容易出现急躁的情绪，对于已经学会的知识，马上抛在脑后，开始考虑下一问题，由于这样的学习风格，他们最后的考试成绩往往不如课堂表现。</w:t>
      </w:r>
    </w:p>
    <w:p w14:paraId="23D06773" w14:textId="3084C9BB" w:rsidR="009E5E49" w:rsidRPr="00E8158D" w:rsidRDefault="00A73A95" w:rsidP="00E8158D">
      <w:pPr>
        <w:spacing w:line="312" w:lineRule="auto"/>
        <w:rPr>
          <w:rFonts w:ascii="SimSun" w:eastAsia="SimSun" w:hAnsi="SimSun"/>
        </w:rPr>
      </w:pPr>
      <w:r w:rsidRPr="00E8158D">
        <w:rPr>
          <w:rFonts w:ascii="SimSun" w:eastAsia="SimSun" w:hAnsi="SimSun" w:hint="eastAsia"/>
        </w:rPr>
        <w:t xml:space="preserve">    </w:t>
      </w:r>
      <w:r w:rsidR="009E5E49" w:rsidRPr="00E8158D">
        <w:rPr>
          <w:rFonts w:ascii="SimSun" w:eastAsia="SimSun" w:hAnsi="SimSun" w:hint="eastAsia"/>
        </w:rPr>
        <w:t>这一性格特征在A同学身上也得到了展现</w:t>
      </w:r>
      <w:r w:rsidR="00E967BE" w:rsidRPr="00E8158D">
        <w:rPr>
          <w:rFonts w:ascii="SimSun" w:eastAsia="SimSun" w:hAnsi="SimSun" w:hint="eastAsia"/>
        </w:rPr>
        <w:t>。A同学听说能力较好，并获得政府奖学金，可见中文基础在班级内较为突出，同时善于表达，反应敏捷，有很高的的学习热情，但同时性格也较为急躁，在奖学金考核的压力之下，更容易情绪失控，这不仅会影响到</w:t>
      </w:r>
      <w:proofErr w:type="spellStart"/>
      <w:r w:rsidR="00E967BE" w:rsidRPr="00E8158D">
        <w:rPr>
          <w:rFonts w:ascii="SimSun" w:eastAsia="SimSun" w:hAnsi="SimSun" w:hint="eastAsia"/>
        </w:rPr>
        <w:t>A</w:t>
      </w:r>
      <w:proofErr w:type="spellEnd"/>
      <w:r w:rsidR="00E967BE" w:rsidRPr="00E8158D">
        <w:rPr>
          <w:rFonts w:ascii="SimSun" w:eastAsia="SimSun" w:hAnsi="SimSun" w:hint="eastAsia"/>
        </w:rPr>
        <w:t>同学自己的学习进度，也会影响到课堂秩序和其他同</w:t>
      </w:r>
      <w:r w:rsidR="000549DD" w:rsidRPr="00E8158D">
        <w:rPr>
          <w:rFonts w:ascii="SimSun" w:eastAsia="SimSun" w:hAnsi="SimSun" w:hint="eastAsia"/>
        </w:rPr>
        <w:t>学的学习。</w:t>
      </w:r>
    </w:p>
    <w:p w14:paraId="348327FB" w14:textId="31D42513" w:rsidR="000549DD" w:rsidRPr="00E8158D" w:rsidRDefault="00A55319" w:rsidP="00E8158D">
      <w:pPr>
        <w:spacing w:line="312" w:lineRule="auto"/>
        <w:ind w:firstLine="600"/>
        <w:rPr>
          <w:rFonts w:ascii="SimSun" w:eastAsia="SimSun" w:hAnsi="SimSun"/>
        </w:rPr>
      </w:pPr>
      <w:r w:rsidRPr="00E8158D">
        <w:rPr>
          <w:rFonts w:ascii="SimSun" w:eastAsia="SimSun" w:hAnsi="SimSun" w:hint="eastAsia"/>
        </w:rPr>
        <w:t>总的来说，笔者</w:t>
      </w:r>
      <w:r w:rsidR="00777F32" w:rsidRPr="00E8158D">
        <w:rPr>
          <w:rFonts w:ascii="SimSun" w:eastAsia="SimSun" w:hAnsi="SimSun" w:hint="eastAsia"/>
        </w:rPr>
        <w:t>比较赞同林老师的应对措施</w:t>
      </w:r>
      <w:r w:rsidR="00A84733" w:rsidRPr="00E8158D">
        <w:rPr>
          <w:rFonts w:ascii="SimSun" w:eastAsia="SimSun" w:hAnsi="SimSun" w:hint="eastAsia"/>
        </w:rPr>
        <w:t>。</w:t>
      </w:r>
      <w:r w:rsidR="00B41DCE" w:rsidRPr="00E8158D">
        <w:rPr>
          <w:rFonts w:ascii="SimSun" w:eastAsia="SimSun" w:hAnsi="SimSun" w:hint="eastAsia"/>
        </w:rPr>
        <w:t>林老师认真了解了A同学</w:t>
      </w:r>
      <w:r w:rsidR="001C5982" w:rsidRPr="00E8158D">
        <w:rPr>
          <w:rFonts w:ascii="SimSun" w:eastAsia="SimSun" w:hAnsi="SimSun" w:hint="eastAsia"/>
        </w:rPr>
        <w:t>不愿意进行听写练习的原因，并积极与其进行沟通</w:t>
      </w:r>
      <w:r w:rsidR="006A3AA6" w:rsidRPr="00E8158D">
        <w:rPr>
          <w:rFonts w:ascii="SimSun" w:eastAsia="SimSun" w:hAnsi="SimSun" w:hint="eastAsia"/>
        </w:rPr>
        <w:t>，解决问题</w:t>
      </w:r>
      <w:r w:rsidR="00A84733" w:rsidRPr="00E8158D">
        <w:rPr>
          <w:rFonts w:ascii="SimSun" w:eastAsia="SimSun" w:hAnsi="SimSun" w:hint="eastAsia"/>
        </w:rPr>
        <w:t>。首先，林老师及时安抚了</w:t>
      </w:r>
      <w:r w:rsidR="00553934" w:rsidRPr="00E8158D">
        <w:rPr>
          <w:rFonts w:ascii="SimSun" w:eastAsia="SimSun" w:hAnsi="SimSun" w:hint="eastAsia"/>
        </w:rPr>
        <w:t>A同学的情绪，</w:t>
      </w:r>
      <w:r w:rsidR="004569D0" w:rsidRPr="00E8158D">
        <w:rPr>
          <w:rFonts w:ascii="SimSun" w:eastAsia="SimSun" w:hAnsi="SimSun" w:hint="eastAsia"/>
        </w:rPr>
        <w:t>并采取了相应的解决方法，让A同学在听写时打开书抄写，既维持了正常的教学秩序，又能帮助她逐渐克服心理障碍，减轻心理压力，从而能继续投入到汉语学习中去。</w:t>
      </w:r>
      <w:r w:rsidR="008F7C98" w:rsidRPr="00E8158D">
        <w:rPr>
          <w:rFonts w:ascii="SimSun" w:eastAsia="SimSun" w:hAnsi="SimSun" w:hint="eastAsia"/>
        </w:rPr>
        <w:t>另外，林老师也和A同学沟通了</w:t>
      </w:r>
      <w:r w:rsidR="00634E7D" w:rsidRPr="00E8158D">
        <w:rPr>
          <w:rFonts w:ascii="SimSun" w:eastAsia="SimSun" w:hAnsi="SimSun" w:hint="eastAsia"/>
        </w:rPr>
        <w:t>如何计算平时成绩，兼顾了考核的公平性，比较好地解决了这一问题。</w:t>
      </w:r>
    </w:p>
    <w:p w14:paraId="53E6C541" w14:textId="63CE5E83" w:rsidR="00EF2BC8" w:rsidRPr="00E8158D" w:rsidRDefault="00EF2BC8" w:rsidP="00E8158D">
      <w:pPr>
        <w:spacing w:line="312" w:lineRule="auto"/>
        <w:ind w:firstLine="600"/>
        <w:rPr>
          <w:rFonts w:ascii="SimSun" w:eastAsia="SimSun" w:hAnsi="SimSun"/>
        </w:rPr>
      </w:pPr>
      <w:r w:rsidRPr="00E8158D">
        <w:rPr>
          <w:rFonts w:ascii="SimSun" w:eastAsia="SimSun" w:hAnsi="SimSun" w:hint="eastAsia"/>
        </w:rPr>
        <w:t>但</w:t>
      </w:r>
      <w:r w:rsidR="00D25499" w:rsidRPr="00E8158D">
        <w:rPr>
          <w:rFonts w:ascii="SimSun" w:eastAsia="SimSun" w:hAnsi="SimSun" w:hint="eastAsia"/>
        </w:rPr>
        <w:t>笔者认为林老师的处理方案也有可以进一步讨论和改良的空间。首先，</w:t>
      </w:r>
      <w:r w:rsidR="00C24A72" w:rsidRPr="00E8158D">
        <w:rPr>
          <w:rFonts w:ascii="SimSun" w:eastAsia="SimSun" w:hAnsi="SimSun" w:hint="eastAsia"/>
        </w:rPr>
        <w:t>案例中提到A同学在课堂上会使用母语（非英语）自言自语，</w:t>
      </w:r>
      <w:r w:rsidR="004E2B9E" w:rsidRPr="00E8158D">
        <w:rPr>
          <w:rFonts w:ascii="SimSun" w:eastAsia="SimSun" w:hAnsi="SimSun" w:hint="eastAsia"/>
        </w:rPr>
        <w:t>笔者认为在汉语课堂上</w:t>
      </w:r>
      <w:r w:rsidR="00755B47" w:rsidRPr="00E8158D">
        <w:rPr>
          <w:rFonts w:ascii="SimSun" w:eastAsia="SimSun" w:hAnsi="SimSun" w:hint="eastAsia"/>
        </w:rPr>
        <w:t>教师应该</w:t>
      </w:r>
      <w:r w:rsidR="003808FC" w:rsidRPr="00E8158D">
        <w:rPr>
          <w:rFonts w:ascii="SimSun" w:eastAsia="SimSun" w:hAnsi="SimSun" w:hint="eastAsia"/>
        </w:rPr>
        <w:t>在考虑班级情况和听取学生意见的基础上</w:t>
      </w:r>
      <w:r w:rsidR="007756EA" w:rsidRPr="00E8158D">
        <w:rPr>
          <w:rFonts w:ascii="SimSun" w:eastAsia="SimSun" w:hAnsi="SimSun" w:hint="eastAsia"/>
        </w:rPr>
        <w:t>提前设立课堂规则，</w:t>
      </w:r>
      <w:r w:rsidR="00E37B17" w:rsidRPr="00E8158D">
        <w:rPr>
          <w:rFonts w:ascii="SimSun" w:eastAsia="SimSun" w:hAnsi="SimSun" w:hint="eastAsia"/>
        </w:rPr>
        <w:t>在课堂上不能使用母语，只允许使用汉语。在所给案例中，教师听不懂学生的母语，如果沟通和解释有困难，可以使用英语进行辅助解释，这样可以有效避免课堂纪律的混乱，</w:t>
      </w:r>
      <w:r w:rsidR="003808FC" w:rsidRPr="00E8158D">
        <w:rPr>
          <w:rFonts w:ascii="SimSun" w:eastAsia="SimSun" w:hAnsi="SimSun" w:hint="eastAsia"/>
        </w:rPr>
        <w:t>减轻教师在课堂管理中的负担，预防学生问题行为的发生，规范学生课堂表现，</w:t>
      </w:r>
      <w:r w:rsidR="00E37B17" w:rsidRPr="00E8158D">
        <w:rPr>
          <w:rFonts w:ascii="SimSun" w:eastAsia="SimSun" w:hAnsi="SimSun" w:hint="eastAsia"/>
        </w:rPr>
        <w:t>也有利于</w:t>
      </w:r>
      <w:r w:rsidR="003808FC" w:rsidRPr="00E8158D">
        <w:rPr>
          <w:rFonts w:ascii="SimSun" w:eastAsia="SimSun" w:hAnsi="SimSun" w:hint="eastAsia"/>
        </w:rPr>
        <w:t>教师和学生之间的沟通。其次，打开书抄写只能在短时间内安抚A同学的情绪，对于其他同学也有失公平，林老师可以对听写方式作出一些调整，让A同学更容易接受。比如可以在前一天的课堂上让同学们共同决定第二天要听写的内容，让学生有充足的时间进行复习，也有一定的心理准备，这样循序渐进地引导A同学适应汉语课的听写练习，逐渐放下心理包袱，投入到学习中来</w:t>
      </w:r>
      <w:r w:rsidR="00E8158D" w:rsidRPr="00E8158D">
        <w:rPr>
          <w:rFonts w:ascii="SimSun" w:eastAsia="SimSun" w:hAnsi="SimSun" w:hint="eastAsia"/>
        </w:rPr>
        <w:t>，老师还可以针对听写环</w:t>
      </w:r>
      <w:r w:rsidR="003F04ED" w:rsidRPr="00E8158D">
        <w:rPr>
          <w:rFonts w:ascii="SimSun" w:eastAsia="SimSun" w:hAnsi="SimSun" w:hint="eastAsia"/>
        </w:rPr>
        <w:t>节设计奖励机制，</w:t>
      </w:r>
      <w:r w:rsidR="00E951B3" w:rsidRPr="00E8158D">
        <w:rPr>
          <w:rFonts w:ascii="SimSun" w:eastAsia="SimSun" w:hAnsi="SimSun" w:hint="eastAsia"/>
        </w:rPr>
        <w:t>让学生的心态从被动接受到主动争取，增强学生的积极性</w:t>
      </w:r>
      <w:r w:rsidR="003808FC" w:rsidRPr="00E8158D">
        <w:rPr>
          <w:rFonts w:ascii="SimSun" w:eastAsia="SimSun" w:hAnsi="SimSun" w:hint="eastAsia"/>
        </w:rPr>
        <w:t>。</w:t>
      </w:r>
      <w:r w:rsidR="00E8158D" w:rsidRPr="00E8158D">
        <w:rPr>
          <w:rFonts w:ascii="SimSun" w:eastAsia="SimSun" w:hAnsi="SimSun" w:hint="eastAsia"/>
        </w:rPr>
        <w:t>在A同学对听写的抵触情绪缓和之后，可以委任A同学作为听写环节的“小助手”，“监督员”，让她对课堂有更多的责任感和参与感，从而不再抵触听写。</w:t>
      </w:r>
      <w:r w:rsidR="003808FC" w:rsidRPr="00E8158D">
        <w:rPr>
          <w:rFonts w:ascii="SimSun" w:eastAsia="SimSun" w:hAnsi="SimSun" w:hint="eastAsia"/>
        </w:rPr>
        <w:t>此外，作为老师，</w:t>
      </w:r>
      <w:r w:rsidR="006250D7" w:rsidRPr="00E8158D">
        <w:rPr>
          <w:rFonts w:ascii="SimSun" w:eastAsia="SimSun" w:hAnsi="SimSun" w:hint="eastAsia"/>
        </w:rPr>
        <w:t>应该关注学生的心理健康</w:t>
      </w:r>
      <w:r w:rsidR="00B50B68" w:rsidRPr="00E8158D">
        <w:rPr>
          <w:rFonts w:ascii="SimSun" w:eastAsia="SimSun" w:hAnsi="SimSun" w:hint="eastAsia"/>
        </w:rPr>
        <w:t>，老师应当多和A同学进行沟通交流，引导她正确看待奖学金评比，以正确的心态面对成功与失败，同时在平时的教学中渗透挫折教育</w:t>
      </w:r>
      <w:r w:rsidR="00E8158D" w:rsidRPr="00E8158D">
        <w:rPr>
          <w:rFonts w:ascii="SimSun" w:eastAsia="SimSun" w:hAnsi="SimSun" w:hint="eastAsia"/>
        </w:rPr>
        <w:t>，帮助学生在以后的人生树立正确的价值观</w:t>
      </w:r>
      <w:r w:rsidR="00B50B68" w:rsidRPr="00E8158D">
        <w:rPr>
          <w:rFonts w:ascii="SimSun" w:eastAsia="SimSun" w:hAnsi="SimSun" w:hint="eastAsia"/>
        </w:rPr>
        <w:t>。在笔者的教学观察中，中国教师常常过度鼓励和褒扬学生，使得一些学生产生盲目自大的心理，也是学生出现问题行为的一个因素，作为教师不应该把关爱学生和课堂严格要求相混，应该做到有令则行，宽严相济。</w:t>
      </w:r>
    </w:p>
    <w:p w14:paraId="0A254B98" w14:textId="441C0291" w:rsidR="00E8158D" w:rsidRDefault="00E8158D" w:rsidP="00E8158D">
      <w:pPr>
        <w:spacing w:line="312" w:lineRule="auto"/>
        <w:ind w:firstLine="600"/>
        <w:rPr>
          <w:rFonts w:ascii="SimSun" w:eastAsia="SimSun" w:hAnsi="SimSun"/>
        </w:rPr>
      </w:pPr>
      <w:r w:rsidRPr="00E8158D">
        <w:rPr>
          <w:rFonts w:ascii="SimSun" w:eastAsia="SimSun" w:hAnsi="SimSun" w:hint="eastAsia"/>
        </w:rPr>
        <w:t>学生是对外汉语课堂的主体，当学生出现抗拒，畏难，退缩等情绪时，作为老师应该首先找到情绪产生的原因，在不挫伤学生积极性的前提下，合理引导。针对学生不同的语言基础，心理状况，性格爱好进行差异化教学，从而优化课堂管理，提升教学效率。</w:t>
      </w:r>
    </w:p>
    <w:p w14:paraId="27739214" w14:textId="77777777" w:rsidR="002A0A1E" w:rsidRDefault="002A0A1E" w:rsidP="002A0A1E">
      <w:pPr>
        <w:spacing w:line="312" w:lineRule="auto"/>
        <w:rPr>
          <w:rFonts w:ascii="SimSun" w:eastAsia="SimSun" w:hAnsi="SimSun"/>
        </w:rPr>
      </w:pPr>
    </w:p>
    <w:p w14:paraId="17B7C91B" w14:textId="77777777" w:rsidR="002A0A1E" w:rsidRDefault="002A0A1E" w:rsidP="002A0A1E">
      <w:pPr>
        <w:spacing w:line="312" w:lineRule="auto"/>
        <w:rPr>
          <w:rFonts w:ascii="SimSun" w:eastAsia="SimSun" w:hAnsi="SimSun"/>
        </w:rPr>
      </w:pPr>
    </w:p>
    <w:p w14:paraId="00AAE15C" w14:textId="76B0B329" w:rsidR="002A0A1E" w:rsidRPr="008738D3" w:rsidRDefault="002A0A1E" w:rsidP="002A0A1E">
      <w:pPr>
        <w:spacing w:line="312" w:lineRule="auto"/>
        <w:rPr>
          <w:rFonts w:ascii="SimSun" w:eastAsia="SimSun" w:hAnsi="SimSun"/>
          <w:b/>
        </w:rPr>
      </w:pPr>
      <w:r w:rsidRPr="008738D3">
        <w:rPr>
          <w:rFonts w:ascii="SimSun" w:eastAsia="SimSun" w:hAnsi="SimSun" w:hint="eastAsia"/>
          <w:b/>
        </w:rPr>
        <w:t>参考文献：</w:t>
      </w:r>
    </w:p>
    <w:p w14:paraId="71020CC4" w14:textId="593A9016" w:rsidR="002A0A1E" w:rsidRDefault="002A0A1E" w:rsidP="002A0A1E">
      <w:pPr>
        <w:spacing w:line="312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贾玉新（1997）《跨文化交际学》，</w:t>
      </w:r>
      <w:r w:rsidR="00264FD0">
        <w:rPr>
          <w:rFonts w:ascii="SimSun" w:eastAsia="SimSun" w:hAnsi="SimSun" w:hint="eastAsia"/>
        </w:rPr>
        <w:t>上海：上海国际教育出版社。</w:t>
      </w:r>
    </w:p>
    <w:p w14:paraId="17DECBBB" w14:textId="239D0722" w:rsidR="00264FD0" w:rsidRDefault="00264FD0" w:rsidP="002A0A1E">
      <w:pPr>
        <w:spacing w:line="312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李博黍（2011）《教育心理学》</w:t>
      </w:r>
      <w:r w:rsidR="008738D3">
        <w:rPr>
          <w:rFonts w:ascii="SimSun" w:eastAsia="SimSun" w:hAnsi="SimSun" w:hint="eastAsia"/>
        </w:rPr>
        <w:t>，上海：华东师范大学出版社。</w:t>
      </w:r>
    </w:p>
    <w:p w14:paraId="5A27789E" w14:textId="7B6E1FAC" w:rsidR="008738D3" w:rsidRDefault="008738D3" w:rsidP="002A0A1E">
      <w:pPr>
        <w:spacing w:line="312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陈时见（2003）《课堂管理论》，桂林：广西师范大学出版社。</w:t>
      </w:r>
    </w:p>
    <w:p w14:paraId="53519280" w14:textId="32981965" w:rsidR="008738D3" w:rsidRPr="00E8158D" w:rsidRDefault="008738D3" w:rsidP="002A0A1E">
      <w:pPr>
        <w:spacing w:line="312" w:lineRule="auto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司海洋（2019）来华俄罗斯留学生汉语课堂问题行为研究，辽宁大学硕士论文。</w:t>
      </w:r>
    </w:p>
    <w:sectPr w:rsidR="008738D3" w:rsidRPr="00E8158D" w:rsidSect="00ED2CA4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19068D" w14:textId="77777777" w:rsidR="00C52898" w:rsidRDefault="00C52898" w:rsidP="00D90AA1">
      <w:r>
        <w:separator/>
      </w:r>
    </w:p>
  </w:endnote>
  <w:endnote w:type="continuationSeparator" w:id="0">
    <w:p w14:paraId="6EA8D1E1" w14:textId="77777777" w:rsidR="00C52898" w:rsidRDefault="00C52898" w:rsidP="00D90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imHei">
    <w:panose1 w:val="02010609060101010101"/>
    <w:charset w:val="86"/>
    <w:family w:val="auto"/>
    <w:pitch w:val="fixed"/>
    <w:sig w:usb0="800002BF" w:usb1="38CF7CFA" w:usb2="00000016" w:usb3="00000000" w:csb0="00040001" w:csb1="00000000"/>
  </w:font>
  <w:font w:name="SimSun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E7E3E7" w14:textId="77777777" w:rsidR="00C52898" w:rsidRDefault="00C52898" w:rsidP="00D90AA1">
      <w:r>
        <w:separator/>
      </w:r>
    </w:p>
  </w:footnote>
  <w:footnote w:type="continuationSeparator" w:id="0">
    <w:p w14:paraId="41E167C5" w14:textId="77777777" w:rsidR="00C52898" w:rsidRDefault="00C52898" w:rsidP="00D90AA1">
      <w:r>
        <w:continuationSeparator/>
      </w:r>
    </w:p>
  </w:footnote>
  <w:footnote w:id="1">
    <w:p w14:paraId="77696DE6" w14:textId="77777777" w:rsidR="00D90AA1" w:rsidRDefault="00D90AA1">
      <w:pPr>
        <w:pStyle w:val="a3"/>
      </w:pPr>
      <w:r>
        <w:rPr>
          <w:rStyle w:val="a5"/>
        </w:rPr>
        <w:footnoteRef/>
      </w:r>
      <w:r>
        <w:t xml:space="preserve"> </w:t>
      </w:r>
      <w:r w:rsidRPr="002A0A1E">
        <w:rPr>
          <w:rFonts w:ascii="SimSun" w:eastAsia="SimSun" w:hAnsi="SimSun" w:hint="eastAsia"/>
        </w:rPr>
        <w:t>本案例源自华东师范大学的林老师，由于保密要求，在本案例中对有关名称，数据等做了必要的掩饰性处理</w:t>
      </w:r>
      <w:r>
        <w:rPr>
          <w:rFonts w:hint="eastAsia"/>
        </w:rPr>
        <w:t>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08E"/>
    <w:rsid w:val="000549DD"/>
    <w:rsid w:val="00147C2B"/>
    <w:rsid w:val="00187A8C"/>
    <w:rsid w:val="00190A74"/>
    <w:rsid w:val="001A770D"/>
    <w:rsid w:val="001C5982"/>
    <w:rsid w:val="001C716A"/>
    <w:rsid w:val="00227633"/>
    <w:rsid w:val="002649A2"/>
    <w:rsid w:val="00264FD0"/>
    <w:rsid w:val="002A0A1E"/>
    <w:rsid w:val="003808FC"/>
    <w:rsid w:val="003C4CA9"/>
    <w:rsid w:val="003F04ED"/>
    <w:rsid w:val="004116A8"/>
    <w:rsid w:val="004218F2"/>
    <w:rsid w:val="004569D0"/>
    <w:rsid w:val="004750A2"/>
    <w:rsid w:val="004E2B9E"/>
    <w:rsid w:val="00553934"/>
    <w:rsid w:val="0061310F"/>
    <w:rsid w:val="006250D7"/>
    <w:rsid w:val="00634235"/>
    <w:rsid w:val="00634E7D"/>
    <w:rsid w:val="0069142F"/>
    <w:rsid w:val="006A3AA6"/>
    <w:rsid w:val="006E6581"/>
    <w:rsid w:val="006F10B9"/>
    <w:rsid w:val="00731830"/>
    <w:rsid w:val="00755B47"/>
    <w:rsid w:val="007756EA"/>
    <w:rsid w:val="00777F32"/>
    <w:rsid w:val="00837FCA"/>
    <w:rsid w:val="00872DBC"/>
    <w:rsid w:val="008738D3"/>
    <w:rsid w:val="00893B08"/>
    <w:rsid w:val="008B48CE"/>
    <w:rsid w:val="008E1549"/>
    <w:rsid w:val="008F7C98"/>
    <w:rsid w:val="009332E7"/>
    <w:rsid w:val="009C3C54"/>
    <w:rsid w:val="009E5E49"/>
    <w:rsid w:val="00A1408E"/>
    <w:rsid w:val="00A55319"/>
    <w:rsid w:val="00A64185"/>
    <w:rsid w:val="00A73A95"/>
    <w:rsid w:val="00A84733"/>
    <w:rsid w:val="00B00B1B"/>
    <w:rsid w:val="00B3136A"/>
    <w:rsid w:val="00B41DCE"/>
    <w:rsid w:val="00B50B68"/>
    <w:rsid w:val="00C24A72"/>
    <w:rsid w:val="00C52898"/>
    <w:rsid w:val="00D055AE"/>
    <w:rsid w:val="00D25499"/>
    <w:rsid w:val="00D90AA1"/>
    <w:rsid w:val="00DB1FB6"/>
    <w:rsid w:val="00DB31CB"/>
    <w:rsid w:val="00DC79CF"/>
    <w:rsid w:val="00E37B17"/>
    <w:rsid w:val="00E8158D"/>
    <w:rsid w:val="00E857CA"/>
    <w:rsid w:val="00E951B3"/>
    <w:rsid w:val="00E967BE"/>
    <w:rsid w:val="00ED2CA4"/>
    <w:rsid w:val="00EF2BC8"/>
    <w:rsid w:val="00F71C04"/>
    <w:rsid w:val="00FE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A68A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D90AA1"/>
    <w:pPr>
      <w:snapToGrid w:val="0"/>
      <w:jc w:val="left"/>
    </w:pPr>
    <w:rPr>
      <w:sz w:val="18"/>
      <w:szCs w:val="18"/>
    </w:rPr>
  </w:style>
  <w:style w:type="character" w:customStyle="1" w:styleId="a4">
    <w:name w:val="脚注文本字符"/>
    <w:basedOn w:val="a0"/>
    <w:link w:val="a3"/>
    <w:uiPriority w:val="99"/>
    <w:rsid w:val="00D90AA1"/>
    <w:rPr>
      <w:sz w:val="18"/>
      <w:szCs w:val="18"/>
    </w:rPr>
  </w:style>
  <w:style w:type="character" w:styleId="a5">
    <w:name w:val="footnote reference"/>
    <w:basedOn w:val="a0"/>
    <w:uiPriority w:val="99"/>
    <w:unhideWhenUsed/>
    <w:rsid w:val="00D90AA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CB20D48-8F4E-B649-8CBC-D42A65216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316</Words>
  <Characters>1807</Characters>
  <Application>Microsoft Macintosh Word</Application>
  <DocSecurity>0</DocSecurity>
  <Lines>15</Lines>
  <Paragraphs>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2021-07-14T13:16:00Z</dcterms:created>
  <dcterms:modified xsi:type="dcterms:W3CDTF">2021-07-14T13:16:00Z</dcterms:modified>
</cp:coreProperties>
</file>