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560CF8B8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1</w:t>
      </w:r>
    </w:p>
    <w:p w14:paraId="4F9A4E0B" w14:textId="56C1F341" w:rsidR="003C0E15" w:rsidRDefault="001F59AA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Sistemas Embebidos e de Tempo Real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263265B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 xml:space="preserve">Professor/es: </w:t>
      </w:r>
      <w:r w:rsidR="001F59AA">
        <w:rPr>
          <w:rFonts w:eastAsia="Arial" w:cs="Arial"/>
          <w:b/>
          <w:bCs/>
          <w:noProof/>
        </w:rPr>
        <w:t>Pedro Cunha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1B3B9F99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 xml:space="preserve">Barcelos, </w:t>
      </w:r>
      <w:r w:rsidR="001F59AA">
        <w:rPr>
          <w:rFonts w:cs="Arial"/>
        </w:rPr>
        <w:t>janeiro</w:t>
      </w:r>
      <w:r>
        <w:rPr>
          <w:rFonts w:cs="Arial"/>
        </w:rPr>
        <w:t xml:space="preserve"> de 202</w:t>
      </w:r>
      <w:r w:rsidR="001F59AA">
        <w:rPr>
          <w:rFonts w:cs="Arial"/>
        </w:rPr>
        <w:t>3</w:t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563461F5" w14:textId="7F3E4DCB" w:rsidR="003C0E15" w:rsidRPr="00636697" w:rsidRDefault="001F59AA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Detetor de incêndios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DBB3391" w14:textId="11B63824" w:rsidR="001F59AA" w:rsidRPr="001F59AA" w:rsidRDefault="00636697" w:rsidP="001F59AA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A950D41" w14:textId="77777777" w:rsidR="001F59AA" w:rsidRDefault="001F59AA" w:rsidP="002316BA">
      <w:pPr>
        <w:spacing w:line="276" w:lineRule="auto"/>
      </w:pPr>
    </w:p>
    <w:p w14:paraId="09298625" w14:textId="70E1A114" w:rsidR="001F59AA" w:rsidRDefault="001F59AA" w:rsidP="001F59AA">
      <w:pPr>
        <w:pStyle w:val="Ttulo1"/>
        <w:jc w:val="left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0" w:name="_Toc124073023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t>Resumo</w:t>
      </w:r>
      <w:bookmarkEnd w:id="0"/>
    </w:p>
    <w:p w14:paraId="1AED7760" w14:textId="77777777" w:rsidR="001F59AA" w:rsidRPr="001F59AA" w:rsidRDefault="001F59AA" w:rsidP="001F59AA"/>
    <w:p w14:paraId="0CDC7BAF" w14:textId="3A069E66" w:rsidR="00D71A12" w:rsidRPr="0079470A" w:rsidRDefault="00636697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="001F59AA">
        <w:rPr>
          <w:rFonts w:asciiTheme="minorHAnsi" w:hAnsiTheme="minorHAnsi" w:cstheme="minorHAnsi"/>
          <w:b/>
          <w:bCs/>
          <w:sz w:val="24"/>
          <w:szCs w:val="24"/>
        </w:rPr>
        <w:t>Sistemas Embebidos e de Tempo Real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1F59AA">
        <w:rPr>
          <w:rFonts w:asciiTheme="minorHAnsi" w:hAnsiTheme="minorHAnsi" w:cstheme="minorHAnsi"/>
          <w:sz w:val="24"/>
          <w:szCs w:val="24"/>
        </w:rPr>
        <w:t xml:space="preserve"> é focado no desenvolvimento de um sistema de deteção e alarme de incêndios </w:t>
      </w:r>
      <w:r w:rsidR="0079470A">
        <w:rPr>
          <w:rFonts w:asciiTheme="minorHAnsi" w:hAnsiTheme="minorHAnsi" w:cstheme="minorHAnsi"/>
          <w:sz w:val="24"/>
          <w:szCs w:val="24"/>
        </w:rPr>
        <w:t xml:space="preserve">e demonstrar técnicas e conceitos abordados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inter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e </w:t>
      </w:r>
      <w:r w:rsidR="00452877">
        <w:rPr>
          <w:rFonts w:asciiTheme="minorHAnsi" w:hAnsiTheme="minorHAnsi" w:cstheme="minorHAnsi"/>
          <w:sz w:val="24"/>
          <w:szCs w:val="24"/>
        </w:rPr>
        <w:t>extracurricular</w:t>
      </w:r>
      <w:r w:rsidR="0079470A">
        <w:rPr>
          <w:rFonts w:asciiTheme="minorHAnsi" w:hAnsiTheme="minorHAnsi" w:cstheme="minorHAnsi"/>
          <w:sz w:val="24"/>
          <w:szCs w:val="24"/>
        </w:rPr>
        <w:t>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p w14:paraId="12FBC1F2" w14:textId="0181A5F2" w:rsidR="003C0E15" w:rsidRPr="00D71A12" w:rsidRDefault="003C0E15" w:rsidP="00D71A12">
      <w:pPr>
        <w:widowControl/>
        <w:spacing w:after="1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395D94D0" w:rsidR="00D71A12" w:rsidRDefault="00D71A12">
          <w:pPr>
            <w:pStyle w:val="Cabealhodondice"/>
          </w:pPr>
          <w:r>
            <w:t>Conteúdo</w:t>
          </w:r>
        </w:p>
        <w:p w14:paraId="6CB6EEBE" w14:textId="7E65A67B" w:rsidR="001F59AA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73023" w:history="1">
            <w:r w:rsidR="001F59AA" w:rsidRPr="0086667C">
              <w:rPr>
                <w:rStyle w:val="Hiperligao"/>
                <w:noProof/>
              </w:rPr>
              <w:t>Resumo</w:t>
            </w:r>
            <w:r w:rsidR="001F59AA">
              <w:rPr>
                <w:noProof/>
                <w:webHidden/>
              </w:rPr>
              <w:tab/>
            </w:r>
            <w:r w:rsidR="001F59AA">
              <w:rPr>
                <w:noProof/>
                <w:webHidden/>
              </w:rPr>
              <w:fldChar w:fldCharType="begin"/>
            </w:r>
            <w:r w:rsidR="001F59AA">
              <w:rPr>
                <w:noProof/>
                <w:webHidden/>
              </w:rPr>
              <w:instrText xml:space="preserve"> PAGEREF _Toc124073023 \h </w:instrText>
            </w:r>
            <w:r w:rsidR="001F59AA">
              <w:rPr>
                <w:noProof/>
                <w:webHidden/>
              </w:rPr>
            </w:r>
            <w:r w:rsidR="001F59AA">
              <w:rPr>
                <w:noProof/>
                <w:webHidden/>
              </w:rPr>
              <w:fldChar w:fldCharType="separate"/>
            </w:r>
            <w:r w:rsidR="001F59AA">
              <w:rPr>
                <w:noProof/>
                <w:webHidden/>
              </w:rPr>
              <w:t>3</w:t>
            </w:r>
            <w:r w:rsidR="001F59AA">
              <w:rPr>
                <w:noProof/>
                <w:webHidden/>
              </w:rPr>
              <w:fldChar w:fldCharType="end"/>
            </w:r>
          </w:hyperlink>
        </w:p>
        <w:p w14:paraId="40F1DEBE" w14:textId="5D942A62" w:rsidR="001F59AA" w:rsidRDefault="001F59A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73024" w:history="1">
            <w:r w:rsidRPr="0086667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AF245" w14:textId="3DF4129C" w:rsidR="001F59AA" w:rsidRDefault="001F59A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73025" w:history="1">
            <w:r w:rsidRPr="0086667C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D1356" w14:textId="2202EAAE" w:rsidR="001F59AA" w:rsidRDefault="001F59A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73026" w:history="1">
            <w:r w:rsidRPr="0086667C">
              <w:rPr>
                <w:rStyle w:val="Hiperligao"/>
                <w:noProof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B504" w14:textId="1A044DCC" w:rsidR="001F59AA" w:rsidRDefault="001F59A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73027" w:history="1">
            <w:r w:rsidRPr="0086667C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C2E13" w14:textId="0D943336" w:rsidR="001F59AA" w:rsidRDefault="001F59A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73028" w:history="1">
            <w:r w:rsidRPr="0086667C">
              <w:rPr>
                <w:rStyle w:val="Hiperligao"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05DA7" w14:textId="66DA1B69" w:rsidR="001F59AA" w:rsidRDefault="001F59A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073029" w:history="1">
            <w:r w:rsidRPr="0086667C">
              <w:rPr>
                <w:rStyle w:val="Hiperligao"/>
                <w:noProof/>
              </w:rPr>
              <w:t>Visão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F3F7" w14:textId="1985A5D7" w:rsidR="00D71A12" w:rsidRDefault="00D71A12">
          <w:r>
            <w:rPr>
              <w:b/>
              <w:bCs/>
            </w:rPr>
            <w:fldChar w:fldCharType="end"/>
          </w:r>
        </w:p>
      </w:sdtContent>
    </w:sdt>
    <w:p w14:paraId="7A8273C2" w14:textId="2ADCBD70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566A40F1" w14:textId="554F8A95" w:rsidR="001F59AA" w:rsidRDefault="001F59AA" w:rsidP="001F59AA">
      <w:pPr>
        <w:jc w:val="left"/>
      </w:pPr>
    </w:p>
    <w:p w14:paraId="67844673" w14:textId="18DAE67B" w:rsidR="001F59AA" w:rsidRPr="001F59AA" w:rsidRDefault="001F59AA" w:rsidP="001F59AA">
      <w:pPr>
        <w:pStyle w:val="ndicedeilustraes"/>
        <w:tabs>
          <w:tab w:val="right" w:leader="dot" w:pos="8494"/>
        </w:tabs>
        <w:rPr>
          <w:rFonts w:asciiTheme="majorHAnsi" w:hAnsiTheme="majorHAnsi" w:cstheme="majorHAnsi"/>
          <w:color w:val="2F5496" w:themeColor="accent1" w:themeShade="BF"/>
        </w:rPr>
      </w:pPr>
      <w:r w:rsidRPr="008408A0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Índice de Imagens</w:t>
      </w:r>
    </w:p>
    <w:p w14:paraId="715C2DC7" w14:textId="1A22FC3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TOC \h \z \c "Figura" </w:instrText>
      </w:r>
      <w:r>
        <w:rPr>
          <w:rFonts w:cs="Arial"/>
          <w:sz w:val="24"/>
          <w:szCs w:val="24"/>
        </w:rPr>
        <w:fldChar w:fldCharType="separate"/>
      </w:r>
      <w:r w:rsidR="001F59AA">
        <w:rPr>
          <w:rFonts w:cs="Arial"/>
          <w:b/>
          <w:bCs/>
          <w:noProof/>
          <w:sz w:val="24"/>
          <w:szCs w:val="24"/>
        </w:rPr>
        <w:t>Não foi encontrada nenhuma entrada do índice de ilustrações.</w:t>
      </w:r>
      <w:r>
        <w:rPr>
          <w:rFonts w:cs="Arial"/>
          <w:sz w:val="24"/>
          <w:szCs w:val="24"/>
        </w:rPr>
        <w:fldChar w:fldCharType="end"/>
      </w:r>
    </w:p>
    <w:p w14:paraId="74954E59" w14:textId="5F06DD1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55CAC93" w14:textId="3AC2F4E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43A9583" w14:textId="194E6FE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1271CB2" w14:textId="6AC8DA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66900F2" w14:textId="7ACCD64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F463AEB" w14:textId="58FABEE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67AEC94" w14:textId="159A9C49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76A4AD3" w14:textId="695B659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2552A7E" w14:textId="42F0E29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E30F6E6" w14:textId="3E3A680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1B69310" w14:textId="53885E5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198B4E2" w14:textId="30894AC2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E05BF08" w14:textId="2D6CA1D2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B88B68D" w14:textId="6C174CB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4E7BE9C" w14:textId="0FC535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B97C2B2" w14:textId="5ED2B63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4A50C88" w14:textId="2A48B8F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2ED30D4" w14:textId="435C3501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36A32E4" w14:textId="621D4AE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8CEC6AD" w14:textId="19148E5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4A632BE" w14:textId="41727045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E49D24C" w14:textId="5FDBC50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0D226567" w14:textId="6B58EFE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DF92B04" w14:textId="1B89F06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5D91C3B" w14:textId="70E692E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89EA738" w14:textId="50DE63A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EA240DA" w14:textId="14FA7E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81114EF" w14:textId="20C8C1B2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0BB884E" w14:textId="77777777" w:rsidR="001F59AA" w:rsidRDefault="001F59AA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BBEBEB4" w14:textId="6902548B" w:rsidR="002316BA" w:rsidRPr="00D71A12" w:rsidRDefault="00D71A12" w:rsidP="002A6373">
      <w:pPr>
        <w:pStyle w:val="Ttulo1"/>
      </w:pPr>
      <w:bookmarkStart w:id="1" w:name="_Toc124073024"/>
      <w:r>
        <w:t>Introdução</w:t>
      </w:r>
      <w:bookmarkEnd w:id="1"/>
    </w:p>
    <w:p w14:paraId="3EAAC0C8" w14:textId="77777777" w:rsidR="00D71A12" w:rsidRDefault="00D71A12" w:rsidP="002316BA">
      <w:pPr>
        <w:pStyle w:val="Ttulo2"/>
        <w:ind w:firstLine="708"/>
      </w:pPr>
      <w:bookmarkStart w:id="2" w:name="_Toc124073025"/>
      <w:r>
        <w:t>Contextualização</w:t>
      </w:r>
      <w:bookmarkEnd w:id="2"/>
    </w:p>
    <w:p w14:paraId="5AC18BC1" w14:textId="77777777" w:rsidR="00D71A12" w:rsidRDefault="00D71A12" w:rsidP="00D71A12"/>
    <w:p w14:paraId="073C95CD" w14:textId="766C6BA2" w:rsidR="00D71A12" w:rsidRDefault="00D71A12" w:rsidP="002316BA">
      <w:pPr>
        <w:pStyle w:val="Ttulo2"/>
        <w:ind w:firstLine="708"/>
      </w:pPr>
      <w:bookmarkStart w:id="3" w:name="_Toc124073026"/>
      <w:r>
        <w:t>Motivação e Objetivos</w:t>
      </w:r>
      <w:bookmarkEnd w:id="3"/>
    </w:p>
    <w:p w14:paraId="3050989E" w14:textId="77777777" w:rsidR="00506F71" w:rsidRPr="00506F71" w:rsidRDefault="00506F71" w:rsidP="00D71A12">
      <w:pPr>
        <w:rPr>
          <w:rFonts w:asciiTheme="minorHAnsi" w:hAnsiTheme="minorHAnsi" w:cstheme="minorHAnsi"/>
          <w:sz w:val="24"/>
          <w:szCs w:val="24"/>
        </w:rPr>
      </w:pPr>
    </w:p>
    <w:p w14:paraId="7CE1752C" w14:textId="77777777" w:rsidR="00D71A12" w:rsidRDefault="00D71A12" w:rsidP="002316BA">
      <w:pPr>
        <w:pStyle w:val="Ttulo2"/>
        <w:ind w:firstLine="708"/>
      </w:pPr>
      <w:bookmarkStart w:id="4" w:name="_Toc124073027"/>
      <w:r>
        <w:t>Estrutura do Documento</w:t>
      </w:r>
      <w:bookmarkEnd w:id="4"/>
    </w:p>
    <w:p w14:paraId="0F6F4B0F" w14:textId="07E4A108" w:rsidR="00D71A12" w:rsidRPr="00D71A12" w:rsidRDefault="00D71A12" w:rsidP="002A6373">
      <w:pPr>
        <w:pStyle w:val="Ttulo1"/>
      </w:pPr>
      <w:bookmarkStart w:id="5" w:name="_Toc124073028"/>
      <w:r>
        <w:t>Produto</w:t>
      </w:r>
      <w:bookmarkEnd w:id="5"/>
    </w:p>
    <w:p w14:paraId="235FDE58" w14:textId="2A3E532E" w:rsidR="00BD60CE" w:rsidRDefault="00D71A12" w:rsidP="00BD60CE">
      <w:pPr>
        <w:pStyle w:val="Ttulo2"/>
        <w:ind w:firstLine="708"/>
      </w:pPr>
      <w:bookmarkStart w:id="6" w:name="_Toc124073029"/>
      <w:r>
        <w:t>Visão do Produto</w:t>
      </w:r>
      <w:bookmarkEnd w:id="6"/>
    </w:p>
    <w:sectPr w:rsidR="00BD60C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4B97" w14:textId="77777777" w:rsidR="005C27E8" w:rsidRDefault="005C27E8" w:rsidP="003C0E15">
      <w:r>
        <w:separator/>
      </w:r>
    </w:p>
  </w:endnote>
  <w:endnote w:type="continuationSeparator" w:id="0">
    <w:p w14:paraId="09352275" w14:textId="77777777" w:rsidR="005C27E8" w:rsidRDefault="005C27E8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B4CBF" w14:textId="77777777" w:rsidR="005C27E8" w:rsidRDefault="005C27E8" w:rsidP="003C0E15">
      <w:r>
        <w:separator/>
      </w:r>
    </w:p>
  </w:footnote>
  <w:footnote w:type="continuationSeparator" w:id="0">
    <w:p w14:paraId="55A76A35" w14:textId="77777777" w:rsidR="005C27E8" w:rsidRDefault="005C27E8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02292F0C" w:rsidR="003C0E15" w:rsidRPr="003C0E15" w:rsidRDefault="001F59AA">
    <w:pPr>
      <w:pStyle w:val="Cabealho"/>
      <w:rPr>
        <w:sz w:val="40"/>
        <w:szCs w:val="40"/>
      </w:rPr>
    </w:pP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3748B78">
              <wp:simplePos x="0" y="0"/>
              <wp:positionH relativeFrom="column">
                <wp:posOffset>-537845</wp:posOffset>
              </wp:positionH>
              <wp:positionV relativeFrom="paragraph">
                <wp:posOffset>-233984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489E1387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 xml:space="preserve">Entrega de </w:t>
                          </w:r>
                          <w:r w:rsidR="001F59AA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Sistemas Embebidos e de Tempo Real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18.4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BvhWrzfAAAACwEAAA8AAABk&#10;cnMvZG93bnJldi54bWxMj81OwzAQhO9IvIO1SNxauyW0UYhTVagtR0qJOLvxkkTEP7LdNLw9ywlu&#10;M9pPszPlZjIDGzHE3lkJi7kAhrZxurethPp9P8uBxaSsVoOzKOEbI2yq25tSFdpd7RuOp9QyCrGx&#10;UBK6lHzBeWw6NCrOnUdLt08XjEpkQ8t1UFcKNwNfCrHiRvWWPnTK43OHzdfpYiT45A/rl/B63O72&#10;o6g/DvWyb3dS3t9N2ydgCaf0B8NvfaoOFXU6u4vVkQ0SZnm2JpTEw4o2EPEoFiTOhOZZBrwq+f8N&#10;1Q8AAAD//wMAUEsBAi0AFAAGAAgAAAAhALaDOJL+AAAA4QEAABMAAAAAAAAAAAAAAAAAAAAAAFtD&#10;b250ZW50X1R5cGVzXS54bWxQSwECLQAUAAYACAAAACEAOP0h/9YAAACUAQAACwAAAAAAAAAAAAAA&#10;AAAvAQAAX3JlbHMvLnJlbHNQSwECLQAUAAYACAAAACEAJa4m4fsBAADOAwAADgAAAAAAAAAAAAAA&#10;AAAuAgAAZHJzL2Uyb0RvYy54bWxQSwECLQAUAAYACAAAACEAG+FavN8AAAALAQAADwAAAAAAAAAA&#10;AAAAAABVBAAAZHJzL2Rvd25yZXYueG1sUEsFBgAAAAAEAAQA8wAAAGEFAAAAAA==&#10;" filled="f" stroked="f">
              <v:textbox style="mso-fit-shape-to-text:t">
                <w:txbxContent>
                  <w:p w14:paraId="1032C3FE" w14:textId="489E1387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 xml:space="preserve">Entrega de </w:t>
                    </w:r>
                    <w:r w:rsidR="001F59AA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Sistemas Embebidos e de Tempo Real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0E15"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0CD177E6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629"/>
    <w:multiLevelType w:val="hybridMultilevel"/>
    <w:tmpl w:val="283A8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6657"/>
    <w:multiLevelType w:val="hybridMultilevel"/>
    <w:tmpl w:val="D5385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229E"/>
    <w:multiLevelType w:val="hybridMultilevel"/>
    <w:tmpl w:val="A3CE8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27453F"/>
    <w:multiLevelType w:val="hybridMultilevel"/>
    <w:tmpl w:val="9788BB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26975"/>
    <w:multiLevelType w:val="hybridMultilevel"/>
    <w:tmpl w:val="FF609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A66C4"/>
    <w:multiLevelType w:val="hybridMultilevel"/>
    <w:tmpl w:val="58A2C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36670"/>
    <w:multiLevelType w:val="hybridMultilevel"/>
    <w:tmpl w:val="31E69F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55D55"/>
    <w:multiLevelType w:val="hybridMultilevel"/>
    <w:tmpl w:val="92485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51C33"/>
    <w:multiLevelType w:val="hybridMultilevel"/>
    <w:tmpl w:val="3094E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A39E1"/>
    <w:multiLevelType w:val="hybridMultilevel"/>
    <w:tmpl w:val="551C6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65102"/>
    <w:multiLevelType w:val="hybridMultilevel"/>
    <w:tmpl w:val="DFA42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436A0BC9"/>
    <w:multiLevelType w:val="hybridMultilevel"/>
    <w:tmpl w:val="B84484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31D7D"/>
    <w:multiLevelType w:val="hybridMultilevel"/>
    <w:tmpl w:val="F28A1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56E35"/>
    <w:multiLevelType w:val="hybridMultilevel"/>
    <w:tmpl w:val="742AE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E996AB7"/>
    <w:multiLevelType w:val="hybridMultilevel"/>
    <w:tmpl w:val="8ACAE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01705"/>
    <w:multiLevelType w:val="hybridMultilevel"/>
    <w:tmpl w:val="AA3ADC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D1544"/>
    <w:multiLevelType w:val="hybridMultilevel"/>
    <w:tmpl w:val="F87A10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60621"/>
    <w:multiLevelType w:val="hybridMultilevel"/>
    <w:tmpl w:val="80302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000185">
    <w:abstractNumId w:val="3"/>
  </w:num>
  <w:num w:numId="2" w16cid:durableId="1337075721">
    <w:abstractNumId w:val="4"/>
  </w:num>
  <w:num w:numId="3" w16cid:durableId="644313915">
    <w:abstractNumId w:val="24"/>
  </w:num>
  <w:num w:numId="4" w16cid:durableId="1501653891">
    <w:abstractNumId w:val="19"/>
  </w:num>
  <w:num w:numId="5" w16cid:durableId="1637179101">
    <w:abstractNumId w:val="11"/>
  </w:num>
  <w:num w:numId="6" w16cid:durableId="1318614266">
    <w:abstractNumId w:val="10"/>
  </w:num>
  <w:num w:numId="7" w16cid:durableId="1280185302">
    <w:abstractNumId w:val="12"/>
  </w:num>
  <w:num w:numId="8" w16cid:durableId="95270636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9190983">
    <w:abstractNumId w:val="13"/>
  </w:num>
  <w:num w:numId="10" w16cid:durableId="938948711">
    <w:abstractNumId w:val="23"/>
  </w:num>
  <w:num w:numId="11" w16cid:durableId="1286236614">
    <w:abstractNumId w:val="5"/>
  </w:num>
  <w:num w:numId="12" w16cid:durableId="2129154258">
    <w:abstractNumId w:val="20"/>
  </w:num>
  <w:num w:numId="13" w16cid:durableId="1506704650">
    <w:abstractNumId w:val="14"/>
  </w:num>
  <w:num w:numId="14" w16cid:durableId="1175807086">
    <w:abstractNumId w:val="9"/>
  </w:num>
  <w:num w:numId="15" w16cid:durableId="1307781834">
    <w:abstractNumId w:val="18"/>
  </w:num>
  <w:num w:numId="16" w16cid:durableId="1540359027">
    <w:abstractNumId w:val="2"/>
  </w:num>
  <w:num w:numId="17" w16cid:durableId="1771973423">
    <w:abstractNumId w:val="22"/>
  </w:num>
  <w:num w:numId="18" w16cid:durableId="603345482">
    <w:abstractNumId w:val="6"/>
  </w:num>
  <w:num w:numId="19" w16cid:durableId="1667056268">
    <w:abstractNumId w:val="17"/>
  </w:num>
  <w:num w:numId="20" w16cid:durableId="68315226">
    <w:abstractNumId w:val="1"/>
  </w:num>
  <w:num w:numId="21" w16cid:durableId="1270160657">
    <w:abstractNumId w:val="16"/>
  </w:num>
  <w:num w:numId="22" w16cid:durableId="1441802689">
    <w:abstractNumId w:val="0"/>
  </w:num>
  <w:num w:numId="23" w16cid:durableId="325742399">
    <w:abstractNumId w:val="7"/>
  </w:num>
  <w:num w:numId="24" w16cid:durableId="663900082">
    <w:abstractNumId w:val="8"/>
  </w:num>
  <w:num w:numId="25" w16cid:durableId="2839219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2447C"/>
    <w:rsid w:val="00051910"/>
    <w:rsid w:val="00053ED4"/>
    <w:rsid w:val="000921E3"/>
    <w:rsid w:val="000D3F30"/>
    <w:rsid w:val="000F6940"/>
    <w:rsid w:val="00112B56"/>
    <w:rsid w:val="00153947"/>
    <w:rsid w:val="00193622"/>
    <w:rsid w:val="001A6C7B"/>
    <w:rsid w:val="001B215B"/>
    <w:rsid w:val="001D7BB3"/>
    <w:rsid w:val="001F59AA"/>
    <w:rsid w:val="00206F76"/>
    <w:rsid w:val="002316BA"/>
    <w:rsid w:val="0024639D"/>
    <w:rsid w:val="00261F4D"/>
    <w:rsid w:val="00262CC3"/>
    <w:rsid w:val="002A6373"/>
    <w:rsid w:val="003115D3"/>
    <w:rsid w:val="00340E5C"/>
    <w:rsid w:val="003861E3"/>
    <w:rsid w:val="003869C5"/>
    <w:rsid w:val="003C0E15"/>
    <w:rsid w:val="003C447C"/>
    <w:rsid w:val="00410700"/>
    <w:rsid w:val="00412551"/>
    <w:rsid w:val="004136ED"/>
    <w:rsid w:val="004201D5"/>
    <w:rsid w:val="00452877"/>
    <w:rsid w:val="00464707"/>
    <w:rsid w:val="00466160"/>
    <w:rsid w:val="00486E85"/>
    <w:rsid w:val="00495A74"/>
    <w:rsid w:val="004B2550"/>
    <w:rsid w:val="00506F71"/>
    <w:rsid w:val="005420D1"/>
    <w:rsid w:val="005570AB"/>
    <w:rsid w:val="00565FC1"/>
    <w:rsid w:val="00591488"/>
    <w:rsid w:val="005966F1"/>
    <w:rsid w:val="005B166E"/>
    <w:rsid w:val="005C27E8"/>
    <w:rsid w:val="005E5440"/>
    <w:rsid w:val="005F6BFD"/>
    <w:rsid w:val="0062605E"/>
    <w:rsid w:val="00636697"/>
    <w:rsid w:val="00696454"/>
    <w:rsid w:val="006D3FE7"/>
    <w:rsid w:val="0077421E"/>
    <w:rsid w:val="0079470A"/>
    <w:rsid w:val="007D1946"/>
    <w:rsid w:val="007D3A74"/>
    <w:rsid w:val="008408A0"/>
    <w:rsid w:val="00874BFA"/>
    <w:rsid w:val="00881689"/>
    <w:rsid w:val="009270BE"/>
    <w:rsid w:val="00A24A74"/>
    <w:rsid w:val="00AB0727"/>
    <w:rsid w:val="00AD0743"/>
    <w:rsid w:val="00AD7B84"/>
    <w:rsid w:val="00AE17F8"/>
    <w:rsid w:val="00B73220"/>
    <w:rsid w:val="00B75F9B"/>
    <w:rsid w:val="00B92F8A"/>
    <w:rsid w:val="00BD4DC7"/>
    <w:rsid w:val="00BD60CE"/>
    <w:rsid w:val="00C463A6"/>
    <w:rsid w:val="00C47CDB"/>
    <w:rsid w:val="00C77E18"/>
    <w:rsid w:val="00C8013A"/>
    <w:rsid w:val="00CC1EF6"/>
    <w:rsid w:val="00CD486E"/>
    <w:rsid w:val="00D01FC6"/>
    <w:rsid w:val="00D71A12"/>
    <w:rsid w:val="00D97812"/>
    <w:rsid w:val="00DA2C79"/>
    <w:rsid w:val="00DA5448"/>
    <w:rsid w:val="00DE70E8"/>
    <w:rsid w:val="00E768CD"/>
    <w:rsid w:val="00EC65F0"/>
    <w:rsid w:val="00EE5C69"/>
    <w:rsid w:val="00F222ED"/>
    <w:rsid w:val="00F24221"/>
    <w:rsid w:val="00F36848"/>
    <w:rsid w:val="00F93C74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A1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99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  <w:style w:type="paragraph" w:styleId="Legenda">
    <w:name w:val="caption"/>
    <w:basedOn w:val="Normal"/>
    <w:next w:val="Normal"/>
    <w:uiPriority w:val="35"/>
    <w:unhideWhenUsed/>
    <w:qFormat/>
    <w:rsid w:val="008408A0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4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54</cp:revision>
  <cp:lastPrinted>2022-10-06T20:52:00Z</cp:lastPrinted>
  <dcterms:created xsi:type="dcterms:W3CDTF">2022-09-30T14:52:00Z</dcterms:created>
  <dcterms:modified xsi:type="dcterms:W3CDTF">2023-01-08T12:23:00Z</dcterms:modified>
</cp:coreProperties>
</file>