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A8873B" w14:textId="77777777" w:rsid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4BB1A14F" w14:textId="3CCA67C3" w:rsidR="003C5A41" w:rsidRPr="003C5A41" w:rsidRDefault="003C5A41" w:rsidP="003C5A4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ab/>
      </w:r>
      <w:r>
        <w:rPr>
          <w:rFonts w:ascii="Times New Roman" w:eastAsia="Times New Roman" w:hAnsi="Times New Roman" w:cs="Times New Roman"/>
          <w:sz w:val="32"/>
          <w:szCs w:val="32"/>
          <w:lang w:val="en-US" w:eastAsia="en-GB"/>
        </w:rPr>
        <w:t>VIDEO PIPELINE</w:t>
      </w:r>
    </w:p>
    <w:p w14:paraId="4F628F3C" w14:textId="77777777" w:rsid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6EBB0813" w14:textId="78863314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7F1BA8FE" wp14:editId="2DD7596E">
            <wp:extent cx="573151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D9ED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b/>
          <w:bCs/>
          <w:lang w:eastAsia="en-GB"/>
        </w:rPr>
        <w:t>Step 1 — Getting video out of the DVR</w:t>
      </w:r>
    </w:p>
    <w:p w14:paraId="67DB2510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 xml:space="preserve">Hikvision DVRs expose streams in two standard ways. RTSP (Real Time Streaming Protocol) is the most universal — every Hikvision DVR has an RTSP URL per camera channel, something like </w:t>
      </w:r>
      <w:r w:rsidRPr="003C5A41">
        <w:rPr>
          <w:rFonts w:ascii="Courier New" w:eastAsia="Times New Roman" w:hAnsi="Courier New" w:cs="Courier New"/>
          <w:sz w:val="20"/>
          <w:szCs w:val="20"/>
          <w:lang w:eastAsia="en-GB"/>
        </w:rPr>
        <w:t>rtsp://admin:password@dvr-ip:554/Streaming/Channels/101</w:t>
      </w:r>
      <w:r w:rsidRPr="003C5A41">
        <w:rPr>
          <w:rFonts w:ascii="Times New Roman" w:eastAsia="Times New Roman" w:hAnsi="Times New Roman" w:cs="Times New Roman"/>
          <w:lang w:eastAsia="en-GB"/>
        </w:rPr>
        <w:t>. ONVIF is the other option, an industry standard that lets your backend discover and control the DVR without Hikvision-specific code. You can also use Hikvision's own ISAPI (HTTP-based REST API) to pull clips, snapshots, and event data.</w:t>
      </w:r>
    </w:p>
    <w:p w14:paraId="5D29CECF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b/>
          <w:bCs/>
          <w:lang w:eastAsia="en-GB"/>
        </w:rPr>
        <w:t>Step 2 — The backend is the critical middle layer</w:t>
      </w:r>
    </w:p>
    <w:p w14:paraId="27EFC440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>Your React dashboard cannot directly consume an RTSP stream — browsers don't support RTSP natively. You need a backend server that:</w:t>
      </w:r>
    </w:p>
    <w:p w14:paraId="3448980D" w14:textId="77777777" w:rsidR="003C5A41" w:rsidRPr="003C5A41" w:rsidRDefault="003C5A41" w:rsidP="003C5A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>Pulls the RTSP stream from the DVR using FFmpeg</w:t>
      </w:r>
    </w:p>
    <w:p w14:paraId="5FFE0B87" w14:textId="77777777" w:rsidR="003C5A41" w:rsidRPr="003C5A41" w:rsidRDefault="003C5A41" w:rsidP="003C5A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>Transcodes it to HLS (HTTP Live Streaming) or WebRTC, which browsers understand natively</w:t>
      </w:r>
    </w:p>
    <w:p w14:paraId="300D2DF5" w14:textId="77777777" w:rsidR="003C5A41" w:rsidRPr="003C5A41" w:rsidRDefault="003C5A41" w:rsidP="003C5A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>Runs your object detection model (YOLO, TensorFlow, or similar) on the frames</w:t>
      </w:r>
    </w:p>
    <w:p w14:paraId="04A8E9C6" w14:textId="77777777" w:rsidR="003C5A41" w:rsidRPr="003C5A41" w:rsidRDefault="003C5A41" w:rsidP="003C5A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>Pushes detection events and annotated frames to your React frontend via WebSocket or REST API</w:t>
      </w:r>
    </w:p>
    <w:p w14:paraId="5F1CF545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lastRenderedPageBreak/>
        <w:t xml:space="preserve">FFmpeg is the standard tool for the RTSP-to-HLS conversion. A typical command pulls the stream and chunks it into HLS segments your React app can play with something like </w:t>
      </w:r>
      <w:r w:rsidRPr="003C5A41">
        <w:rPr>
          <w:rFonts w:ascii="Courier New" w:eastAsia="Times New Roman" w:hAnsi="Courier New" w:cs="Courier New"/>
          <w:sz w:val="20"/>
          <w:szCs w:val="20"/>
          <w:lang w:eastAsia="en-GB"/>
        </w:rPr>
        <w:t>hls.js</w:t>
      </w:r>
      <w:r w:rsidRPr="003C5A41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3C5A41">
        <w:rPr>
          <w:rFonts w:ascii="Courier New" w:eastAsia="Times New Roman" w:hAnsi="Courier New" w:cs="Courier New"/>
          <w:sz w:val="20"/>
          <w:szCs w:val="20"/>
          <w:lang w:eastAsia="en-GB"/>
        </w:rPr>
        <w:t>video.js</w:t>
      </w:r>
      <w:r w:rsidRPr="003C5A41">
        <w:rPr>
          <w:rFonts w:ascii="Times New Roman" w:eastAsia="Times New Roman" w:hAnsi="Times New Roman" w:cs="Times New Roman"/>
          <w:lang w:eastAsia="en-GB"/>
        </w:rPr>
        <w:t>.</w:t>
      </w:r>
    </w:p>
    <w:p w14:paraId="74FA3593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b/>
          <w:bCs/>
          <w:lang w:eastAsia="en-GB"/>
        </w:rPr>
        <w:t>Step 3 — React receives clean, usable data</w:t>
      </w:r>
    </w:p>
    <w:p w14:paraId="3DE63C9E" w14:textId="77777777" w:rsidR="003C5A41" w:rsidRPr="003C5A41" w:rsidRDefault="003C5A41" w:rsidP="003C5A4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C5A41">
        <w:rPr>
          <w:rFonts w:ascii="Times New Roman" w:eastAsia="Times New Roman" w:hAnsi="Times New Roman" w:cs="Times New Roman"/>
          <w:lang w:eastAsia="en-GB"/>
        </w:rPr>
        <w:t>Your React dashboard then gets a video stream it can actually render, plus a separate WebSocket feed of detection events (person detected, vehicle entered zone, etc.) that you overlay as annotations, trigger alerts from, and write to your database for reporting.</w:t>
      </w:r>
    </w:p>
    <w:p w14:paraId="0E12260D" w14:textId="77777777" w:rsidR="00B8557E" w:rsidRDefault="00B8557E"/>
    <w:sectPr w:rsidR="00B85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104DF3"/>
    <w:multiLevelType w:val="multilevel"/>
    <w:tmpl w:val="522E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A2"/>
    <w:rsid w:val="003C5A41"/>
    <w:rsid w:val="00496AA2"/>
    <w:rsid w:val="00B8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048BF"/>
  <w15:chartTrackingRefBased/>
  <w15:docId w15:val="{EC4E2B93-C9CE-734F-AEF8-68BFE97E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C5A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font-ui">
    <w:name w:val="font-ui"/>
    <w:basedOn w:val="Normal"/>
    <w:rsid w:val="003C5A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font-base">
    <w:name w:val="font-base"/>
    <w:basedOn w:val="DefaultParagraphFont"/>
    <w:rsid w:val="003C5A41"/>
  </w:style>
  <w:style w:type="character" w:customStyle="1" w:styleId="text-text-500">
    <w:name w:val="text-text-500"/>
    <w:basedOn w:val="DefaultParagraphFont"/>
    <w:rsid w:val="003C5A41"/>
  </w:style>
  <w:style w:type="character" w:styleId="Strong">
    <w:name w:val="Strong"/>
    <w:basedOn w:val="DefaultParagraphFont"/>
    <w:uiPriority w:val="22"/>
    <w:qFormat/>
    <w:rsid w:val="003C5A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A41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3C5A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57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5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4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7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2026-03-31T09:31:00Z</dcterms:created>
  <dcterms:modified xsi:type="dcterms:W3CDTF">2026-03-31T09:33:00Z</dcterms:modified>
</cp:coreProperties>
</file>