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59604" w14:textId="0AB1E4EF" w:rsidR="00A55F80" w:rsidRDefault="00DA5BF1" w:rsidP="005266E1">
      <w:pPr>
        <w:jc w:val="center"/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/>
          <w:b/>
          <w:bCs/>
          <w:sz w:val="28"/>
          <w:szCs w:val="28"/>
        </w:rPr>
        <w:t>LES PROFILS DISC</w:t>
      </w:r>
    </w:p>
    <w:p w14:paraId="0E91F523" w14:textId="1075F4D8" w:rsidR="005266E1" w:rsidRDefault="005266E1" w:rsidP="005266E1">
      <w:pPr>
        <w:jc w:val="center"/>
        <w:rPr>
          <w:rFonts w:asciiTheme="minorBidi" w:hAnsiTheme="minorBidi"/>
          <w:b/>
          <w:bCs/>
          <w:sz w:val="28"/>
          <w:szCs w:val="28"/>
        </w:rPr>
      </w:pPr>
    </w:p>
    <w:p w14:paraId="183EADA1" w14:textId="38CB5F8E" w:rsidR="005266E1" w:rsidRPr="00A83F81" w:rsidRDefault="00B3171B" w:rsidP="005266E1">
      <w:pPr>
        <w:rPr>
          <w:rFonts w:asciiTheme="minorBidi" w:hAnsiTheme="minorBidi"/>
          <w:i/>
          <w:iCs/>
          <w:sz w:val="24"/>
          <w:szCs w:val="24"/>
        </w:rPr>
      </w:pPr>
      <w:r w:rsidRPr="00646865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867C731" wp14:editId="1EF0E5FB">
                <wp:simplePos x="0" y="0"/>
                <wp:positionH relativeFrom="column">
                  <wp:posOffset>2468490</wp:posOffset>
                </wp:positionH>
                <wp:positionV relativeFrom="paragraph">
                  <wp:posOffset>446991</wp:posOffset>
                </wp:positionV>
                <wp:extent cx="1371600" cy="485140"/>
                <wp:effectExtent l="0" t="0" r="19050" b="10160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485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90642" w14:textId="7E52EB55" w:rsidR="00274802" w:rsidRPr="00646865" w:rsidRDefault="00541485" w:rsidP="00274802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Environnement hostile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67C73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94.35pt;margin-top:35.2pt;width:108pt;height:38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">
                <v:textbox>
                  <w:txbxContent>
                    <w:p w14:paraId="7E190642" w14:textId="7E52EB55" w:rsidR="00274802" w:rsidRPr="00646865" w:rsidRDefault="00541485" w:rsidP="00274802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</w:rPr>
                        <w:t>Environnement hostile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0E77">
        <w:rPr>
          <w:rFonts w:asciiTheme="minorBidi" w:hAnsiTheme="minorBidi"/>
          <w:i/>
          <w:iCs/>
          <w:sz w:val="24"/>
          <w:szCs w:val="24"/>
        </w:rPr>
        <w:t xml:space="preserve">Selon les travaux de John </w:t>
      </w:r>
      <w:proofErr w:type="spellStart"/>
      <w:r w:rsidR="00EC0E77">
        <w:rPr>
          <w:rFonts w:asciiTheme="minorBidi" w:hAnsiTheme="minorBidi"/>
          <w:i/>
          <w:iCs/>
          <w:sz w:val="24"/>
          <w:szCs w:val="24"/>
        </w:rPr>
        <w:t>Geier</w:t>
      </w:r>
      <w:proofErr w:type="spellEnd"/>
      <w:r w:rsidR="00EC0E77">
        <w:rPr>
          <w:rFonts w:asciiTheme="minorBidi" w:hAnsiTheme="minorBidi"/>
          <w:i/>
          <w:iCs/>
          <w:sz w:val="24"/>
          <w:szCs w:val="24"/>
        </w:rPr>
        <w:t xml:space="preserve"> et William </w:t>
      </w:r>
      <w:proofErr w:type="spellStart"/>
      <w:r w:rsidR="00EC0E77">
        <w:rPr>
          <w:rFonts w:asciiTheme="minorBidi" w:hAnsiTheme="minorBidi"/>
          <w:i/>
          <w:iCs/>
          <w:sz w:val="24"/>
          <w:szCs w:val="24"/>
        </w:rPr>
        <w:t>M.Marston</w:t>
      </w:r>
      <w:proofErr w:type="spellEnd"/>
      <w:r w:rsidR="005266E1" w:rsidRPr="00A83F81">
        <w:rPr>
          <w:rFonts w:asciiTheme="minorBidi" w:hAnsiTheme="minorBidi"/>
          <w:i/>
          <w:iCs/>
          <w:sz w:val="24"/>
          <w:szCs w:val="24"/>
        </w:rPr>
        <w:t>.</w:t>
      </w:r>
    </w:p>
    <w:p w14:paraId="210C7735" w14:textId="0356CC16" w:rsidR="005266E1" w:rsidRDefault="005266E1" w:rsidP="005266E1">
      <w:pPr>
        <w:rPr>
          <w:rFonts w:asciiTheme="minorBidi" w:hAnsiTheme="minorBidi"/>
          <w:sz w:val="24"/>
          <w:szCs w:val="24"/>
        </w:rPr>
      </w:pPr>
    </w:p>
    <w:p w14:paraId="0C427E56" w14:textId="046137A0" w:rsidR="00DA5BF1" w:rsidRDefault="00DA5BF1" w:rsidP="005266E1">
      <w:pPr>
        <w:rPr>
          <w:rFonts w:asciiTheme="minorBidi" w:hAnsiTheme="minorBidi"/>
          <w:sz w:val="24"/>
          <w:szCs w:val="24"/>
        </w:rPr>
      </w:pPr>
    </w:p>
    <w:p w14:paraId="7B0C5854" w14:textId="704B90C9" w:rsidR="00DA5BF1" w:rsidRDefault="005239A6" w:rsidP="00DA5BF1">
      <w:pPr>
        <w:rPr>
          <w:rFonts w:asciiTheme="minorBidi" w:hAnsiTheme="minorBidi"/>
          <w:sz w:val="24"/>
          <w:szCs w:val="24"/>
        </w:rPr>
      </w:pPr>
      <w:r w:rsidRPr="00646865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E6BA93B" wp14:editId="2C2F2A99">
                <wp:simplePos x="0" y="0"/>
                <wp:positionH relativeFrom="margin">
                  <wp:posOffset>267286</wp:posOffset>
                </wp:positionH>
                <wp:positionV relativeFrom="paragraph">
                  <wp:posOffset>1376191</wp:posOffset>
                </wp:positionV>
                <wp:extent cx="871855" cy="428625"/>
                <wp:effectExtent l="0" t="0" r="23495" b="28575"/>
                <wp:wrapSquare wrapText="bothSides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85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4E162" w14:textId="4A28A2CD" w:rsidR="00274802" w:rsidRPr="00646865" w:rsidRDefault="00274802" w:rsidP="00274802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 w:rsidRPr="0064686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 xml:space="preserve">Individu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subis</w:t>
                            </w:r>
                            <w:r w:rsidRPr="0064686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sant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BA93B" id="_x0000_s1027" type="#_x0000_t202" style="position:absolute;margin-left:21.05pt;margin-top:108.35pt;width:68.65pt;height:33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">
                <v:textbox>
                  <w:txbxContent>
                    <w:p w14:paraId="1A44E162" w14:textId="4A28A2CD" w:rsidR="00274802" w:rsidRPr="00646865" w:rsidRDefault="00274802" w:rsidP="00274802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 w:rsidRPr="00646865">
                        <w:rPr>
                          <w:rFonts w:asciiTheme="minorBidi" w:hAnsiTheme="minorBidi"/>
                          <w:b/>
                          <w:bCs/>
                        </w:rPr>
                        <w:t xml:space="preserve">Individu </w:t>
                      </w:r>
                      <w:r>
                        <w:rPr>
                          <w:rFonts w:asciiTheme="minorBidi" w:hAnsiTheme="minorBidi"/>
                          <w:b/>
                          <w:bCs/>
                        </w:rPr>
                        <w:t>subis</w:t>
                      </w:r>
                      <w:r w:rsidRPr="00646865">
                        <w:rPr>
                          <w:rFonts w:asciiTheme="minorBidi" w:hAnsiTheme="minorBidi"/>
                          <w:b/>
                          <w:bCs/>
                        </w:rPr>
                        <w:t>sant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46865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E7D3206" wp14:editId="1A7D6222">
                <wp:simplePos x="0" y="0"/>
                <wp:positionH relativeFrom="column">
                  <wp:posOffset>5070426</wp:posOffset>
                </wp:positionH>
                <wp:positionV relativeFrom="paragraph">
                  <wp:posOffset>1326076</wp:posOffset>
                </wp:positionV>
                <wp:extent cx="836930" cy="506095"/>
                <wp:effectExtent l="0" t="0" r="20320" b="2730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6930" cy="506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7A471" w14:textId="4D9EB389" w:rsidR="00646865" w:rsidRPr="00646865" w:rsidRDefault="0064686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 w:rsidRPr="00646865"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Individu agissant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D3206" id="_x0000_s1028" type="#_x0000_t202" style="position:absolute;margin-left:399.25pt;margin-top:104.4pt;width:65.9pt;height:39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">
                <v:textbox>
                  <w:txbxContent>
                    <w:p w14:paraId="78C7A471" w14:textId="4D9EB389" w:rsidR="00646865" w:rsidRPr="00646865" w:rsidRDefault="00646865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 w:rsidRPr="00646865">
                        <w:rPr>
                          <w:rFonts w:asciiTheme="minorBidi" w:hAnsiTheme="minorBidi"/>
                          <w:b/>
                          <w:bCs/>
                        </w:rPr>
                        <w:t>Individu agissant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noProof/>
          <w:sz w:val="24"/>
          <w:szCs w:val="24"/>
        </w:rPr>
        <w:drawing>
          <wp:inline distT="0" distB="0" distL="0" distR="0" wp14:anchorId="6E1E8912" wp14:editId="247D5BB8">
            <wp:extent cx="3516923" cy="3200400"/>
            <wp:effectExtent l="0" t="0" r="0" b="0"/>
            <wp:docPr id="9" name="Diagramme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</w:r>
    </w:p>
    <w:p w14:paraId="29671E5C" w14:textId="5AD8E481" w:rsidR="005239A6" w:rsidRDefault="005239A6" w:rsidP="00DA5BF1">
      <w:pPr>
        <w:rPr>
          <w:rFonts w:asciiTheme="minorBidi" w:hAnsiTheme="minorBidi"/>
          <w:sz w:val="24"/>
          <w:szCs w:val="24"/>
        </w:rPr>
      </w:pPr>
      <w:r w:rsidRPr="00646865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2E2DD5E" wp14:editId="270A4C46">
                <wp:simplePos x="0" y="0"/>
                <wp:positionH relativeFrom="column">
                  <wp:posOffset>2419643</wp:posOffset>
                </wp:positionH>
                <wp:positionV relativeFrom="paragraph">
                  <wp:posOffset>73122</wp:posOffset>
                </wp:positionV>
                <wp:extent cx="1490980" cy="464185"/>
                <wp:effectExtent l="0" t="0" r="13970" b="12065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0980" cy="464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D0BA46" w14:textId="77777777" w:rsidR="005239A6" w:rsidRPr="00646865" w:rsidRDefault="005239A6" w:rsidP="005239A6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</w:rPr>
                              <w:t>Environnement amical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2DD5E" id="_x0000_s1029" type="#_x0000_t202" style="position:absolute;margin-left:190.5pt;margin-top:5.75pt;width:117.4pt;height:36.5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">
                <v:textbox>
                  <w:txbxContent>
                    <w:p w14:paraId="62D0BA46" w14:textId="77777777" w:rsidR="005239A6" w:rsidRPr="00646865" w:rsidRDefault="005239A6" w:rsidP="005239A6">
                      <w:pPr>
                        <w:rPr>
                          <w:rFonts w:asciiTheme="minorBidi" w:hAnsiTheme="minorBidi"/>
                          <w:b/>
                          <w:bCs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</w:rPr>
                        <w:t>Environnement amical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0EA5">
        <w:rPr>
          <w:rFonts w:asciiTheme="minorBidi" w:hAnsiTheme="minorBidi"/>
          <w:sz w:val="24"/>
          <w:szCs w:val="24"/>
        </w:rPr>
        <w:tab/>
      </w:r>
      <w:r w:rsidR="00430EA5">
        <w:rPr>
          <w:rFonts w:asciiTheme="minorBidi" w:hAnsiTheme="minorBidi"/>
          <w:sz w:val="24"/>
          <w:szCs w:val="24"/>
        </w:rPr>
        <w:tab/>
      </w:r>
      <w:r w:rsidR="00430EA5">
        <w:rPr>
          <w:rFonts w:asciiTheme="minorBidi" w:hAnsiTheme="minorBidi"/>
          <w:sz w:val="24"/>
          <w:szCs w:val="24"/>
        </w:rPr>
        <w:tab/>
      </w:r>
      <w:r w:rsidR="00430EA5">
        <w:rPr>
          <w:rFonts w:asciiTheme="minorBidi" w:hAnsiTheme="minorBidi"/>
          <w:sz w:val="24"/>
          <w:szCs w:val="24"/>
        </w:rPr>
        <w:tab/>
      </w:r>
      <w:r w:rsidR="00430EA5">
        <w:rPr>
          <w:rFonts w:asciiTheme="minorBidi" w:hAnsiTheme="minorBidi"/>
          <w:sz w:val="24"/>
          <w:szCs w:val="24"/>
        </w:rPr>
        <w:tab/>
      </w:r>
      <w:r w:rsidR="00430EA5">
        <w:rPr>
          <w:rFonts w:asciiTheme="minorBidi" w:hAnsiTheme="minorBidi"/>
          <w:sz w:val="24"/>
          <w:szCs w:val="24"/>
        </w:rPr>
        <w:tab/>
      </w:r>
      <w:r w:rsidR="00430EA5">
        <w:rPr>
          <w:rFonts w:asciiTheme="minorBidi" w:hAnsiTheme="minorBidi"/>
          <w:sz w:val="24"/>
          <w:szCs w:val="24"/>
        </w:rPr>
        <w:tab/>
      </w:r>
      <w:r w:rsidR="00430EA5">
        <w:rPr>
          <w:rFonts w:asciiTheme="minorBidi" w:hAnsiTheme="minorBidi"/>
          <w:sz w:val="24"/>
          <w:szCs w:val="24"/>
        </w:rPr>
        <w:tab/>
      </w:r>
    </w:p>
    <w:p w14:paraId="4D00C86D" w14:textId="77777777" w:rsidR="00430EA5" w:rsidRDefault="00430EA5" w:rsidP="00DA5BF1">
      <w:pPr>
        <w:rPr>
          <w:rFonts w:asciiTheme="minorBidi" w:hAnsiTheme="minorBidi"/>
          <w:sz w:val="24"/>
          <w:szCs w:val="24"/>
        </w:rPr>
      </w:pPr>
    </w:p>
    <w:p w14:paraId="09B4C3D9" w14:textId="77777777" w:rsidR="00430EA5" w:rsidRDefault="00430EA5" w:rsidP="00DA5BF1">
      <w:pPr>
        <w:rPr>
          <w:rFonts w:asciiTheme="minorBidi" w:hAnsiTheme="minorBidi"/>
          <w:sz w:val="24"/>
          <w:szCs w:val="24"/>
        </w:rPr>
      </w:pPr>
    </w:p>
    <w:p w14:paraId="40D6DA14" w14:textId="7E9E425F" w:rsidR="00430EA5" w:rsidRPr="00D069EF" w:rsidRDefault="00D069EF" w:rsidP="00D069EF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D069EF">
        <w:rPr>
          <w:rFonts w:asciiTheme="minorBidi" w:hAnsiTheme="minorBidi"/>
          <w:sz w:val="24"/>
          <w:szCs w:val="24"/>
        </w:rPr>
        <w:t xml:space="preserve">Client </w:t>
      </w:r>
      <w:r w:rsidR="00430EA5" w:rsidRPr="00D069EF">
        <w:rPr>
          <w:rFonts w:asciiTheme="minorBidi" w:hAnsiTheme="minorBidi"/>
          <w:sz w:val="24"/>
          <w:szCs w:val="24"/>
        </w:rPr>
        <w:t>DOMINANT</w:t>
      </w:r>
    </w:p>
    <w:p w14:paraId="438A43F7" w14:textId="26182FC5" w:rsidR="00430EA5" w:rsidRDefault="002765FF" w:rsidP="00D069EF">
      <w:pPr>
        <w:ind w:left="36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-direct, autoritaire, rapide dans ses décisions</w:t>
      </w:r>
    </w:p>
    <w:p w14:paraId="14120215" w14:textId="29932450" w:rsidR="002765FF" w:rsidRDefault="002765FF" w:rsidP="00D069EF">
      <w:pPr>
        <w:ind w:left="36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-a horreur qu’on tourne autour du pot</w:t>
      </w:r>
    </w:p>
    <w:p w14:paraId="4AC72BEE" w14:textId="66B3AEA5" w:rsidR="00B571C7" w:rsidRDefault="00B571C7" w:rsidP="00D069EF">
      <w:pPr>
        <w:ind w:left="36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-face au vendeur : sceptique, critique, franc. Il n’a pas p</w:t>
      </w:r>
      <w:r w:rsidR="003C6C4A">
        <w:rPr>
          <w:rFonts w:asciiTheme="minorBidi" w:hAnsiTheme="minorBidi"/>
          <w:sz w:val="24"/>
          <w:szCs w:val="24"/>
        </w:rPr>
        <w:t>e</w:t>
      </w:r>
      <w:r>
        <w:rPr>
          <w:rFonts w:asciiTheme="minorBidi" w:hAnsiTheme="minorBidi"/>
          <w:sz w:val="24"/>
          <w:szCs w:val="24"/>
        </w:rPr>
        <w:t>ur de la confrontation.</w:t>
      </w:r>
    </w:p>
    <w:p w14:paraId="0C509F3E" w14:textId="2BDBA4E9" w:rsidR="003C6C4A" w:rsidRDefault="003C6C4A" w:rsidP="00D069EF">
      <w:pPr>
        <w:ind w:left="36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-aime la difficultés, les défis</w:t>
      </w:r>
    </w:p>
    <w:p w14:paraId="04AF2F05" w14:textId="4F5854F4" w:rsidR="003C6C4A" w:rsidRDefault="003C6C4A" w:rsidP="00D069EF">
      <w:pPr>
        <w:ind w:left="36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-exigeant, impatient</w:t>
      </w:r>
    </w:p>
    <w:p w14:paraId="25E5A573" w14:textId="52ED70C6" w:rsidR="00A764F9" w:rsidRDefault="00A764F9" w:rsidP="00D069EF">
      <w:pPr>
        <w:ind w:left="36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-orienté objectifs et résultats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8849"/>
      </w:tblGrid>
      <w:tr w:rsidR="007B159C" w14:paraId="450A2A42" w14:textId="77777777" w:rsidTr="00DE1039">
        <w:tc>
          <w:tcPr>
            <w:tcW w:w="8849" w:type="dxa"/>
          </w:tcPr>
          <w:p w14:paraId="2E6F9835" w14:textId="7D600A55" w:rsidR="007B159C" w:rsidRPr="007B159C" w:rsidRDefault="007B159C" w:rsidP="00D069EF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7B159C">
              <w:rPr>
                <w:rFonts w:asciiTheme="minorBidi" w:hAnsiTheme="minorBidi"/>
                <w:b/>
                <w:bCs/>
                <w:sz w:val="24"/>
                <w:szCs w:val="24"/>
              </w:rPr>
              <w:t>Ses objections type</w:t>
            </w:r>
          </w:p>
        </w:tc>
      </w:tr>
      <w:tr w:rsidR="007B159C" w14:paraId="5B6AA4B0" w14:textId="77777777" w:rsidTr="00DE1039">
        <w:tc>
          <w:tcPr>
            <w:tcW w:w="8849" w:type="dxa"/>
          </w:tcPr>
          <w:p w14:paraId="3203FD45" w14:textId="3F604295" w:rsidR="007B159C" w:rsidRDefault="009678C8" w:rsidP="00D069EF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C’est trop cher, je vous propose X€, c’est à prendre ou à laisser</w:t>
            </w:r>
          </w:p>
        </w:tc>
      </w:tr>
      <w:tr w:rsidR="007B159C" w14:paraId="6E6662AC" w14:textId="77777777" w:rsidTr="00DE1039">
        <w:tc>
          <w:tcPr>
            <w:tcW w:w="8849" w:type="dxa"/>
          </w:tcPr>
          <w:p w14:paraId="253CDBCA" w14:textId="1A665C2B" w:rsidR="007B159C" w:rsidRDefault="009678C8" w:rsidP="00D069EF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Je n’ai pas besoin de votre produit</w:t>
            </w:r>
          </w:p>
        </w:tc>
      </w:tr>
      <w:tr w:rsidR="007B159C" w14:paraId="44BC599C" w14:textId="77777777" w:rsidTr="00DE1039">
        <w:tc>
          <w:tcPr>
            <w:tcW w:w="8849" w:type="dxa"/>
          </w:tcPr>
          <w:p w14:paraId="68E44E67" w14:textId="3FDE44FE" w:rsidR="007B159C" w:rsidRDefault="00325A4C" w:rsidP="00D069EF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Votre produit est dépassé/ne vaut rien/n’est pas bon</w:t>
            </w:r>
          </w:p>
        </w:tc>
      </w:tr>
      <w:tr w:rsidR="007B159C" w14:paraId="1C93CA24" w14:textId="77777777" w:rsidTr="00DE1039">
        <w:tc>
          <w:tcPr>
            <w:tcW w:w="8849" w:type="dxa"/>
          </w:tcPr>
          <w:p w14:paraId="08C69775" w14:textId="7745EF9F" w:rsidR="007B159C" w:rsidRDefault="00325A4C" w:rsidP="00D069EF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sz w:val="24"/>
                <w:szCs w:val="24"/>
              </w:rPr>
              <w:t>Je n’y crois pas, ça ne marchera jamais</w:t>
            </w:r>
          </w:p>
        </w:tc>
      </w:tr>
      <w:tr w:rsidR="007B159C" w14:paraId="7EF19D04" w14:textId="77777777" w:rsidTr="00DE1039">
        <w:tc>
          <w:tcPr>
            <w:tcW w:w="8849" w:type="dxa"/>
          </w:tcPr>
          <w:p w14:paraId="6612EBEC" w14:textId="0E16051C" w:rsidR="007B159C" w:rsidRDefault="00DE1039" w:rsidP="00D069EF">
            <w:pPr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>
              <w:rPr>
                <w:rFonts w:asciiTheme="minorBidi" w:hAnsiTheme="minorBidi"/>
                <w:sz w:val="24"/>
                <w:szCs w:val="24"/>
              </w:rPr>
              <w:t>Ca</w:t>
            </w:r>
            <w:proofErr w:type="spellEnd"/>
            <w:r>
              <w:rPr>
                <w:rFonts w:asciiTheme="minorBidi" w:hAnsiTheme="minorBidi"/>
                <w:sz w:val="24"/>
                <w:szCs w:val="24"/>
              </w:rPr>
              <w:t xml:space="preserve"> ne m’intéresse pas ! (sec)</w:t>
            </w:r>
          </w:p>
        </w:tc>
      </w:tr>
    </w:tbl>
    <w:p w14:paraId="4391200E" w14:textId="77777777" w:rsidR="00A764F9" w:rsidRDefault="00A764F9" w:rsidP="00D069EF">
      <w:pPr>
        <w:ind w:left="360"/>
        <w:rPr>
          <w:rFonts w:asciiTheme="minorBidi" w:hAnsiTheme="minorBidi"/>
          <w:sz w:val="24"/>
          <w:szCs w:val="24"/>
        </w:rPr>
      </w:pPr>
    </w:p>
    <w:p w14:paraId="7D74FB4A" w14:textId="77777777" w:rsidR="00430EA5" w:rsidRDefault="00430EA5" w:rsidP="00DA5BF1">
      <w:pPr>
        <w:rPr>
          <w:rFonts w:asciiTheme="minorBidi" w:hAnsiTheme="minorBidi"/>
          <w:sz w:val="24"/>
          <w:szCs w:val="24"/>
        </w:rPr>
      </w:pPr>
    </w:p>
    <w:p w14:paraId="2A9EBD84" w14:textId="5A9D4302" w:rsidR="00430EA5" w:rsidRPr="00D069EF" w:rsidRDefault="00D069EF" w:rsidP="00D069EF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D069EF">
        <w:rPr>
          <w:rFonts w:asciiTheme="minorBidi" w:hAnsiTheme="minorBidi"/>
          <w:sz w:val="24"/>
          <w:szCs w:val="24"/>
        </w:rPr>
        <w:t xml:space="preserve">Client </w:t>
      </w:r>
      <w:r w:rsidR="00430EA5" w:rsidRPr="00D069EF">
        <w:rPr>
          <w:rFonts w:asciiTheme="minorBidi" w:hAnsiTheme="minorBidi"/>
          <w:sz w:val="24"/>
          <w:szCs w:val="24"/>
        </w:rPr>
        <w:t>INFLUENT</w:t>
      </w:r>
    </w:p>
    <w:p w14:paraId="149623CD" w14:textId="77777777" w:rsidR="00430EA5" w:rsidRDefault="00430EA5" w:rsidP="00DA5BF1">
      <w:pPr>
        <w:rPr>
          <w:rFonts w:asciiTheme="minorBidi" w:hAnsiTheme="minorBidi"/>
          <w:sz w:val="24"/>
          <w:szCs w:val="24"/>
        </w:rPr>
      </w:pPr>
    </w:p>
    <w:p w14:paraId="0C9CBE6A" w14:textId="77777777" w:rsidR="00430EA5" w:rsidRDefault="00430EA5" w:rsidP="00DA5BF1">
      <w:pPr>
        <w:rPr>
          <w:rFonts w:asciiTheme="minorBidi" w:hAnsiTheme="minorBidi"/>
          <w:sz w:val="24"/>
          <w:szCs w:val="24"/>
        </w:rPr>
      </w:pPr>
    </w:p>
    <w:p w14:paraId="168DC741" w14:textId="1BA268AB" w:rsidR="00430EA5" w:rsidRPr="00D069EF" w:rsidRDefault="00D069EF" w:rsidP="00D069EF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Client </w:t>
      </w:r>
      <w:r w:rsidR="00430EA5" w:rsidRPr="00D069EF">
        <w:rPr>
          <w:rFonts w:asciiTheme="minorBidi" w:hAnsiTheme="minorBidi"/>
          <w:sz w:val="24"/>
          <w:szCs w:val="24"/>
        </w:rPr>
        <w:t>STABLE</w:t>
      </w:r>
    </w:p>
    <w:p w14:paraId="2A1122CE" w14:textId="77777777" w:rsidR="00430EA5" w:rsidRDefault="00430EA5" w:rsidP="00DA5BF1">
      <w:pPr>
        <w:rPr>
          <w:rFonts w:asciiTheme="minorBidi" w:hAnsiTheme="minorBidi"/>
          <w:sz w:val="24"/>
          <w:szCs w:val="24"/>
        </w:rPr>
      </w:pPr>
    </w:p>
    <w:p w14:paraId="7F3772EF" w14:textId="77777777" w:rsidR="00430EA5" w:rsidRDefault="00430EA5" w:rsidP="00DA5BF1">
      <w:pPr>
        <w:rPr>
          <w:rFonts w:asciiTheme="minorBidi" w:hAnsiTheme="minorBidi"/>
          <w:sz w:val="24"/>
          <w:szCs w:val="24"/>
        </w:rPr>
      </w:pPr>
    </w:p>
    <w:p w14:paraId="1BCFBE4A" w14:textId="078DAD6F" w:rsidR="00430EA5" w:rsidRPr="00D069EF" w:rsidRDefault="00D069EF" w:rsidP="00D069EF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Client </w:t>
      </w:r>
      <w:r w:rsidRPr="00D069EF">
        <w:rPr>
          <w:rFonts w:asciiTheme="minorBidi" w:hAnsiTheme="minorBidi"/>
          <w:sz w:val="24"/>
          <w:szCs w:val="24"/>
        </w:rPr>
        <w:t>CONFORMISTE</w:t>
      </w:r>
    </w:p>
    <w:sectPr w:rsidR="00430EA5" w:rsidRPr="00D069EF" w:rsidSect="00A83F81">
      <w:headerReference w:type="default" r:id="rId12"/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B22F5" w14:textId="77777777" w:rsidR="0046644F" w:rsidRDefault="0046644F" w:rsidP="005266E1">
      <w:pPr>
        <w:spacing w:after="0" w:line="240" w:lineRule="auto"/>
      </w:pPr>
      <w:r>
        <w:separator/>
      </w:r>
    </w:p>
  </w:endnote>
  <w:endnote w:type="continuationSeparator" w:id="0">
    <w:p w14:paraId="28AC5975" w14:textId="77777777" w:rsidR="0046644F" w:rsidRDefault="0046644F" w:rsidP="005266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2F0C8" w14:textId="19713546" w:rsidR="005266E1" w:rsidRPr="005266E1" w:rsidRDefault="005266E1" w:rsidP="005266E1">
    <w:pPr>
      <w:pStyle w:val="Pieddepage"/>
      <w:jc w:val="center"/>
      <w:rPr>
        <w:rFonts w:asciiTheme="minorBidi" w:hAnsiTheme="minorBidi"/>
        <w:color w:val="A6A6A6" w:themeColor="background1" w:themeShade="A6"/>
      </w:rPr>
    </w:pPr>
    <w:r w:rsidRPr="005266E1">
      <w:rPr>
        <w:rFonts w:asciiTheme="minorBidi" w:hAnsiTheme="minorBidi"/>
        <w:color w:val="A6A6A6" w:themeColor="background1" w:themeShade="A6"/>
      </w:rP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0BB9A" w14:textId="77777777" w:rsidR="0046644F" w:rsidRDefault="0046644F" w:rsidP="005266E1">
      <w:pPr>
        <w:spacing w:after="0" w:line="240" w:lineRule="auto"/>
      </w:pPr>
      <w:r>
        <w:separator/>
      </w:r>
    </w:p>
  </w:footnote>
  <w:footnote w:type="continuationSeparator" w:id="0">
    <w:p w14:paraId="03A568A6" w14:textId="77777777" w:rsidR="0046644F" w:rsidRDefault="0046644F" w:rsidP="005266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49A96" w14:textId="33B624EC" w:rsidR="005266E1" w:rsidRPr="005266E1" w:rsidRDefault="00A83F81">
    <w:pPr>
      <w:pStyle w:val="En-tte"/>
      <w:rPr>
        <w:rFonts w:asciiTheme="minorBidi" w:hAnsiTheme="minorBidi"/>
        <w:color w:val="A6A6A6" w:themeColor="background1" w:themeShade="A6"/>
      </w:rPr>
    </w:pPr>
    <w:sdt>
      <w:sdtPr>
        <w:rPr>
          <w:rFonts w:asciiTheme="minorBidi" w:hAnsiTheme="minorBidi"/>
          <w:color w:val="A6A6A6" w:themeColor="background1" w:themeShade="A6"/>
        </w:rPr>
        <w:id w:val="275917417"/>
        <w:docPartObj>
          <w:docPartGallery w:val="Page Numbers (Margins)"/>
          <w:docPartUnique/>
        </w:docPartObj>
      </w:sdtPr>
      <w:sdtContent>
        <w:r w:rsidRPr="00A83F81">
          <w:rPr>
            <w:rFonts w:asciiTheme="majorHAnsi" w:eastAsiaTheme="majorEastAsia" w:hAnsiTheme="majorHAnsi" w:cstheme="majorBidi"/>
            <w:noProof/>
            <w:color w:val="A6A6A6" w:themeColor="background1" w:themeShade="A6"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756E90A2" wp14:editId="6A9FD743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1" name="El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AF97F4" w14:textId="77777777" w:rsidR="00A83F81" w:rsidRDefault="00A83F81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756E90A2" id="Ellipse 1" o:spid="_x0000_s1030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2DAF97F4" w14:textId="77777777" w:rsidR="00A83F81" w:rsidRDefault="00A83F81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5266E1" w:rsidRPr="005266E1">
      <w:rPr>
        <w:rFonts w:asciiTheme="minorBidi" w:hAnsiTheme="minorBidi"/>
        <w:color w:val="A6A6A6" w:themeColor="background1" w:themeShade="A6"/>
      </w:rPr>
      <w:t>Techniques de vente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53D28"/>
    <w:multiLevelType w:val="hybridMultilevel"/>
    <w:tmpl w:val="4B0A56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990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6E1"/>
    <w:rsid w:val="0001336B"/>
    <w:rsid w:val="00131FB9"/>
    <w:rsid w:val="00274802"/>
    <w:rsid w:val="002765FF"/>
    <w:rsid w:val="00287FB6"/>
    <w:rsid w:val="00325A4C"/>
    <w:rsid w:val="003C6C4A"/>
    <w:rsid w:val="00430EA5"/>
    <w:rsid w:val="0046644F"/>
    <w:rsid w:val="004E62D1"/>
    <w:rsid w:val="005239A6"/>
    <w:rsid w:val="005266E1"/>
    <w:rsid w:val="00541485"/>
    <w:rsid w:val="00646865"/>
    <w:rsid w:val="006740CF"/>
    <w:rsid w:val="00676861"/>
    <w:rsid w:val="00723459"/>
    <w:rsid w:val="00774CC6"/>
    <w:rsid w:val="007B159C"/>
    <w:rsid w:val="008374EB"/>
    <w:rsid w:val="008551ED"/>
    <w:rsid w:val="009678C8"/>
    <w:rsid w:val="00A44ED9"/>
    <w:rsid w:val="00A55F80"/>
    <w:rsid w:val="00A764F9"/>
    <w:rsid w:val="00A83F81"/>
    <w:rsid w:val="00B3171B"/>
    <w:rsid w:val="00B571C7"/>
    <w:rsid w:val="00C56092"/>
    <w:rsid w:val="00D069EF"/>
    <w:rsid w:val="00DA5BF1"/>
    <w:rsid w:val="00DB2900"/>
    <w:rsid w:val="00DE1039"/>
    <w:rsid w:val="00EC0E77"/>
    <w:rsid w:val="00F1692A"/>
    <w:rsid w:val="00F5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E0161E"/>
  <w15:chartTrackingRefBased/>
  <w15:docId w15:val="{9BC98A27-92E6-4E1F-A137-9E32CF74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66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66E1"/>
  </w:style>
  <w:style w:type="paragraph" w:styleId="Pieddepage">
    <w:name w:val="footer"/>
    <w:basedOn w:val="Normal"/>
    <w:link w:val="PieddepageCar"/>
    <w:uiPriority w:val="99"/>
    <w:unhideWhenUsed/>
    <w:rsid w:val="005266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66E1"/>
  </w:style>
  <w:style w:type="character" w:styleId="Numrodepage">
    <w:name w:val="page number"/>
    <w:basedOn w:val="Policepardfaut"/>
    <w:uiPriority w:val="99"/>
    <w:unhideWhenUsed/>
    <w:rsid w:val="00A83F81"/>
  </w:style>
  <w:style w:type="paragraph" w:styleId="Paragraphedeliste">
    <w:name w:val="List Paragraph"/>
    <w:basedOn w:val="Normal"/>
    <w:uiPriority w:val="34"/>
    <w:qFormat/>
    <w:rsid w:val="00D069EF"/>
    <w:pPr>
      <w:ind w:left="720"/>
      <w:contextualSpacing/>
    </w:pPr>
  </w:style>
  <w:style w:type="table" w:styleId="Grilledutableau">
    <w:name w:val="Table Grid"/>
    <w:basedOn w:val="TableauNormal"/>
    <w:uiPriority w:val="39"/>
    <w:rsid w:val="007B1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5B613D-B37B-461C-8383-640F92C4355B}" type="doc">
      <dgm:prSet loTypeId="urn:microsoft.com/office/officeart/2005/8/layout/matrix2" loCatId="matrix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FEC858B4-D7BB-4E20-BC93-462A83653C35}">
      <dgm:prSet phldrT="[Texte]"/>
      <dgm:spPr/>
      <dgm:t>
        <a:bodyPr/>
        <a:lstStyle/>
        <a:p>
          <a:r>
            <a:rPr lang="fr-FR" b="1"/>
            <a:t>Conformiste</a:t>
          </a:r>
        </a:p>
      </dgm:t>
    </dgm:pt>
    <dgm:pt modelId="{94650197-A887-4687-A30D-CDE4D00FB7B1}" type="parTrans" cxnId="{2D25586E-A164-4B27-98FE-7E8526F24D7D}">
      <dgm:prSet/>
      <dgm:spPr/>
      <dgm:t>
        <a:bodyPr/>
        <a:lstStyle/>
        <a:p>
          <a:endParaRPr lang="fr-FR"/>
        </a:p>
      </dgm:t>
    </dgm:pt>
    <dgm:pt modelId="{4EEE66A8-9495-4BB8-BE45-5F10E68F5884}" type="sibTrans" cxnId="{2D25586E-A164-4B27-98FE-7E8526F24D7D}">
      <dgm:prSet/>
      <dgm:spPr/>
      <dgm:t>
        <a:bodyPr/>
        <a:lstStyle/>
        <a:p>
          <a:endParaRPr lang="fr-FR"/>
        </a:p>
      </dgm:t>
    </dgm:pt>
    <dgm:pt modelId="{C7A5A13B-DD7D-46BE-8EF2-F56535EC1EDF}">
      <dgm:prSet phldrT="[Texte]"/>
      <dgm:spPr>
        <a:solidFill>
          <a:srgbClr val="FF0000"/>
        </a:solidFill>
        <a:ln>
          <a:solidFill>
            <a:srgbClr val="FF0000"/>
          </a:solidFill>
        </a:ln>
      </dgm:spPr>
      <dgm:t>
        <a:bodyPr/>
        <a:lstStyle/>
        <a:p>
          <a:r>
            <a:rPr lang="fr-FR" b="1"/>
            <a:t>Dominant</a:t>
          </a:r>
        </a:p>
      </dgm:t>
    </dgm:pt>
    <dgm:pt modelId="{7AA18660-D0B9-4A28-9F38-780F72D5457D}" type="parTrans" cxnId="{66542624-D796-42B1-984B-E1C9E719B1E4}">
      <dgm:prSet/>
      <dgm:spPr/>
      <dgm:t>
        <a:bodyPr/>
        <a:lstStyle/>
        <a:p>
          <a:endParaRPr lang="fr-FR"/>
        </a:p>
      </dgm:t>
    </dgm:pt>
    <dgm:pt modelId="{4F60FD28-915E-4558-A2C1-3A175204772D}" type="sibTrans" cxnId="{66542624-D796-42B1-984B-E1C9E719B1E4}">
      <dgm:prSet/>
      <dgm:spPr/>
      <dgm:t>
        <a:bodyPr/>
        <a:lstStyle/>
        <a:p>
          <a:endParaRPr lang="fr-FR"/>
        </a:p>
      </dgm:t>
    </dgm:pt>
    <dgm:pt modelId="{1E84ABD3-F9F8-4D0F-A8DC-0F3E2FD5EC1E}">
      <dgm:prSet phldrT="[Texte]"/>
      <dgm:spPr>
        <a:solidFill>
          <a:srgbClr val="92D050"/>
        </a:solidFill>
      </dgm:spPr>
      <dgm:t>
        <a:bodyPr/>
        <a:lstStyle/>
        <a:p>
          <a:r>
            <a:rPr lang="fr-FR" b="1"/>
            <a:t>Stable</a:t>
          </a:r>
        </a:p>
      </dgm:t>
    </dgm:pt>
    <dgm:pt modelId="{5E7ABE35-0F20-4BB1-A788-583036B767F9}" type="parTrans" cxnId="{9896BA69-5677-4F23-B736-8AD12FCDA3BD}">
      <dgm:prSet/>
      <dgm:spPr/>
      <dgm:t>
        <a:bodyPr/>
        <a:lstStyle/>
        <a:p>
          <a:endParaRPr lang="fr-FR"/>
        </a:p>
      </dgm:t>
    </dgm:pt>
    <dgm:pt modelId="{03214E92-2545-4DB4-A7F6-6D3244F97A4F}" type="sibTrans" cxnId="{9896BA69-5677-4F23-B736-8AD12FCDA3BD}">
      <dgm:prSet/>
      <dgm:spPr/>
      <dgm:t>
        <a:bodyPr/>
        <a:lstStyle/>
        <a:p>
          <a:endParaRPr lang="fr-FR"/>
        </a:p>
      </dgm:t>
    </dgm:pt>
    <dgm:pt modelId="{F1D542E7-8340-4A52-AC65-FDADF34A5373}">
      <dgm:prSet phldrT="[Texte]"/>
      <dgm:spPr>
        <a:solidFill>
          <a:srgbClr val="FFFF00"/>
        </a:solidFill>
        <a:ln>
          <a:solidFill>
            <a:srgbClr val="FFFF00"/>
          </a:solidFill>
        </a:ln>
      </dgm:spPr>
      <dgm:t>
        <a:bodyPr/>
        <a:lstStyle/>
        <a:p>
          <a:r>
            <a:rPr lang="fr-FR" b="1">
              <a:solidFill>
                <a:schemeClr val="bg1">
                  <a:lumMod val="65000"/>
                </a:schemeClr>
              </a:solidFill>
            </a:rPr>
            <a:t>Influent</a:t>
          </a:r>
        </a:p>
      </dgm:t>
    </dgm:pt>
    <dgm:pt modelId="{1E0B906C-8E55-4A47-9B3E-D3583C55F00E}" type="parTrans" cxnId="{68112378-13DE-4892-AEF7-A427FAA0FF85}">
      <dgm:prSet/>
      <dgm:spPr/>
      <dgm:t>
        <a:bodyPr/>
        <a:lstStyle/>
        <a:p>
          <a:endParaRPr lang="fr-FR"/>
        </a:p>
      </dgm:t>
    </dgm:pt>
    <dgm:pt modelId="{5A43BE1A-F7C7-4064-9E01-F55D340B6A12}" type="sibTrans" cxnId="{68112378-13DE-4892-AEF7-A427FAA0FF85}">
      <dgm:prSet/>
      <dgm:spPr/>
      <dgm:t>
        <a:bodyPr/>
        <a:lstStyle/>
        <a:p>
          <a:endParaRPr lang="fr-FR"/>
        </a:p>
      </dgm:t>
    </dgm:pt>
    <dgm:pt modelId="{0CB98AA1-7DFA-4BB7-873D-5E9BDE92E55C}">
      <dgm:prSet/>
      <dgm:spPr/>
    </dgm:pt>
    <dgm:pt modelId="{8F47178A-554A-4C64-9438-08E099F43635}" type="parTrans" cxnId="{58B10AC4-5A33-45CC-9803-B3A5DF150A03}">
      <dgm:prSet/>
      <dgm:spPr/>
      <dgm:t>
        <a:bodyPr/>
        <a:lstStyle/>
        <a:p>
          <a:endParaRPr lang="fr-FR"/>
        </a:p>
      </dgm:t>
    </dgm:pt>
    <dgm:pt modelId="{D6FCA726-EAFE-487B-878A-C27B98412902}" type="sibTrans" cxnId="{58B10AC4-5A33-45CC-9803-B3A5DF150A03}">
      <dgm:prSet/>
      <dgm:spPr/>
      <dgm:t>
        <a:bodyPr/>
        <a:lstStyle/>
        <a:p>
          <a:endParaRPr lang="fr-FR"/>
        </a:p>
      </dgm:t>
    </dgm:pt>
    <dgm:pt modelId="{4D55CA2D-D61A-461F-AB63-A03437C4D41F}" type="pres">
      <dgm:prSet presAssocID="{1F5B613D-B37B-461C-8383-640F92C4355B}" presName="matrix" presStyleCnt="0">
        <dgm:presLayoutVars>
          <dgm:chMax val="1"/>
          <dgm:dir/>
          <dgm:resizeHandles val="exact"/>
        </dgm:presLayoutVars>
      </dgm:prSet>
      <dgm:spPr/>
    </dgm:pt>
    <dgm:pt modelId="{D75ECFC4-8942-421D-825F-00B5953EBBC5}" type="pres">
      <dgm:prSet presAssocID="{1F5B613D-B37B-461C-8383-640F92C4355B}" presName="axisShape" presStyleLbl="bgShp" presStyleIdx="0" presStyleCnt="1"/>
      <dgm:spPr/>
    </dgm:pt>
    <dgm:pt modelId="{E05A70E6-D044-436E-9DE9-2689C8F1F368}" type="pres">
      <dgm:prSet presAssocID="{1F5B613D-B37B-461C-8383-640F92C4355B}" presName="rect1" presStyleLbl="node1" presStyleIdx="0" presStyleCnt="4">
        <dgm:presLayoutVars>
          <dgm:chMax val="0"/>
          <dgm:chPref val="0"/>
          <dgm:bulletEnabled val="1"/>
        </dgm:presLayoutVars>
      </dgm:prSet>
      <dgm:spPr/>
    </dgm:pt>
    <dgm:pt modelId="{9825E690-A5B3-439A-AEFF-A3494E857F00}" type="pres">
      <dgm:prSet presAssocID="{1F5B613D-B37B-461C-8383-640F92C4355B}" presName="rect2" presStyleLbl="node1" presStyleIdx="1" presStyleCnt="4">
        <dgm:presLayoutVars>
          <dgm:chMax val="0"/>
          <dgm:chPref val="0"/>
          <dgm:bulletEnabled val="1"/>
        </dgm:presLayoutVars>
      </dgm:prSet>
      <dgm:spPr/>
    </dgm:pt>
    <dgm:pt modelId="{4BAF7F02-5A7D-4A8A-925F-D9A8F4AEC437}" type="pres">
      <dgm:prSet presAssocID="{1F5B613D-B37B-461C-8383-640F92C4355B}" presName="rect3" presStyleLbl="node1" presStyleIdx="2" presStyleCnt="4">
        <dgm:presLayoutVars>
          <dgm:chMax val="0"/>
          <dgm:chPref val="0"/>
          <dgm:bulletEnabled val="1"/>
        </dgm:presLayoutVars>
      </dgm:prSet>
      <dgm:spPr/>
    </dgm:pt>
    <dgm:pt modelId="{F891881A-31E0-498F-8634-D6C7C36FBAA8}" type="pres">
      <dgm:prSet presAssocID="{1F5B613D-B37B-461C-8383-640F92C4355B}" presName="rect4" presStyleLbl="node1" presStyleIdx="3" presStyleCnt="4">
        <dgm:presLayoutVars>
          <dgm:chMax val="0"/>
          <dgm:chPref val="0"/>
          <dgm:bulletEnabled val="1"/>
        </dgm:presLayoutVars>
      </dgm:prSet>
      <dgm:spPr/>
    </dgm:pt>
  </dgm:ptLst>
  <dgm:cxnLst>
    <dgm:cxn modelId="{10229804-E2D0-454F-84F8-0240FF04106E}" type="presOf" srcId="{C7A5A13B-DD7D-46BE-8EF2-F56535EC1EDF}" destId="{9825E690-A5B3-439A-AEFF-A3494E857F00}" srcOrd="0" destOrd="0" presId="urn:microsoft.com/office/officeart/2005/8/layout/matrix2"/>
    <dgm:cxn modelId="{C995CC0E-50C7-4A13-82F7-C3F885655423}" type="presOf" srcId="{FEC858B4-D7BB-4E20-BC93-462A83653C35}" destId="{E05A70E6-D044-436E-9DE9-2689C8F1F368}" srcOrd="0" destOrd="0" presId="urn:microsoft.com/office/officeart/2005/8/layout/matrix2"/>
    <dgm:cxn modelId="{66542624-D796-42B1-984B-E1C9E719B1E4}" srcId="{1F5B613D-B37B-461C-8383-640F92C4355B}" destId="{C7A5A13B-DD7D-46BE-8EF2-F56535EC1EDF}" srcOrd="1" destOrd="0" parTransId="{7AA18660-D0B9-4A28-9F38-780F72D5457D}" sibTransId="{4F60FD28-915E-4558-A2C1-3A175204772D}"/>
    <dgm:cxn modelId="{9896BA69-5677-4F23-B736-8AD12FCDA3BD}" srcId="{1F5B613D-B37B-461C-8383-640F92C4355B}" destId="{1E84ABD3-F9F8-4D0F-A8DC-0F3E2FD5EC1E}" srcOrd="2" destOrd="0" parTransId="{5E7ABE35-0F20-4BB1-A788-583036B767F9}" sibTransId="{03214E92-2545-4DB4-A7F6-6D3244F97A4F}"/>
    <dgm:cxn modelId="{2D25586E-A164-4B27-98FE-7E8526F24D7D}" srcId="{1F5B613D-B37B-461C-8383-640F92C4355B}" destId="{FEC858B4-D7BB-4E20-BC93-462A83653C35}" srcOrd="0" destOrd="0" parTransId="{94650197-A887-4687-A30D-CDE4D00FB7B1}" sibTransId="{4EEE66A8-9495-4BB8-BE45-5F10E68F5884}"/>
    <dgm:cxn modelId="{297A3972-82B9-4598-924A-2777E0AD641A}" type="presOf" srcId="{F1D542E7-8340-4A52-AC65-FDADF34A5373}" destId="{F891881A-31E0-498F-8634-D6C7C36FBAA8}" srcOrd="0" destOrd="0" presId="urn:microsoft.com/office/officeart/2005/8/layout/matrix2"/>
    <dgm:cxn modelId="{68112378-13DE-4892-AEF7-A427FAA0FF85}" srcId="{1F5B613D-B37B-461C-8383-640F92C4355B}" destId="{F1D542E7-8340-4A52-AC65-FDADF34A5373}" srcOrd="3" destOrd="0" parTransId="{1E0B906C-8E55-4A47-9B3E-D3583C55F00E}" sibTransId="{5A43BE1A-F7C7-4064-9E01-F55D340B6A12}"/>
    <dgm:cxn modelId="{499854AB-D9DA-4394-9460-9106EB026617}" type="presOf" srcId="{1E84ABD3-F9F8-4D0F-A8DC-0F3E2FD5EC1E}" destId="{4BAF7F02-5A7D-4A8A-925F-D9A8F4AEC437}" srcOrd="0" destOrd="0" presId="urn:microsoft.com/office/officeart/2005/8/layout/matrix2"/>
    <dgm:cxn modelId="{58B10AC4-5A33-45CC-9803-B3A5DF150A03}" srcId="{1F5B613D-B37B-461C-8383-640F92C4355B}" destId="{0CB98AA1-7DFA-4BB7-873D-5E9BDE92E55C}" srcOrd="4" destOrd="0" parTransId="{8F47178A-554A-4C64-9438-08E099F43635}" sibTransId="{D6FCA726-EAFE-487B-878A-C27B98412902}"/>
    <dgm:cxn modelId="{2E432FCA-FDCA-456F-ABD5-9447BB722B05}" type="presOf" srcId="{1F5B613D-B37B-461C-8383-640F92C4355B}" destId="{4D55CA2D-D61A-461F-AB63-A03437C4D41F}" srcOrd="0" destOrd="0" presId="urn:microsoft.com/office/officeart/2005/8/layout/matrix2"/>
    <dgm:cxn modelId="{3147EB67-E90A-4EE2-81F2-939A52EEF0AC}" type="presParOf" srcId="{4D55CA2D-D61A-461F-AB63-A03437C4D41F}" destId="{D75ECFC4-8942-421D-825F-00B5953EBBC5}" srcOrd="0" destOrd="0" presId="urn:microsoft.com/office/officeart/2005/8/layout/matrix2"/>
    <dgm:cxn modelId="{882BEF1B-CB19-4BEC-9708-B2228927705F}" type="presParOf" srcId="{4D55CA2D-D61A-461F-AB63-A03437C4D41F}" destId="{E05A70E6-D044-436E-9DE9-2689C8F1F368}" srcOrd="1" destOrd="0" presId="urn:microsoft.com/office/officeart/2005/8/layout/matrix2"/>
    <dgm:cxn modelId="{AC6C8176-379F-4BB1-8005-8AB1B6034650}" type="presParOf" srcId="{4D55CA2D-D61A-461F-AB63-A03437C4D41F}" destId="{9825E690-A5B3-439A-AEFF-A3494E857F00}" srcOrd="2" destOrd="0" presId="urn:microsoft.com/office/officeart/2005/8/layout/matrix2"/>
    <dgm:cxn modelId="{4304AD02-C9DE-41C2-9D65-6A541AF975CB}" type="presParOf" srcId="{4D55CA2D-D61A-461F-AB63-A03437C4D41F}" destId="{4BAF7F02-5A7D-4A8A-925F-D9A8F4AEC437}" srcOrd="3" destOrd="0" presId="urn:microsoft.com/office/officeart/2005/8/layout/matrix2"/>
    <dgm:cxn modelId="{60D9E26E-9447-415B-9693-F76DD00F993B}" type="presParOf" srcId="{4D55CA2D-D61A-461F-AB63-A03437C4D41F}" destId="{F891881A-31E0-498F-8634-D6C7C36FBAA8}" srcOrd="4" destOrd="0" presId="urn:microsoft.com/office/officeart/2005/8/layout/matrix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75ECFC4-8942-421D-825F-00B5953EBBC5}">
      <dsp:nvSpPr>
        <dsp:cNvPr id="0" name=""/>
        <dsp:cNvSpPr/>
      </dsp:nvSpPr>
      <dsp:spPr>
        <a:xfrm>
          <a:off x="158114" y="0"/>
          <a:ext cx="3200400" cy="3200400"/>
        </a:xfrm>
        <a:prstGeom prst="quadArrow">
          <a:avLst>
            <a:gd name="adj1" fmla="val 2000"/>
            <a:gd name="adj2" fmla="val 4000"/>
            <a:gd name="adj3" fmla="val 5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05A70E6-D044-436E-9DE9-2689C8F1F368}">
      <dsp:nvSpPr>
        <dsp:cNvPr id="0" name=""/>
        <dsp:cNvSpPr/>
      </dsp:nvSpPr>
      <dsp:spPr>
        <a:xfrm>
          <a:off x="366141" y="208026"/>
          <a:ext cx="1280160" cy="128016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b="1" kern="1200"/>
            <a:t>Conformiste</a:t>
          </a:r>
        </a:p>
      </dsp:txBody>
      <dsp:txXfrm>
        <a:off x="428633" y="270518"/>
        <a:ext cx="1155176" cy="1155176"/>
      </dsp:txXfrm>
    </dsp:sp>
    <dsp:sp modelId="{9825E690-A5B3-439A-AEFF-A3494E857F00}">
      <dsp:nvSpPr>
        <dsp:cNvPr id="0" name=""/>
        <dsp:cNvSpPr/>
      </dsp:nvSpPr>
      <dsp:spPr>
        <a:xfrm>
          <a:off x="1870329" y="208026"/>
          <a:ext cx="1280160" cy="1280160"/>
        </a:xfrm>
        <a:prstGeom prst="roundRect">
          <a:avLst/>
        </a:prstGeom>
        <a:solidFill>
          <a:srgbClr val="FF0000"/>
        </a:solidFill>
        <a:ln w="12700" cap="flat" cmpd="sng" algn="ctr">
          <a:solidFill>
            <a:srgbClr val="FF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b="1" kern="1200"/>
            <a:t>Dominant</a:t>
          </a:r>
        </a:p>
      </dsp:txBody>
      <dsp:txXfrm>
        <a:off x="1932821" y="270518"/>
        <a:ext cx="1155176" cy="1155176"/>
      </dsp:txXfrm>
    </dsp:sp>
    <dsp:sp modelId="{4BAF7F02-5A7D-4A8A-925F-D9A8F4AEC437}">
      <dsp:nvSpPr>
        <dsp:cNvPr id="0" name=""/>
        <dsp:cNvSpPr/>
      </dsp:nvSpPr>
      <dsp:spPr>
        <a:xfrm>
          <a:off x="366141" y="1712214"/>
          <a:ext cx="1280160" cy="1280160"/>
        </a:xfrm>
        <a:prstGeom prst="roundRect">
          <a:avLst/>
        </a:prstGeom>
        <a:solidFill>
          <a:srgbClr val="92D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b="1" kern="1200"/>
            <a:t>Stable</a:t>
          </a:r>
        </a:p>
      </dsp:txBody>
      <dsp:txXfrm>
        <a:off x="428633" y="1774706"/>
        <a:ext cx="1155176" cy="1155176"/>
      </dsp:txXfrm>
    </dsp:sp>
    <dsp:sp modelId="{F891881A-31E0-498F-8634-D6C7C36FBAA8}">
      <dsp:nvSpPr>
        <dsp:cNvPr id="0" name=""/>
        <dsp:cNvSpPr/>
      </dsp:nvSpPr>
      <dsp:spPr>
        <a:xfrm>
          <a:off x="1870329" y="1712214"/>
          <a:ext cx="1280160" cy="1280160"/>
        </a:xfrm>
        <a:prstGeom prst="roundRect">
          <a:avLst/>
        </a:prstGeom>
        <a:solidFill>
          <a:srgbClr val="FFFF00"/>
        </a:solidFill>
        <a:ln w="12700" cap="flat" cmpd="sng" algn="ctr">
          <a:solidFill>
            <a:srgbClr val="FFFF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600" b="1" kern="1200">
              <a:solidFill>
                <a:schemeClr val="bg1">
                  <a:lumMod val="65000"/>
                </a:schemeClr>
              </a:solidFill>
            </a:rPr>
            <a:t>Influent</a:t>
          </a:r>
        </a:p>
      </dsp:txBody>
      <dsp:txXfrm>
        <a:off x="1932821" y="1774706"/>
        <a:ext cx="1155176" cy="11551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matrix2">
  <dgm:title val=""/>
  <dgm:desc val=""/>
  <dgm:catLst>
    <dgm:cat type="matrix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0" destOrd="0"/>
        <dgm:cxn modelId="8" srcId="0" destId="4" srcOrd="1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matrix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axisShape" refType="w"/>
          <dgm:constr type="h" for="ch" forName="axisShape" refType="h"/>
          <dgm:constr type="w" for="ch" forName="rect1" refType="w" fact="0.4"/>
          <dgm:constr type="h" for="ch" forName="rect1" refType="w" fact="0.4"/>
          <dgm:constr type="l" for="ch" forName="rect1" refType="w" fact="0.065"/>
          <dgm:constr type="t" for="ch" forName="rect1" refType="h" fact="0.065"/>
          <dgm:constr type="w" for="ch" forName="rect2" refType="w" fact="0.4"/>
          <dgm:constr type="h" for="ch" forName="rect2" refType="h" fact="0.4"/>
          <dgm:constr type="r" for="ch" forName="rect2" refType="w" fact="0.935"/>
          <dgm:constr type="t" for="ch" forName="rect2" refType="h" fact="0.065"/>
          <dgm:constr type="w" for="ch" forName="rect3" refType="w" fact="0.4"/>
          <dgm:constr type="h" for="ch" forName="rect3" refType="w" fact="0.4"/>
          <dgm:constr type="l" for="ch" forName="rect3" refType="w" fact="0.065"/>
          <dgm:constr type="b" for="ch" forName="rect3" refType="h" fact="0.935"/>
          <dgm:constr type="w" for="ch" forName="rect4" refType="w" fact="0.4"/>
          <dgm:constr type="h" for="ch" forName="rect4" refType="h" fact="0.4"/>
          <dgm:constr type="r" for="ch" forName="rect4" refType="w" fact="0.935"/>
          <dgm:constr type="b" for="ch" forName="rect4" refType="h" fact="0.935"/>
        </dgm:constrLst>
      </dgm:if>
      <dgm:else name="Name2">
        <dgm:constrLst>
          <dgm:constr type="primFontSz" for="ch" ptType="node" op="equ" val="65"/>
          <dgm:constr type="w" for="ch" forName="axisShape" refType="w"/>
          <dgm:constr type="h" for="ch" forName="axisShape" refType="h"/>
          <dgm:constr type="w" for="ch" forName="rect1" refType="w" fact="0.4"/>
          <dgm:constr type="h" for="ch" forName="rect1" refType="w" fact="0.4"/>
          <dgm:constr type="r" for="ch" forName="rect1" refType="w" fact="0.935"/>
          <dgm:constr type="t" for="ch" forName="rect1" refType="h" fact="0.065"/>
          <dgm:constr type="w" for="ch" forName="rect2" refType="w" fact="0.4"/>
          <dgm:constr type="h" for="ch" forName="rect2" refType="h" fact="0.4"/>
          <dgm:constr type="l" for="ch" forName="rect2" refType="w" fact="0.065"/>
          <dgm:constr type="t" for="ch" forName="rect2" refType="h" fact="0.065"/>
          <dgm:constr type="w" for="ch" forName="rect3" refType="w" fact="0.4"/>
          <dgm:constr type="h" for="ch" forName="rect3" refType="w" fact="0.4"/>
          <dgm:constr type="r" for="ch" forName="rect3" refType="w" fact="0.935"/>
          <dgm:constr type="b" for="ch" forName="rect3" refType="h" fact="0.935"/>
          <dgm:constr type="w" for="ch" forName="rect4" refType="w" fact="0.4"/>
          <dgm:constr type="h" for="ch" forName="rect4" refType="h" fact="0.4"/>
          <dgm:constr type="l" for="ch" forName="rect4" refType="w" fact="0.065"/>
          <dgm:constr type="b" for="ch" forName="rect4" refType="h" fact="0.935"/>
        </dgm:constrLst>
      </dgm:else>
    </dgm:choose>
    <dgm:ruleLst/>
    <dgm:choose name="Name3">
      <dgm:if name="Name4" axis="ch" ptType="node" func="cnt" op="gte" val="1">
        <dgm:layoutNode name="axisShape" styleLbl="bgShp">
          <dgm:alg type="sp"/>
          <dgm:shape xmlns:r="http://schemas.openxmlformats.org/officeDocument/2006/relationships" type="quadArrow" r:blip="">
            <dgm:adjLst>
              <dgm:adj idx="1" val="0.02"/>
              <dgm:adj idx="2" val="0.04"/>
              <dgm:adj idx="3" val="0.05"/>
            </dgm:adjLst>
          </dgm:shape>
          <dgm:presOf/>
          <dgm:constrLst/>
          <dgm:ruleLst/>
        </dgm:layoutNode>
        <dgm:layoutNode name="rect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rect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rect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3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rect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4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5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25</cp:revision>
  <dcterms:created xsi:type="dcterms:W3CDTF">2022-09-13T13:04:00Z</dcterms:created>
  <dcterms:modified xsi:type="dcterms:W3CDTF">2022-09-13T13:28:00Z</dcterms:modified>
</cp:coreProperties>
</file>