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2A0C6A" w14:textId="77777777" w:rsidR="000309BB" w:rsidRDefault="000309BB"/>
    <w:p w14:paraId="612B1A98" w14:textId="77777777" w:rsidR="000309BB" w:rsidRDefault="002D6F8C">
      <w:pPr>
        <w:pStyle w:val="Titre1"/>
        <w:jc w:val="center"/>
        <w:rPr>
          <w:b/>
        </w:rPr>
      </w:pPr>
      <w:bookmarkStart w:id="0" w:name="_o958l5ciren0" w:colFirst="0" w:colLast="0"/>
      <w:bookmarkEnd w:id="0"/>
      <w:r>
        <w:rPr>
          <w:b/>
        </w:rPr>
        <w:t>[Managez une équipe au quotidien]</w:t>
      </w:r>
    </w:p>
    <w:p w14:paraId="4DA81C20" w14:textId="77777777" w:rsidR="000309BB" w:rsidRDefault="002D6F8C">
      <w:pPr>
        <w:pStyle w:val="Titre1"/>
        <w:jc w:val="center"/>
        <w:rPr>
          <w:b/>
        </w:rPr>
      </w:pPr>
      <w:bookmarkStart w:id="1" w:name="_vzmzti3iq3t5" w:colFirst="0" w:colLast="0"/>
      <w:bookmarkEnd w:id="1"/>
      <w:r>
        <w:rPr>
          <w:b/>
        </w:rPr>
        <w:t>Corrigé</w:t>
      </w:r>
    </w:p>
    <w:p w14:paraId="454BC879" w14:textId="77777777" w:rsidR="000309BB" w:rsidRDefault="000309BB"/>
    <w:p w14:paraId="0756A36D" w14:textId="77777777" w:rsidR="000309BB" w:rsidRDefault="002D6F8C">
      <w:pPr>
        <w:jc w:val="center"/>
      </w:pPr>
      <w:r>
        <w:rPr>
          <w:noProof/>
        </w:rPr>
        <w:drawing>
          <wp:inline distT="114300" distB="114300" distL="114300" distR="114300" wp14:anchorId="0AEADB48" wp14:editId="6EEB06A3">
            <wp:extent cx="5731200" cy="1663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1663700"/>
                    </a:xfrm>
                    <a:prstGeom prst="rect">
                      <a:avLst/>
                    </a:prstGeom>
                    <a:ln/>
                  </pic:spPr>
                </pic:pic>
              </a:graphicData>
            </a:graphic>
          </wp:inline>
        </w:drawing>
      </w:r>
    </w:p>
    <w:p w14:paraId="21C83B6E" w14:textId="77777777" w:rsidR="000309BB" w:rsidRDefault="002D6F8C">
      <w:pPr>
        <w:pStyle w:val="Titre2"/>
      </w:pPr>
      <w:bookmarkStart w:id="2" w:name="_lem3qp4ad74n" w:colFirst="0" w:colLast="0"/>
      <w:bookmarkEnd w:id="2"/>
      <w:r>
        <w:t>[</w:t>
      </w:r>
      <w:r>
        <w:t>Préparez et animez vos réunions d'équipe</w:t>
      </w:r>
      <w:r>
        <w:t>]</w:t>
      </w:r>
    </w:p>
    <w:p w14:paraId="199CB298" w14:textId="77777777" w:rsidR="000309BB" w:rsidRDefault="002D6F8C">
      <w:pPr>
        <w:pStyle w:val="Titre3"/>
      </w:pPr>
      <w:bookmarkStart w:id="3" w:name="_fxgfymrvpve4" w:colFirst="0" w:colLast="0"/>
      <w:bookmarkEnd w:id="3"/>
      <w:r>
        <w:t>[À vous de jouer]</w:t>
      </w:r>
    </w:p>
    <w:p w14:paraId="2B7C3D92" w14:textId="77777777" w:rsidR="000309BB" w:rsidRDefault="000309BB"/>
    <w:p w14:paraId="5852E766" w14:textId="77777777" w:rsidR="000309BB" w:rsidRDefault="002D6F8C">
      <w:r>
        <w:t>Date : mercredi 12 Avril, 14 h 50</w:t>
      </w:r>
    </w:p>
    <w:p w14:paraId="7F841A54" w14:textId="77777777" w:rsidR="000309BB" w:rsidRDefault="000309BB"/>
    <w:p w14:paraId="09F30666" w14:textId="77777777" w:rsidR="000309BB" w:rsidRDefault="002D6F8C">
      <w:r>
        <w:t>Sujet : Rendez-vous lundi à 11 heures pour notre première réunion d'équipe hebdomadaire</w:t>
      </w:r>
    </w:p>
    <w:p w14:paraId="4B493086" w14:textId="77777777" w:rsidR="000309BB" w:rsidRDefault="000309BB"/>
    <w:p w14:paraId="51D76ABB" w14:textId="77777777" w:rsidR="000309BB" w:rsidRDefault="002D6F8C">
      <w:r>
        <w:t>Bonjour,</w:t>
      </w:r>
    </w:p>
    <w:p w14:paraId="502670E8" w14:textId="77777777" w:rsidR="000309BB" w:rsidRDefault="000309BB"/>
    <w:p w14:paraId="6DC6607A" w14:textId="77777777" w:rsidR="000309BB" w:rsidRDefault="002D6F8C">
      <w:r>
        <w:t>Nous avons évoqué, lors de nos entretiens individuels, le besoin de nous réunir pour démarrer la semaine ensemble. Je vous propose donc de nous retrouver, dorénavant, chaque lundi à 11 heures, en salle de réunion.</w:t>
      </w:r>
    </w:p>
    <w:p w14:paraId="6E700D3F" w14:textId="77777777" w:rsidR="000309BB" w:rsidRDefault="000309BB"/>
    <w:p w14:paraId="5BB91D80" w14:textId="77777777" w:rsidR="000309BB" w:rsidRDefault="002D6F8C">
      <w:r>
        <w:t>L’ensemble des membres de l’équipe est convié, que vous soyez sur place ou en télétravail. Les personnes qui ne sont pas sur site ce jour-là peuvent se connecter via le lien suivant : https://faux-lien.com.</w:t>
      </w:r>
    </w:p>
    <w:p w14:paraId="67AD9BD4" w14:textId="77777777" w:rsidR="000309BB" w:rsidRDefault="000309BB"/>
    <w:p w14:paraId="0A3FF62D" w14:textId="77777777" w:rsidR="000309BB" w:rsidRDefault="002D6F8C">
      <w:r>
        <w:t>Cette réunion hebdomadaire ne doit pas prendre plus de 30 minutes [1]. Son objectif est de s’assurer que chacun et chacune d’entre nous a une vision claire de l’état d’avancement de nos différents projets et de ses priorités pour la semaine.</w:t>
      </w:r>
    </w:p>
    <w:p w14:paraId="52D3CDE0" w14:textId="77777777" w:rsidR="000309BB" w:rsidRDefault="000309BB"/>
    <w:p w14:paraId="228DE6B0" w14:textId="77777777" w:rsidR="000309BB" w:rsidRDefault="002D6F8C">
      <w:r>
        <w:t>Elle se déroulera comme suit [2] :</w:t>
      </w:r>
    </w:p>
    <w:p w14:paraId="38D7BF63" w14:textId="77777777" w:rsidR="000309BB" w:rsidRDefault="002D6F8C">
      <w:pPr>
        <w:numPr>
          <w:ilvl w:val="0"/>
          <w:numId w:val="1"/>
        </w:numPr>
      </w:pPr>
      <w:r>
        <w:t>Tour de table des progrès réalisés sur les dossiers en cours (tout le monde)</w:t>
      </w:r>
    </w:p>
    <w:p w14:paraId="47D5FD73" w14:textId="77777777" w:rsidR="000309BB" w:rsidRDefault="002D6F8C">
      <w:pPr>
        <w:numPr>
          <w:ilvl w:val="0"/>
          <w:numId w:val="1"/>
        </w:numPr>
      </w:pPr>
      <w:r>
        <w:t>Rappel des échéances et rendez-vous de la semaine (Jeanne)</w:t>
      </w:r>
    </w:p>
    <w:p w14:paraId="7768FF5D" w14:textId="77777777" w:rsidR="000309BB" w:rsidRDefault="002D6F8C">
      <w:pPr>
        <w:numPr>
          <w:ilvl w:val="0"/>
          <w:numId w:val="1"/>
        </w:numPr>
      </w:pPr>
      <w:r>
        <w:t>Évocation des besoins et obstacles à l’avancement (les personnes concernées)</w:t>
      </w:r>
    </w:p>
    <w:p w14:paraId="121983C8" w14:textId="77777777" w:rsidR="000309BB" w:rsidRDefault="002D6F8C">
      <w:pPr>
        <w:numPr>
          <w:ilvl w:val="0"/>
          <w:numId w:val="1"/>
        </w:numPr>
      </w:pPr>
      <w:r>
        <w:t>Tour de table des priorités individuelles (tout le monde)</w:t>
      </w:r>
    </w:p>
    <w:p w14:paraId="77E13FD5" w14:textId="77777777" w:rsidR="000309BB" w:rsidRDefault="000309BB"/>
    <w:p w14:paraId="175AC6B7" w14:textId="77777777" w:rsidR="000309BB" w:rsidRDefault="002D6F8C">
      <w:r>
        <w:t>Chaque semaine, une personne de l’équipe sera chargée de prendre note des priorités et de les partager sur notre conversation d’équipe dans Réseau Social Entreprise. Nous tournerons par ordre alphabétique, et commencerons donc avec Charlie pour cette première session. Erica prendra la relève la semaine suivante, etc.</w:t>
      </w:r>
    </w:p>
    <w:p w14:paraId="10862988" w14:textId="77777777" w:rsidR="000309BB" w:rsidRDefault="000309BB"/>
    <w:p w14:paraId="05F41216" w14:textId="77777777" w:rsidR="000309BB" w:rsidRDefault="002D6F8C">
      <w:r>
        <w:t>Je vous encourage [3] à préparer, en amont de la réunion, le progrès que vous souhaitez partager avec le reste du groupe, les besoins éventuels que vous souhaitez faire remonter ainsi que les trois priorités qui occuperont votre semaine à venir.</w:t>
      </w:r>
    </w:p>
    <w:p w14:paraId="7F669AFF" w14:textId="77777777" w:rsidR="000309BB" w:rsidRDefault="000309BB"/>
    <w:p w14:paraId="1E553401" w14:textId="77777777" w:rsidR="000309BB" w:rsidRDefault="002D6F8C">
      <w:r>
        <w:t>N’hésitez pas à revenir vers moi si vous avez des questions sur ce nouveau rendez-vous, sinon...</w:t>
      </w:r>
    </w:p>
    <w:p w14:paraId="45B8DE82" w14:textId="77777777" w:rsidR="000309BB" w:rsidRDefault="000309BB"/>
    <w:p w14:paraId="603CFA64" w14:textId="77777777" w:rsidR="000309BB" w:rsidRDefault="002D6F8C">
      <w:r>
        <w:t>À lundi !</w:t>
      </w:r>
    </w:p>
    <w:p w14:paraId="1E5EAE04" w14:textId="77777777" w:rsidR="000309BB" w:rsidRDefault="000309BB"/>
    <w:p w14:paraId="31468135" w14:textId="77777777" w:rsidR="000309BB" w:rsidRDefault="002D6F8C">
      <w:r>
        <w:t>Jeanne</w:t>
      </w:r>
    </w:p>
    <w:p w14:paraId="78D7991B" w14:textId="77777777" w:rsidR="000309BB" w:rsidRDefault="000309BB"/>
    <w:p w14:paraId="02198C43" w14:textId="77777777" w:rsidR="000309BB" w:rsidRDefault="002D6F8C">
      <w:pPr>
        <w:rPr>
          <w:i/>
        </w:rPr>
      </w:pPr>
      <w:r>
        <w:rPr>
          <w:i/>
        </w:rPr>
        <w:t>[1] Une réunion de démarrage de semaine n’a pas besoin d’être longue. À cinq personnes, 30 minutes sont suffisantes pour couvrir l’ensemble des points à l’ordre du jour. De plus, donner un cadre temporel vous permettra de gagner en efficacité pendant la réunion, car tout le monde sera conscient de l’importance de ne pas s’étaler.</w:t>
      </w:r>
    </w:p>
    <w:p w14:paraId="292685BD" w14:textId="77777777" w:rsidR="000309BB" w:rsidRDefault="002D6F8C">
      <w:pPr>
        <w:rPr>
          <w:i/>
        </w:rPr>
      </w:pPr>
      <w:r>
        <w:rPr>
          <w:i/>
        </w:rPr>
        <w:t>[2] L’objectif de la réunion est de préparer la semaine et de tenir l’équipe informée des avancées des différents dossiers en cours. Notez que la responsabilité de donner les échéances et les objectifs est entre vos mains ; ce n’est pas une responsabilité que vous pouvez déléguer.</w:t>
      </w:r>
    </w:p>
    <w:p w14:paraId="45E55B42" w14:textId="77777777" w:rsidR="000309BB" w:rsidRDefault="002D6F8C">
      <w:r>
        <w:rPr>
          <w:i/>
        </w:rPr>
        <w:t>[3] Selon la culture de l’entreprise dans laquelle vous travaillez, le ton de votre e-mail pourra être plus ou moins formel. Sauf en cas de culture particulièrement formelle, privilégiez un style bienveillant et accessible, en évitant autant que possible d’être trop directif (par exemple en disant “je vous encourage à…”, plutôt que “faites…”).</w:t>
      </w:r>
    </w:p>
    <w:sectPr w:rsidR="000309BB">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A8673" w14:textId="77777777" w:rsidR="002D6F8C" w:rsidRDefault="002D6F8C">
      <w:pPr>
        <w:spacing w:line="240" w:lineRule="auto"/>
      </w:pPr>
      <w:r>
        <w:separator/>
      </w:r>
    </w:p>
  </w:endnote>
  <w:endnote w:type="continuationSeparator" w:id="0">
    <w:p w14:paraId="5DFA16CA" w14:textId="77777777" w:rsidR="002D6F8C" w:rsidRDefault="002D6F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1CCD7793-A876-44A5-86E6-AC7234BADE69}"/>
    <w:embedBold r:id="rId2" w:fontKey="{6C66D035-9E4C-4970-85B6-0DD4441E8BA6}"/>
    <w:embedItalic r:id="rId3" w:fontKey="{1A12419F-B3E7-4EB5-8B6F-235C3B6224E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F83F9CB-A592-4F50-80DA-81030983FCA8}"/>
  </w:font>
  <w:font w:name="Cambria">
    <w:panose1 w:val="02040503050406030204"/>
    <w:charset w:val="00"/>
    <w:family w:val="roman"/>
    <w:pitch w:val="variable"/>
    <w:sig w:usb0="E00006FF" w:usb1="420024FF" w:usb2="02000000" w:usb3="00000000" w:csb0="0000019F" w:csb1="00000000"/>
    <w:embedRegular r:id="rId5" w:fontKey="{74657388-E835-4287-BC39-BD0BAC72FF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0F6F3" w14:textId="77777777" w:rsidR="000309BB" w:rsidRDefault="002D6F8C">
    <w:pPr>
      <w:rPr>
        <w:color w:val="B7B7B7"/>
        <w:sz w:val="20"/>
        <w:szCs w:val="20"/>
      </w:rPr>
    </w:pPr>
    <w:r>
      <w:rPr>
        <w:color w:val="B7B7B7"/>
        <w:sz w:val="20"/>
        <w:szCs w:val="20"/>
      </w:rPr>
      <w:t>[Managez une équipe au quotidien - Corrigé - Préparez et animez vos réunions ]</w:t>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color w:val="B7B7B7"/>
        <w:sz w:val="20"/>
        <w:szCs w:val="20"/>
      </w:rPr>
      <w:fldChar w:fldCharType="begin"/>
    </w:r>
    <w:r>
      <w:rPr>
        <w:color w:val="B7B7B7"/>
        <w:sz w:val="20"/>
        <w:szCs w:val="20"/>
      </w:rPr>
      <w:instrText>PAGE</w:instrText>
    </w:r>
    <w:r>
      <w:rPr>
        <w:color w:val="B7B7B7"/>
        <w:sz w:val="20"/>
        <w:szCs w:val="20"/>
      </w:rPr>
      <w:fldChar w:fldCharType="separate"/>
    </w:r>
    <w:r>
      <w:rPr>
        <w:noProof/>
        <w:color w:val="B7B7B7"/>
        <w:sz w:val="20"/>
        <w:szCs w:val="20"/>
      </w:rPr>
      <w:t>1</w:t>
    </w:r>
    <w:r>
      <w:rPr>
        <w:color w:val="B7B7B7"/>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1FAF8" w14:textId="77777777" w:rsidR="002D6F8C" w:rsidRDefault="002D6F8C">
      <w:pPr>
        <w:spacing w:line="240" w:lineRule="auto"/>
      </w:pPr>
      <w:r>
        <w:separator/>
      </w:r>
    </w:p>
  </w:footnote>
  <w:footnote w:type="continuationSeparator" w:id="0">
    <w:p w14:paraId="1FD85338" w14:textId="77777777" w:rsidR="002D6F8C" w:rsidRDefault="002D6F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73A63" w14:textId="77777777" w:rsidR="000309BB" w:rsidRDefault="002D6F8C">
    <w:pPr>
      <w:jc w:val="center"/>
    </w:pPr>
    <w:r>
      <w:rPr>
        <w:noProof/>
      </w:rPr>
      <w:drawing>
        <wp:inline distT="114300" distB="114300" distL="114300" distR="114300" wp14:anchorId="4135FFF1" wp14:editId="4FA8948B">
          <wp:extent cx="2824163" cy="21110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824163" cy="21110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D65A8D"/>
    <w:multiLevelType w:val="multilevel"/>
    <w:tmpl w:val="241A3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669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B"/>
    <w:rsid w:val="000309BB"/>
    <w:rsid w:val="002D6F8C"/>
    <w:rsid w:val="008118B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955EA"/>
  <w15:docId w15:val="{7DF56153-51BC-4A23-8E1E-0A55E5168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ontserrat" w:eastAsia="Montserrat" w:hAnsi="Montserrat" w:cs="Montserrat"/>
        <w:sz w:val="24"/>
        <w:szCs w:val="24"/>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color w:val="7450EC"/>
      <w:sz w:val="40"/>
      <w:szCs w:val="40"/>
    </w:rPr>
  </w:style>
  <w:style w:type="paragraph" w:styleId="Titre2">
    <w:name w:val="heading 2"/>
    <w:basedOn w:val="Normal"/>
    <w:next w:val="Normal"/>
    <w:uiPriority w:val="9"/>
    <w:unhideWhenUsed/>
    <w:qFormat/>
    <w:pPr>
      <w:keepNext/>
      <w:keepLines/>
      <w:spacing w:before="360" w:after="120"/>
      <w:outlineLvl w:val="1"/>
    </w:pPr>
    <w:rPr>
      <w:b/>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rPr>
  </w:style>
  <w:style w:type="paragraph" w:styleId="Titre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itre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2420</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JOULIE NATHALIE</dc:creator>
  <cp:lastModifiedBy>JOULIE NATHALIE</cp:lastModifiedBy>
  <cp:revision>2</cp:revision>
  <dcterms:created xsi:type="dcterms:W3CDTF">2024-07-12T07:17:00Z</dcterms:created>
  <dcterms:modified xsi:type="dcterms:W3CDTF">2024-07-12T07:17:00Z</dcterms:modified>
</cp:coreProperties>
</file>