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455E" w14:textId="77777777" w:rsidR="00FD271F" w:rsidRPr="0066793D" w:rsidRDefault="00510A64">
      <w:r w:rsidRPr="0066793D">
        <w:rPr>
          <w:b/>
          <w:color w:val="ED7D31"/>
          <w:sz w:val="28"/>
        </w:rPr>
        <w:t>Grilles d’observation et de feedback – Développer l’autonomie des collaborateurs</w:t>
      </w:r>
    </w:p>
    <w:p w14:paraId="1A61C147" w14:textId="77777777" w:rsidR="0066793D" w:rsidRDefault="00510A64">
      <w:r w:rsidRPr="0066793D">
        <w:t>Ces grilles sont conçues pour aider les managers à observer, analyser et renforcer les comportements favorisant l’autonomie au sein de leur équipe.</w:t>
      </w:r>
    </w:p>
    <w:p w14:paraId="16E90539" w14:textId="727C01E6" w:rsidR="00FD271F" w:rsidRPr="0066793D" w:rsidRDefault="00510A64">
      <w:r w:rsidRPr="0066793D">
        <w:t xml:space="preserve"> </w:t>
      </w:r>
    </w:p>
    <w:p w14:paraId="047A243E" w14:textId="77777777" w:rsidR="00FD271F" w:rsidRPr="0066793D" w:rsidRDefault="00510A64">
      <w:pPr>
        <w:rPr>
          <w:szCs w:val="24"/>
        </w:rPr>
      </w:pPr>
      <w:r w:rsidRPr="0066793D">
        <w:rPr>
          <w:b/>
          <w:color w:val="ED7D31"/>
          <w:szCs w:val="24"/>
        </w:rPr>
        <w:t>Grille 1 – Observation de la posture managériale favorisant l’autonomie</w:t>
      </w:r>
    </w:p>
    <w:p w14:paraId="5CCD0B67" w14:textId="265C22C9" w:rsidR="00FD271F" w:rsidRPr="0066793D" w:rsidRDefault="00510A64">
      <w:r w:rsidRPr="0066793D">
        <w:t xml:space="preserve">Objectif : </w:t>
      </w:r>
      <w:r w:rsidR="0066793D" w:rsidRPr="0066793D">
        <w:t>o</w:t>
      </w:r>
      <w:r w:rsidRPr="0066793D">
        <w:t xml:space="preserve">bserver un manager (ou soi-même) en situation, pour identifier </w:t>
      </w:r>
      <w:proofErr w:type="gramStart"/>
      <w:r w:rsidRPr="0066793D">
        <w:t>les comportements favorisant</w:t>
      </w:r>
      <w:proofErr w:type="gramEnd"/>
      <w:r w:rsidRPr="0066793D">
        <w:t xml:space="preserve"> ou freinant l’autonomie.</w:t>
      </w:r>
    </w:p>
    <w:p w14:paraId="413B670E" w14:textId="580B41A2" w:rsidR="00FD271F" w:rsidRPr="0066793D" w:rsidRDefault="00510A64">
      <w:r w:rsidRPr="0066793D">
        <w:t xml:space="preserve">Utilisation : </w:t>
      </w:r>
      <w:r w:rsidR="0066793D" w:rsidRPr="0066793D">
        <w:t>p</w:t>
      </w:r>
      <w:r w:rsidRPr="0066793D">
        <w:t>endant une mise en situation, une réunion, ou un entretien réel.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62"/>
        <w:gridCol w:w="23"/>
        <w:gridCol w:w="992"/>
        <w:gridCol w:w="1724"/>
        <w:gridCol w:w="935"/>
        <w:gridCol w:w="57"/>
        <w:gridCol w:w="3254"/>
      </w:tblGrid>
      <w:tr w:rsidR="0066793D" w:rsidRPr="0066793D" w14:paraId="71ED362C" w14:textId="77777777" w:rsidTr="0066793D">
        <w:trPr>
          <w:trHeight w:val="310"/>
        </w:trPr>
        <w:tc>
          <w:tcPr>
            <w:tcW w:w="3062" w:type="dxa"/>
          </w:tcPr>
          <w:p w14:paraId="06977ECE" w14:textId="3EACAFA5" w:rsidR="00FD271F" w:rsidRPr="0066793D" w:rsidRDefault="00510A64">
            <w:pPr>
              <w:rPr>
                <w:b/>
                <w:bCs/>
              </w:rPr>
            </w:pPr>
            <w:r w:rsidRPr="0066793D">
              <w:rPr>
                <w:b/>
                <w:bCs/>
              </w:rPr>
              <w:t xml:space="preserve">Comportement </w:t>
            </w:r>
            <w:r w:rsidR="0066793D" w:rsidRPr="0066793D">
              <w:rPr>
                <w:b/>
                <w:bCs/>
              </w:rPr>
              <w:t>observ</w:t>
            </w:r>
            <w:r w:rsidR="0066793D">
              <w:rPr>
                <w:b/>
                <w:bCs/>
              </w:rPr>
              <w:t>é</w:t>
            </w:r>
          </w:p>
          <w:p w14:paraId="1EED487F" w14:textId="77777777" w:rsidR="0066793D" w:rsidRPr="0066793D" w:rsidRDefault="0066793D">
            <w:pPr>
              <w:rPr>
                <w:b/>
                <w:bCs/>
              </w:rPr>
            </w:pPr>
          </w:p>
        </w:tc>
        <w:tc>
          <w:tcPr>
            <w:tcW w:w="1015" w:type="dxa"/>
            <w:gridSpan w:val="2"/>
          </w:tcPr>
          <w:p w14:paraId="100303C3" w14:textId="77777777" w:rsidR="00FD271F" w:rsidRPr="0066793D" w:rsidRDefault="00510A64">
            <w:pPr>
              <w:rPr>
                <w:b/>
                <w:bCs/>
              </w:rPr>
            </w:pPr>
            <w:r w:rsidRPr="0066793D">
              <w:rPr>
                <w:b/>
                <w:bCs/>
              </w:rPr>
              <w:t>Oui</w:t>
            </w:r>
          </w:p>
        </w:tc>
        <w:tc>
          <w:tcPr>
            <w:tcW w:w="1724" w:type="dxa"/>
          </w:tcPr>
          <w:p w14:paraId="5EB3F83A" w14:textId="77777777" w:rsidR="00FD271F" w:rsidRPr="0066793D" w:rsidRDefault="00510A64">
            <w:pPr>
              <w:rPr>
                <w:b/>
                <w:bCs/>
              </w:rPr>
            </w:pPr>
            <w:r w:rsidRPr="0066793D">
              <w:rPr>
                <w:b/>
                <w:bCs/>
              </w:rPr>
              <w:t>Partiellement</w:t>
            </w:r>
          </w:p>
        </w:tc>
        <w:tc>
          <w:tcPr>
            <w:tcW w:w="992" w:type="dxa"/>
            <w:gridSpan w:val="2"/>
          </w:tcPr>
          <w:p w14:paraId="39469F3D" w14:textId="77777777" w:rsidR="00FD271F" w:rsidRPr="0066793D" w:rsidRDefault="00510A64">
            <w:pPr>
              <w:rPr>
                <w:b/>
                <w:bCs/>
              </w:rPr>
            </w:pPr>
            <w:r w:rsidRPr="0066793D">
              <w:rPr>
                <w:b/>
                <w:bCs/>
              </w:rPr>
              <w:t>Non</w:t>
            </w:r>
          </w:p>
        </w:tc>
        <w:tc>
          <w:tcPr>
            <w:tcW w:w="3254" w:type="dxa"/>
          </w:tcPr>
          <w:p w14:paraId="6557BCA7" w14:textId="77777777" w:rsidR="00FD271F" w:rsidRPr="0066793D" w:rsidRDefault="00510A64">
            <w:pPr>
              <w:rPr>
                <w:b/>
                <w:bCs/>
              </w:rPr>
            </w:pPr>
            <w:r w:rsidRPr="0066793D">
              <w:rPr>
                <w:b/>
                <w:bCs/>
              </w:rPr>
              <w:t>Commentaires / Exemples</w:t>
            </w:r>
          </w:p>
        </w:tc>
      </w:tr>
      <w:tr w:rsidR="0066793D" w:rsidRPr="0066793D" w14:paraId="43C5AC3C" w14:textId="77777777" w:rsidTr="0066793D">
        <w:tc>
          <w:tcPr>
            <w:tcW w:w="3062" w:type="dxa"/>
          </w:tcPr>
          <w:p w14:paraId="34441837" w14:textId="77777777" w:rsidR="00FD271F" w:rsidRPr="0066793D" w:rsidRDefault="00510A64">
            <w:r w:rsidRPr="0066793D">
              <w:t>Le manager formule un cadre clair (objectifs, règles, valeurs)</w:t>
            </w:r>
          </w:p>
        </w:tc>
        <w:tc>
          <w:tcPr>
            <w:tcW w:w="1015" w:type="dxa"/>
            <w:gridSpan w:val="2"/>
          </w:tcPr>
          <w:p w14:paraId="3361D4EA" w14:textId="77777777" w:rsidR="00FD271F" w:rsidRPr="0066793D" w:rsidRDefault="00510A64">
            <w:r w:rsidRPr="0066793D">
              <w:t>☐</w:t>
            </w:r>
          </w:p>
        </w:tc>
        <w:tc>
          <w:tcPr>
            <w:tcW w:w="1724" w:type="dxa"/>
          </w:tcPr>
          <w:p w14:paraId="4B31F42B" w14:textId="77777777" w:rsidR="00FD271F" w:rsidRPr="0066793D" w:rsidRDefault="00510A64">
            <w:r w:rsidRPr="0066793D">
              <w:t>☐</w:t>
            </w:r>
          </w:p>
        </w:tc>
        <w:tc>
          <w:tcPr>
            <w:tcW w:w="992" w:type="dxa"/>
            <w:gridSpan w:val="2"/>
          </w:tcPr>
          <w:p w14:paraId="5670E352" w14:textId="77777777" w:rsidR="00FD271F" w:rsidRPr="0066793D" w:rsidRDefault="00510A64">
            <w:r w:rsidRPr="0066793D">
              <w:t>☐</w:t>
            </w:r>
          </w:p>
        </w:tc>
        <w:tc>
          <w:tcPr>
            <w:tcW w:w="3254" w:type="dxa"/>
          </w:tcPr>
          <w:p w14:paraId="43CDA87D" w14:textId="77777777" w:rsidR="00FD271F" w:rsidRPr="0066793D" w:rsidRDefault="00FD271F"/>
        </w:tc>
      </w:tr>
      <w:tr w:rsidR="0066793D" w:rsidRPr="0066793D" w14:paraId="3459828A" w14:textId="77777777" w:rsidTr="0066793D">
        <w:tc>
          <w:tcPr>
            <w:tcW w:w="3062" w:type="dxa"/>
          </w:tcPr>
          <w:p w14:paraId="116D580F" w14:textId="77777777" w:rsidR="00FD271F" w:rsidRPr="0066793D" w:rsidRDefault="00510A64">
            <w:r w:rsidRPr="0066793D">
              <w:t>Il laisse à ses collaborateurs une marge de manœuvre dans la manière de faire</w:t>
            </w:r>
          </w:p>
        </w:tc>
        <w:tc>
          <w:tcPr>
            <w:tcW w:w="1015" w:type="dxa"/>
            <w:gridSpan w:val="2"/>
          </w:tcPr>
          <w:p w14:paraId="2AD7FE42" w14:textId="77777777" w:rsidR="00FD271F" w:rsidRPr="0066793D" w:rsidRDefault="00510A64">
            <w:r w:rsidRPr="0066793D">
              <w:t>☐</w:t>
            </w:r>
          </w:p>
        </w:tc>
        <w:tc>
          <w:tcPr>
            <w:tcW w:w="1724" w:type="dxa"/>
          </w:tcPr>
          <w:p w14:paraId="3B41F667" w14:textId="77777777" w:rsidR="00FD271F" w:rsidRPr="0066793D" w:rsidRDefault="00510A64">
            <w:r w:rsidRPr="0066793D">
              <w:t>☐</w:t>
            </w:r>
          </w:p>
        </w:tc>
        <w:tc>
          <w:tcPr>
            <w:tcW w:w="992" w:type="dxa"/>
            <w:gridSpan w:val="2"/>
          </w:tcPr>
          <w:p w14:paraId="6C96B1BF" w14:textId="77777777" w:rsidR="00FD271F" w:rsidRPr="0066793D" w:rsidRDefault="00510A64">
            <w:r w:rsidRPr="0066793D">
              <w:t>☐</w:t>
            </w:r>
          </w:p>
        </w:tc>
        <w:tc>
          <w:tcPr>
            <w:tcW w:w="3254" w:type="dxa"/>
          </w:tcPr>
          <w:p w14:paraId="6C2DCE8A" w14:textId="77777777" w:rsidR="00FD271F" w:rsidRPr="0066793D" w:rsidRDefault="00FD271F"/>
        </w:tc>
      </w:tr>
      <w:tr w:rsidR="0066793D" w:rsidRPr="0066793D" w14:paraId="0B3913D9" w14:textId="77777777" w:rsidTr="0066793D">
        <w:tc>
          <w:tcPr>
            <w:tcW w:w="3062" w:type="dxa"/>
          </w:tcPr>
          <w:p w14:paraId="68F1AC17" w14:textId="77777777" w:rsidR="00FD271F" w:rsidRPr="0066793D" w:rsidRDefault="00510A64">
            <w:r w:rsidRPr="0066793D">
              <w:t>Il pose des questions ouvertes plutôt que de donner des ordres</w:t>
            </w:r>
          </w:p>
        </w:tc>
        <w:tc>
          <w:tcPr>
            <w:tcW w:w="1015" w:type="dxa"/>
            <w:gridSpan w:val="2"/>
          </w:tcPr>
          <w:p w14:paraId="1A63E4E5" w14:textId="77777777" w:rsidR="00FD271F" w:rsidRPr="0066793D" w:rsidRDefault="00510A64">
            <w:r w:rsidRPr="0066793D">
              <w:t>☐</w:t>
            </w:r>
          </w:p>
        </w:tc>
        <w:tc>
          <w:tcPr>
            <w:tcW w:w="1724" w:type="dxa"/>
          </w:tcPr>
          <w:p w14:paraId="0550E64F" w14:textId="77777777" w:rsidR="00FD271F" w:rsidRPr="0066793D" w:rsidRDefault="00510A64">
            <w:r w:rsidRPr="0066793D">
              <w:t>☐</w:t>
            </w:r>
          </w:p>
        </w:tc>
        <w:tc>
          <w:tcPr>
            <w:tcW w:w="992" w:type="dxa"/>
            <w:gridSpan w:val="2"/>
          </w:tcPr>
          <w:p w14:paraId="0BA01242" w14:textId="77777777" w:rsidR="00FD271F" w:rsidRPr="0066793D" w:rsidRDefault="00510A64">
            <w:r w:rsidRPr="0066793D">
              <w:t>☐</w:t>
            </w:r>
          </w:p>
        </w:tc>
        <w:tc>
          <w:tcPr>
            <w:tcW w:w="3254" w:type="dxa"/>
          </w:tcPr>
          <w:p w14:paraId="16E9323D" w14:textId="77777777" w:rsidR="00FD271F" w:rsidRPr="0066793D" w:rsidRDefault="00FD271F"/>
        </w:tc>
      </w:tr>
      <w:tr w:rsidR="0066793D" w:rsidRPr="0066793D" w14:paraId="281A06B3" w14:textId="77777777" w:rsidTr="0066793D">
        <w:tc>
          <w:tcPr>
            <w:tcW w:w="3062" w:type="dxa"/>
          </w:tcPr>
          <w:p w14:paraId="27BB1C76" w14:textId="77777777" w:rsidR="00FD271F" w:rsidRPr="0066793D" w:rsidRDefault="00510A64">
            <w:r w:rsidRPr="0066793D">
              <w:t>Il écoute activement les propositions de son équipe</w:t>
            </w:r>
          </w:p>
        </w:tc>
        <w:tc>
          <w:tcPr>
            <w:tcW w:w="1015" w:type="dxa"/>
            <w:gridSpan w:val="2"/>
          </w:tcPr>
          <w:p w14:paraId="503FB049" w14:textId="77777777" w:rsidR="00FD271F" w:rsidRPr="0066793D" w:rsidRDefault="00510A64">
            <w:r w:rsidRPr="0066793D">
              <w:t>☐</w:t>
            </w:r>
          </w:p>
        </w:tc>
        <w:tc>
          <w:tcPr>
            <w:tcW w:w="1724" w:type="dxa"/>
          </w:tcPr>
          <w:p w14:paraId="365ABD0F" w14:textId="77777777" w:rsidR="00FD271F" w:rsidRPr="0066793D" w:rsidRDefault="00510A64">
            <w:r w:rsidRPr="0066793D">
              <w:t>☐</w:t>
            </w:r>
          </w:p>
        </w:tc>
        <w:tc>
          <w:tcPr>
            <w:tcW w:w="992" w:type="dxa"/>
            <w:gridSpan w:val="2"/>
          </w:tcPr>
          <w:p w14:paraId="5213A870" w14:textId="77777777" w:rsidR="00FD271F" w:rsidRPr="0066793D" w:rsidRDefault="00510A64">
            <w:r w:rsidRPr="0066793D">
              <w:t>☐</w:t>
            </w:r>
          </w:p>
        </w:tc>
        <w:tc>
          <w:tcPr>
            <w:tcW w:w="3254" w:type="dxa"/>
          </w:tcPr>
          <w:p w14:paraId="5731AF2C" w14:textId="77777777" w:rsidR="00FD271F" w:rsidRPr="0066793D" w:rsidRDefault="00FD271F"/>
        </w:tc>
      </w:tr>
      <w:tr w:rsidR="0066793D" w:rsidRPr="0066793D" w14:paraId="64EEB4B6" w14:textId="77777777" w:rsidTr="0066793D">
        <w:tc>
          <w:tcPr>
            <w:tcW w:w="3062" w:type="dxa"/>
          </w:tcPr>
          <w:p w14:paraId="097FC118" w14:textId="77777777" w:rsidR="00FD271F" w:rsidRPr="0066793D" w:rsidRDefault="00510A64">
            <w:r w:rsidRPr="0066793D">
              <w:t>Il encourage la prise d’initiatives et valorise les essais</w:t>
            </w:r>
          </w:p>
        </w:tc>
        <w:tc>
          <w:tcPr>
            <w:tcW w:w="1015" w:type="dxa"/>
            <w:gridSpan w:val="2"/>
          </w:tcPr>
          <w:p w14:paraId="051F74D0" w14:textId="77777777" w:rsidR="00FD271F" w:rsidRPr="0066793D" w:rsidRDefault="00510A64">
            <w:r w:rsidRPr="0066793D">
              <w:t>☐</w:t>
            </w:r>
          </w:p>
        </w:tc>
        <w:tc>
          <w:tcPr>
            <w:tcW w:w="1724" w:type="dxa"/>
          </w:tcPr>
          <w:p w14:paraId="22D100CB" w14:textId="77777777" w:rsidR="00FD271F" w:rsidRPr="0066793D" w:rsidRDefault="00510A64">
            <w:r w:rsidRPr="0066793D">
              <w:t>☐</w:t>
            </w:r>
          </w:p>
        </w:tc>
        <w:tc>
          <w:tcPr>
            <w:tcW w:w="992" w:type="dxa"/>
            <w:gridSpan w:val="2"/>
          </w:tcPr>
          <w:p w14:paraId="47182C2F" w14:textId="77777777" w:rsidR="00FD271F" w:rsidRPr="0066793D" w:rsidRDefault="00510A64">
            <w:r w:rsidRPr="0066793D">
              <w:t>☐</w:t>
            </w:r>
          </w:p>
        </w:tc>
        <w:tc>
          <w:tcPr>
            <w:tcW w:w="3254" w:type="dxa"/>
          </w:tcPr>
          <w:p w14:paraId="0563E902" w14:textId="77777777" w:rsidR="00FD271F" w:rsidRPr="0066793D" w:rsidRDefault="00FD271F"/>
        </w:tc>
      </w:tr>
      <w:tr w:rsidR="0066793D" w:rsidRPr="0066793D" w14:paraId="3726CA4C" w14:textId="77777777" w:rsidTr="0066793D">
        <w:tc>
          <w:tcPr>
            <w:tcW w:w="3062" w:type="dxa"/>
          </w:tcPr>
          <w:p w14:paraId="349792CB" w14:textId="77777777" w:rsidR="00FD271F" w:rsidRPr="0066793D" w:rsidRDefault="00510A64">
            <w:r w:rsidRPr="0066793D">
              <w:t>Il gère les erreurs comme des occasions d’apprentissage</w:t>
            </w:r>
          </w:p>
        </w:tc>
        <w:tc>
          <w:tcPr>
            <w:tcW w:w="1015" w:type="dxa"/>
            <w:gridSpan w:val="2"/>
          </w:tcPr>
          <w:p w14:paraId="35E74612" w14:textId="77777777" w:rsidR="00FD271F" w:rsidRPr="0066793D" w:rsidRDefault="00510A64">
            <w:r w:rsidRPr="0066793D">
              <w:t>☐</w:t>
            </w:r>
          </w:p>
        </w:tc>
        <w:tc>
          <w:tcPr>
            <w:tcW w:w="1724" w:type="dxa"/>
          </w:tcPr>
          <w:p w14:paraId="0477EF98" w14:textId="77777777" w:rsidR="00FD271F" w:rsidRPr="0066793D" w:rsidRDefault="00510A64">
            <w:r w:rsidRPr="0066793D">
              <w:t>☐</w:t>
            </w:r>
          </w:p>
        </w:tc>
        <w:tc>
          <w:tcPr>
            <w:tcW w:w="992" w:type="dxa"/>
            <w:gridSpan w:val="2"/>
          </w:tcPr>
          <w:p w14:paraId="082F3F89" w14:textId="77777777" w:rsidR="00FD271F" w:rsidRPr="0066793D" w:rsidRDefault="00510A64">
            <w:r w:rsidRPr="0066793D">
              <w:t>☐</w:t>
            </w:r>
          </w:p>
        </w:tc>
        <w:tc>
          <w:tcPr>
            <w:tcW w:w="3254" w:type="dxa"/>
          </w:tcPr>
          <w:p w14:paraId="17A52FC8" w14:textId="77777777" w:rsidR="00FD271F" w:rsidRPr="0066793D" w:rsidRDefault="00FD271F"/>
        </w:tc>
      </w:tr>
      <w:tr w:rsidR="0066793D" w:rsidRPr="0066793D" w14:paraId="11A52995" w14:textId="77777777" w:rsidTr="0066793D">
        <w:tc>
          <w:tcPr>
            <w:tcW w:w="3062" w:type="dxa"/>
          </w:tcPr>
          <w:p w14:paraId="662B99C0" w14:textId="77777777" w:rsidR="00FD271F" w:rsidRPr="0066793D" w:rsidRDefault="00510A64">
            <w:r w:rsidRPr="0066793D">
              <w:t>Il responsabilise chacun sur ses décisions et ses résultats</w:t>
            </w:r>
          </w:p>
        </w:tc>
        <w:tc>
          <w:tcPr>
            <w:tcW w:w="1015" w:type="dxa"/>
            <w:gridSpan w:val="2"/>
          </w:tcPr>
          <w:p w14:paraId="31B65A47" w14:textId="77777777" w:rsidR="00FD271F" w:rsidRPr="0066793D" w:rsidRDefault="00510A64">
            <w:r w:rsidRPr="0066793D">
              <w:t>☐</w:t>
            </w:r>
          </w:p>
        </w:tc>
        <w:tc>
          <w:tcPr>
            <w:tcW w:w="1724" w:type="dxa"/>
          </w:tcPr>
          <w:p w14:paraId="3BB2357A" w14:textId="77777777" w:rsidR="00FD271F" w:rsidRPr="0066793D" w:rsidRDefault="00510A64">
            <w:r w:rsidRPr="0066793D">
              <w:t>☐</w:t>
            </w:r>
          </w:p>
        </w:tc>
        <w:tc>
          <w:tcPr>
            <w:tcW w:w="992" w:type="dxa"/>
            <w:gridSpan w:val="2"/>
          </w:tcPr>
          <w:p w14:paraId="3EBA6170" w14:textId="77777777" w:rsidR="00FD271F" w:rsidRPr="0066793D" w:rsidRDefault="00510A64">
            <w:r w:rsidRPr="0066793D">
              <w:t>☐</w:t>
            </w:r>
          </w:p>
        </w:tc>
        <w:tc>
          <w:tcPr>
            <w:tcW w:w="3254" w:type="dxa"/>
          </w:tcPr>
          <w:p w14:paraId="0F38D08B" w14:textId="77777777" w:rsidR="00FD271F" w:rsidRPr="0066793D" w:rsidRDefault="00FD271F"/>
        </w:tc>
      </w:tr>
      <w:tr w:rsidR="0066793D" w:rsidRPr="0066793D" w14:paraId="64D613DC" w14:textId="77777777" w:rsidTr="0066793D">
        <w:tc>
          <w:tcPr>
            <w:tcW w:w="3062" w:type="dxa"/>
          </w:tcPr>
          <w:p w14:paraId="0838FEBE" w14:textId="77777777" w:rsidR="00FD271F" w:rsidRPr="0066793D" w:rsidRDefault="00510A64">
            <w:r w:rsidRPr="0066793D">
              <w:t>Il ajuste son niveau de contrôle selon la maturité du collaborateur</w:t>
            </w:r>
          </w:p>
        </w:tc>
        <w:tc>
          <w:tcPr>
            <w:tcW w:w="1015" w:type="dxa"/>
            <w:gridSpan w:val="2"/>
          </w:tcPr>
          <w:p w14:paraId="0D9168B0" w14:textId="77777777" w:rsidR="00FD271F" w:rsidRPr="0066793D" w:rsidRDefault="00510A64">
            <w:r w:rsidRPr="0066793D">
              <w:t>☐</w:t>
            </w:r>
          </w:p>
        </w:tc>
        <w:tc>
          <w:tcPr>
            <w:tcW w:w="1724" w:type="dxa"/>
          </w:tcPr>
          <w:p w14:paraId="1E69DB1E" w14:textId="77777777" w:rsidR="00FD271F" w:rsidRPr="0066793D" w:rsidRDefault="00510A64">
            <w:r w:rsidRPr="0066793D">
              <w:t>☐</w:t>
            </w:r>
          </w:p>
        </w:tc>
        <w:tc>
          <w:tcPr>
            <w:tcW w:w="935" w:type="dxa"/>
          </w:tcPr>
          <w:p w14:paraId="5E07C3B2" w14:textId="77777777" w:rsidR="00FD271F" w:rsidRPr="0066793D" w:rsidRDefault="00510A64">
            <w:r w:rsidRPr="0066793D">
              <w:t>☐</w:t>
            </w:r>
          </w:p>
        </w:tc>
        <w:tc>
          <w:tcPr>
            <w:tcW w:w="3311" w:type="dxa"/>
            <w:gridSpan w:val="2"/>
          </w:tcPr>
          <w:p w14:paraId="6AEB6D89" w14:textId="77777777" w:rsidR="00FD271F" w:rsidRPr="0066793D" w:rsidRDefault="00FD271F"/>
        </w:tc>
      </w:tr>
      <w:tr w:rsidR="0066793D" w:rsidRPr="0066793D" w14:paraId="69B43588" w14:textId="77777777" w:rsidTr="0066793D">
        <w:tc>
          <w:tcPr>
            <w:tcW w:w="3062" w:type="dxa"/>
          </w:tcPr>
          <w:p w14:paraId="03C4B8C4" w14:textId="77777777" w:rsidR="00FD271F" w:rsidRPr="0066793D" w:rsidRDefault="00510A64">
            <w:r w:rsidRPr="0066793D">
              <w:t>Il favorise la coopération plutôt que la dépendance</w:t>
            </w:r>
          </w:p>
        </w:tc>
        <w:tc>
          <w:tcPr>
            <w:tcW w:w="1015" w:type="dxa"/>
            <w:gridSpan w:val="2"/>
          </w:tcPr>
          <w:p w14:paraId="2CF0E283" w14:textId="77777777" w:rsidR="00FD271F" w:rsidRPr="0066793D" w:rsidRDefault="00510A64">
            <w:r w:rsidRPr="0066793D">
              <w:t>☐</w:t>
            </w:r>
          </w:p>
        </w:tc>
        <w:tc>
          <w:tcPr>
            <w:tcW w:w="1724" w:type="dxa"/>
          </w:tcPr>
          <w:p w14:paraId="302E94FB" w14:textId="77777777" w:rsidR="00FD271F" w:rsidRPr="0066793D" w:rsidRDefault="00510A64">
            <w:r w:rsidRPr="0066793D">
              <w:t>☐</w:t>
            </w:r>
          </w:p>
        </w:tc>
        <w:tc>
          <w:tcPr>
            <w:tcW w:w="935" w:type="dxa"/>
          </w:tcPr>
          <w:p w14:paraId="06162F6A" w14:textId="77777777" w:rsidR="00FD271F" w:rsidRPr="0066793D" w:rsidRDefault="00510A64">
            <w:r w:rsidRPr="0066793D">
              <w:t>☐</w:t>
            </w:r>
          </w:p>
        </w:tc>
        <w:tc>
          <w:tcPr>
            <w:tcW w:w="3311" w:type="dxa"/>
            <w:gridSpan w:val="2"/>
          </w:tcPr>
          <w:p w14:paraId="1C259AE6" w14:textId="77777777" w:rsidR="00FD271F" w:rsidRPr="0066793D" w:rsidRDefault="00FD271F"/>
        </w:tc>
      </w:tr>
      <w:tr w:rsidR="00FD271F" w:rsidRPr="0066793D" w14:paraId="70F03A6C" w14:textId="77777777" w:rsidTr="0066793D">
        <w:tc>
          <w:tcPr>
            <w:tcW w:w="3085" w:type="dxa"/>
            <w:gridSpan w:val="2"/>
          </w:tcPr>
          <w:p w14:paraId="4176834A" w14:textId="77777777" w:rsidR="00FD271F" w:rsidRPr="0066793D" w:rsidRDefault="00510A64">
            <w:r w:rsidRPr="0066793D">
              <w:t>Il clôt l’échange par une synthèse claire et un engagement mutuel</w:t>
            </w:r>
          </w:p>
        </w:tc>
        <w:tc>
          <w:tcPr>
            <w:tcW w:w="992" w:type="dxa"/>
          </w:tcPr>
          <w:p w14:paraId="7A978266" w14:textId="77777777" w:rsidR="00FD271F" w:rsidRPr="0066793D" w:rsidRDefault="00510A64">
            <w:r w:rsidRPr="0066793D">
              <w:t>☐</w:t>
            </w:r>
          </w:p>
        </w:tc>
        <w:tc>
          <w:tcPr>
            <w:tcW w:w="1724" w:type="dxa"/>
          </w:tcPr>
          <w:p w14:paraId="21727F10" w14:textId="77777777" w:rsidR="00FD271F" w:rsidRPr="0066793D" w:rsidRDefault="00510A64">
            <w:r w:rsidRPr="0066793D">
              <w:t>☐</w:t>
            </w:r>
          </w:p>
        </w:tc>
        <w:tc>
          <w:tcPr>
            <w:tcW w:w="935" w:type="dxa"/>
          </w:tcPr>
          <w:p w14:paraId="408153F7" w14:textId="77777777" w:rsidR="00FD271F" w:rsidRPr="0066793D" w:rsidRDefault="00510A64">
            <w:r w:rsidRPr="0066793D">
              <w:t>☐</w:t>
            </w:r>
          </w:p>
        </w:tc>
        <w:tc>
          <w:tcPr>
            <w:tcW w:w="3311" w:type="dxa"/>
            <w:gridSpan w:val="2"/>
          </w:tcPr>
          <w:p w14:paraId="3C7F0BB0" w14:textId="77777777" w:rsidR="00FD271F" w:rsidRPr="0066793D" w:rsidRDefault="00FD271F"/>
        </w:tc>
      </w:tr>
    </w:tbl>
    <w:p w14:paraId="7D2D24C2" w14:textId="77777777" w:rsidR="0066793D" w:rsidRPr="0066793D" w:rsidRDefault="0066793D"/>
    <w:p w14:paraId="2ED0622A" w14:textId="77777777" w:rsidR="0066793D" w:rsidRPr="0066793D" w:rsidRDefault="0066793D"/>
    <w:p w14:paraId="4AFE391F" w14:textId="0B52BC07" w:rsidR="00FD271F" w:rsidRPr="0066793D" w:rsidRDefault="00510A64" w:rsidP="0066793D">
      <w:pPr>
        <w:spacing w:after="0"/>
      </w:pPr>
      <w:r w:rsidRPr="0066793D">
        <w:lastRenderedPageBreak/>
        <w:t>Observation globale :</w:t>
      </w:r>
    </w:p>
    <w:p w14:paraId="15E225B8" w14:textId="77777777" w:rsidR="00FD271F" w:rsidRPr="0066793D" w:rsidRDefault="00510A64" w:rsidP="0066793D">
      <w:pPr>
        <w:spacing w:after="0"/>
      </w:pPr>
      <w:r w:rsidRPr="0066793D">
        <w:t>☐</w:t>
      </w:r>
      <w:r w:rsidRPr="0066793D">
        <w:t xml:space="preserve"> Le management favorise globalement l’autonomie</w:t>
      </w:r>
    </w:p>
    <w:p w14:paraId="1FCDB3F3" w14:textId="77777777" w:rsidR="00FD271F" w:rsidRPr="0066793D" w:rsidRDefault="00510A64" w:rsidP="0066793D">
      <w:pPr>
        <w:spacing w:after="0"/>
      </w:pPr>
      <w:r w:rsidRPr="0066793D">
        <w:t>☐</w:t>
      </w:r>
      <w:r w:rsidRPr="0066793D">
        <w:t xml:space="preserve"> Des freins ou incohérences sont encore présents</w:t>
      </w:r>
    </w:p>
    <w:p w14:paraId="317D3C48" w14:textId="77777777" w:rsidR="00FD271F" w:rsidRDefault="00510A64" w:rsidP="0066793D">
      <w:pPr>
        <w:spacing w:after="0"/>
      </w:pPr>
      <w:r w:rsidRPr="0066793D">
        <w:t>☐</w:t>
      </w:r>
      <w:r w:rsidRPr="0066793D">
        <w:t xml:space="preserve"> Le management reste principalement directif</w:t>
      </w:r>
    </w:p>
    <w:p w14:paraId="245B8A04" w14:textId="77777777" w:rsidR="0066793D" w:rsidRPr="0066793D" w:rsidRDefault="0066793D" w:rsidP="0066793D">
      <w:pPr>
        <w:spacing w:after="0"/>
      </w:pPr>
    </w:p>
    <w:p w14:paraId="5A78A6C6" w14:textId="77777777" w:rsidR="0066793D" w:rsidRPr="0066793D" w:rsidRDefault="0066793D">
      <w:pPr>
        <w:rPr>
          <w:b/>
          <w:color w:val="ED7D31"/>
          <w:szCs w:val="24"/>
        </w:rPr>
      </w:pPr>
    </w:p>
    <w:p w14:paraId="2C7E692E" w14:textId="384216FD" w:rsidR="00FD271F" w:rsidRPr="0066793D" w:rsidRDefault="00510A64">
      <w:pPr>
        <w:rPr>
          <w:szCs w:val="24"/>
        </w:rPr>
      </w:pPr>
      <w:r w:rsidRPr="0066793D">
        <w:rPr>
          <w:b/>
          <w:color w:val="ED7D31"/>
          <w:szCs w:val="24"/>
        </w:rPr>
        <w:t>Grille 2 – Feedback de progression vers l’autonomie</w:t>
      </w:r>
    </w:p>
    <w:p w14:paraId="0895C715" w14:textId="19507106" w:rsidR="00FD271F" w:rsidRPr="0066793D" w:rsidRDefault="00510A64">
      <w:r w:rsidRPr="0066793D">
        <w:t xml:space="preserve">Objectif : </w:t>
      </w:r>
      <w:r w:rsidR="0066793D">
        <w:t>s</w:t>
      </w:r>
      <w:r w:rsidRPr="0066793D">
        <w:t>tructurer un feedback constructif à un collaborateur, après une mission ou une observation.</w:t>
      </w:r>
    </w:p>
    <w:p w14:paraId="75031B09" w14:textId="78A8609A" w:rsidR="00FD271F" w:rsidRPr="0066793D" w:rsidRDefault="00510A64">
      <w:r w:rsidRPr="0066793D">
        <w:t xml:space="preserve">Utilisation : </w:t>
      </w:r>
      <w:r w:rsidR="0066793D">
        <w:t>e</w:t>
      </w:r>
      <w:r w:rsidRPr="0066793D">
        <w:t>n entretien individuel, en débrief d’observation ou après un exercice de délégation.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3607"/>
        <w:gridCol w:w="3827"/>
      </w:tblGrid>
      <w:tr w:rsidR="00FD271F" w:rsidRPr="0066793D" w14:paraId="508C43FB" w14:textId="77777777" w:rsidTr="0066793D">
        <w:tc>
          <w:tcPr>
            <w:tcW w:w="2880" w:type="dxa"/>
          </w:tcPr>
          <w:p w14:paraId="13312122" w14:textId="77777777" w:rsidR="00FD271F" w:rsidRPr="00510A64" w:rsidRDefault="00510A64">
            <w:pPr>
              <w:rPr>
                <w:b/>
                <w:bCs/>
              </w:rPr>
            </w:pPr>
            <w:r w:rsidRPr="00510A64">
              <w:rPr>
                <w:b/>
                <w:bCs/>
              </w:rPr>
              <w:t>Étape du feedback</w:t>
            </w:r>
          </w:p>
        </w:tc>
        <w:tc>
          <w:tcPr>
            <w:tcW w:w="3607" w:type="dxa"/>
          </w:tcPr>
          <w:p w14:paraId="5ED0C860" w14:textId="77777777" w:rsidR="00FD271F" w:rsidRPr="00510A64" w:rsidRDefault="00510A64">
            <w:pPr>
              <w:rPr>
                <w:b/>
                <w:bCs/>
              </w:rPr>
            </w:pPr>
            <w:r w:rsidRPr="00510A64">
              <w:rPr>
                <w:b/>
                <w:bCs/>
              </w:rPr>
              <w:t>Questions / repères pour le manager</w:t>
            </w:r>
          </w:p>
        </w:tc>
        <w:tc>
          <w:tcPr>
            <w:tcW w:w="3827" w:type="dxa"/>
          </w:tcPr>
          <w:p w14:paraId="0AA3FF78" w14:textId="77777777" w:rsidR="00FD271F" w:rsidRPr="00510A64" w:rsidRDefault="00510A64">
            <w:pPr>
              <w:rPr>
                <w:b/>
                <w:bCs/>
              </w:rPr>
            </w:pPr>
            <w:r w:rsidRPr="00510A64">
              <w:rPr>
                <w:b/>
                <w:bCs/>
              </w:rPr>
              <w:t>Notes / observations</w:t>
            </w:r>
          </w:p>
        </w:tc>
      </w:tr>
      <w:tr w:rsidR="00FD271F" w:rsidRPr="0066793D" w14:paraId="750A6405" w14:textId="77777777" w:rsidTr="0066793D">
        <w:tc>
          <w:tcPr>
            <w:tcW w:w="2880" w:type="dxa"/>
          </w:tcPr>
          <w:p w14:paraId="3018E687" w14:textId="77777777" w:rsidR="00FD271F" w:rsidRPr="0066793D" w:rsidRDefault="00510A64">
            <w:r w:rsidRPr="0066793D">
              <w:t>1. Faits observés</w:t>
            </w:r>
          </w:p>
        </w:tc>
        <w:tc>
          <w:tcPr>
            <w:tcW w:w="3607" w:type="dxa"/>
          </w:tcPr>
          <w:p w14:paraId="46508390" w14:textId="77777777" w:rsidR="00FD271F" w:rsidRPr="0066793D" w:rsidRDefault="00510A64">
            <w:r w:rsidRPr="0066793D">
              <w:t>Quels comportements ou actions concrets ai-je observés ?</w:t>
            </w:r>
          </w:p>
        </w:tc>
        <w:tc>
          <w:tcPr>
            <w:tcW w:w="3827" w:type="dxa"/>
          </w:tcPr>
          <w:p w14:paraId="19D3FFD6" w14:textId="77777777" w:rsidR="00FD271F" w:rsidRPr="0066793D" w:rsidRDefault="00FD271F"/>
        </w:tc>
      </w:tr>
      <w:tr w:rsidR="00FD271F" w:rsidRPr="0066793D" w14:paraId="2A1FA389" w14:textId="77777777" w:rsidTr="0066793D">
        <w:tc>
          <w:tcPr>
            <w:tcW w:w="2880" w:type="dxa"/>
          </w:tcPr>
          <w:p w14:paraId="2AAC0542" w14:textId="77777777" w:rsidR="00FD271F" w:rsidRPr="0066793D" w:rsidRDefault="00510A64">
            <w:r w:rsidRPr="0066793D">
              <w:t>2. Ressenti / impact</w:t>
            </w:r>
          </w:p>
        </w:tc>
        <w:tc>
          <w:tcPr>
            <w:tcW w:w="3607" w:type="dxa"/>
          </w:tcPr>
          <w:p w14:paraId="24528F1E" w14:textId="77777777" w:rsidR="00FD271F" w:rsidRPr="0066793D" w:rsidRDefault="00510A64">
            <w:r w:rsidRPr="0066793D">
              <w:t>Qu’ai-je ressenti ? Quel a été l’impact sur l’équipe, les résultats, la dynamique ?</w:t>
            </w:r>
          </w:p>
        </w:tc>
        <w:tc>
          <w:tcPr>
            <w:tcW w:w="3827" w:type="dxa"/>
          </w:tcPr>
          <w:p w14:paraId="0E493915" w14:textId="77777777" w:rsidR="00FD271F" w:rsidRPr="0066793D" w:rsidRDefault="00FD271F"/>
        </w:tc>
      </w:tr>
      <w:tr w:rsidR="00FD271F" w:rsidRPr="0066793D" w14:paraId="76D4CB6C" w14:textId="77777777" w:rsidTr="0066793D">
        <w:tc>
          <w:tcPr>
            <w:tcW w:w="2880" w:type="dxa"/>
          </w:tcPr>
          <w:p w14:paraId="1AD18E7F" w14:textId="77777777" w:rsidR="00FD271F" w:rsidRPr="0066793D" w:rsidRDefault="00510A64">
            <w:r w:rsidRPr="0066793D">
              <w:t>3. Points forts</w:t>
            </w:r>
          </w:p>
        </w:tc>
        <w:tc>
          <w:tcPr>
            <w:tcW w:w="3607" w:type="dxa"/>
          </w:tcPr>
          <w:p w14:paraId="74545BCD" w14:textId="77777777" w:rsidR="00FD271F" w:rsidRPr="0066793D" w:rsidRDefault="00510A64">
            <w:r w:rsidRPr="0066793D">
              <w:t>Quelles réussites, quelles attitudes positives à valoriser ?</w:t>
            </w:r>
          </w:p>
        </w:tc>
        <w:tc>
          <w:tcPr>
            <w:tcW w:w="3827" w:type="dxa"/>
          </w:tcPr>
          <w:p w14:paraId="6352B41E" w14:textId="77777777" w:rsidR="00FD271F" w:rsidRPr="0066793D" w:rsidRDefault="00FD271F"/>
        </w:tc>
      </w:tr>
      <w:tr w:rsidR="00FD271F" w:rsidRPr="0066793D" w14:paraId="59C4281A" w14:textId="77777777" w:rsidTr="0066793D">
        <w:tc>
          <w:tcPr>
            <w:tcW w:w="2880" w:type="dxa"/>
          </w:tcPr>
          <w:p w14:paraId="5C8CD6FC" w14:textId="77777777" w:rsidR="00FD271F" w:rsidRPr="0066793D" w:rsidRDefault="00510A64">
            <w:r w:rsidRPr="0066793D">
              <w:t>4. Axes de progrès</w:t>
            </w:r>
          </w:p>
        </w:tc>
        <w:tc>
          <w:tcPr>
            <w:tcW w:w="3607" w:type="dxa"/>
          </w:tcPr>
          <w:p w14:paraId="222058FE" w14:textId="77777777" w:rsidR="00FD271F" w:rsidRPr="0066793D" w:rsidRDefault="00510A64">
            <w:r w:rsidRPr="0066793D">
              <w:t>Qu’est-ce qui pourrait être amélioré ou renforcé pour gagner en autonomie ?</w:t>
            </w:r>
          </w:p>
        </w:tc>
        <w:tc>
          <w:tcPr>
            <w:tcW w:w="3827" w:type="dxa"/>
          </w:tcPr>
          <w:p w14:paraId="4E02BAC6" w14:textId="77777777" w:rsidR="00FD271F" w:rsidRPr="0066793D" w:rsidRDefault="00FD271F"/>
        </w:tc>
      </w:tr>
      <w:tr w:rsidR="00FD271F" w:rsidRPr="0066793D" w14:paraId="47135FF9" w14:textId="77777777" w:rsidTr="0066793D">
        <w:tc>
          <w:tcPr>
            <w:tcW w:w="2880" w:type="dxa"/>
          </w:tcPr>
          <w:p w14:paraId="5543560B" w14:textId="77777777" w:rsidR="00FD271F" w:rsidRPr="0066793D" w:rsidRDefault="00510A64">
            <w:r w:rsidRPr="0066793D">
              <w:t>5. Accompagnement</w:t>
            </w:r>
          </w:p>
        </w:tc>
        <w:tc>
          <w:tcPr>
            <w:tcW w:w="3607" w:type="dxa"/>
          </w:tcPr>
          <w:p w14:paraId="1348D3B8" w14:textId="77777777" w:rsidR="00FD271F" w:rsidRPr="0066793D" w:rsidRDefault="00510A64">
            <w:r w:rsidRPr="0066793D">
              <w:t>De quoi le collaborateur a-t-il besoin ? (</w:t>
            </w:r>
            <w:proofErr w:type="gramStart"/>
            <w:r w:rsidRPr="0066793D">
              <w:t>ressources</w:t>
            </w:r>
            <w:proofErr w:type="gramEnd"/>
            <w:r w:rsidRPr="0066793D">
              <w:t>, cadre, soutien, feedback régulier)</w:t>
            </w:r>
          </w:p>
        </w:tc>
        <w:tc>
          <w:tcPr>
            <w:tcW w:w="3827" w:type="dxa"/>
          </w:tcPr>
          <w:p w14:paraId="6BEEE6A6" w14:textId="77777777" w:rsidR="00FD271F" w:rsidRPr="0066793D" w:rsidRDefault="00FD271F"/>
        </w:tc>
      </w:tr>
      <w:tr w:rsidR="00FD271F" w:rsidRPr="0066793D" w14:paraId="3750EF73" w14:textId="77777777" w:rsidTr="0066793D">
        <w:tc>
          <w:tcPr>
            <w:tcW w:w="2880" w:type="dxa"/>
          </w:tcPr>
          <w:p w14:paraId="4D559C10" w14:textId="77777777" w:rsidR="00FD271F" w:rsidRPr="0066793D" w:rsidRDefault="00510A64">
            <w:r w:rsidRPr="0066793D">
              <w:t>6. Engagement mutuel</w:t>
            </w:r>
          </w:p>
        </w:tc>
        <w:tc>
          <w:tcPr>
            <w:tcW w:w="3607" w:type="dxa"/>
          </w:tcPr>
          <w:p w14:paraId="6850EC06" w14:textId="77777777" w:rsidR="00FD271F" w:rsidRPr="0066793D" w:rsidRDefault="00510A64">
            <w:r w:rsidRPr="0066793D">
              <w:t>Quelles actions concrètes chacun (manager et collaborateur) s’engage-t-il à mettre en œuvre ?</w:t>
            </w:r>
          </w:p>
        </w:tc>
        <w:tc>
          <w:tcPr>
            <w:tcW w:w="3827" w:type="dxa"/>
          </w:tcPr>
          <w:p w14:paraId="037B96B2" w14:textId="77777777" w:rsidR="00FD271F" w:rsidRPr="0066793D" w:rsidRDefault="00FD271F"/>
        </w:tc>
      </w:tr>
    </w:tbl>
    <w:p w14:paraId="35DFAE36" w14:textId="77777777" w:rsidR="00510A64" w:rsidRDefault="00510A64"/>
    <w:p w14:paraId="36FEDEE0" w14:textId="44ACD7CD" w:rsidR="00FD271F" w:rsidRPr="0066793D" w:rsidRDefault="00510A64" w:rsidP="00510A64">
      <w:pPr>
        <w:spacing w:after="0"/>
      </w:pPr>
      <w:r w:rsidRPr="0066793D">
        <w:t>Conseils pour un feedback efficace :</w:t>
      </w:r>
    </w:p>
    <w:p w14:paraId="6AB917E1" w14:textId="77777777" w:rsidR="00FD271F" w:rsidRPr="0066793D" w:rsidRDefault="00510A64" w:rsidP="00510A64">
      <w:pPr>
        <w:spacing w:after="0"/>
      </w:pPr>
      <w:r w:rsidRPr="0066793D">
        <w:t>• Se concentrer sur les faits, pas sur la personne</w:t>
      </w:r>
    </w:p>
    <w:p w14:paraId="59D61124" w14:textId="77777777" w:rsidR="00FD271F" w:rsidRPr="0066793D" w:rsidRDefault="00510A64" w:rsidP="00510A64">
      <w:pPr>
        <w:spacing w:after="0"/>
      </w:pPr>
      <w:r w:rsidRPr="0066793D">
        <w:t>• Donner un feedback proche du moment observé</w:t>
      </w:r>
    </w:p>
    <w:p w14:paraId="045C7C55" w14:textId="77777777" w:rsidR="00FD271F" w:rsidRPr="0066793D" w:rsidRDefault="00510A64" w:rsidP="00510A64">
      <w:pPr>
        <w:spacing w:after="0"/>
      </w:pPr>
      <w:r w:rsidRPr="0066793D">
        <w:t>• Être spécifique, bienveillant et orienté solutions</w:t>
      </w:r>
    </w:p>
    <w:p w14:paraId="6B1A6BB8" w14:textId="77777777" w:rsidR="00FD271F" w:rsidRDefault="00510A64" w:rsidP="00510A64">
      <w:pPr>
        <w:spacing w:after="0"/>
      </w:pPr>
      <w:r w:rsidRPr="0066793D">
        <w:t>• Finir sur un engagement concret et positif</w:t>
      </w:r>
    </w:p>
    <w:sectPr w:rsidR="00FD271F" w:rsidSect="0066793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7CB0D" w14:textId="77777777" w:rsidR="00510A64" w:rsidRPr="0066793D" w:rsidRDefault="00510A64">
      <w:pPr>
        <w:spacing w:after="0" w:line="240" w:lineRule="auto"/>
      </w:pPr>
      <w:r w:rsidRPr="0066793D">
        <w:separator/>
      </w:r>
    </w:p>
  </w:endnote>
  <w:endnote w:type="continuationSeparator" w:id="0">
    <w:p w14:paraId="0B19BD72" w14:textId="77777777" w:rsidR="00510A64" w:rsidRPr="0066793D" w:rsidRDefault="00510A64">
      <w:pPr>
        <w:spacing w:after="0" w:line="240" w:lineRule="auto"/>
      </w:pPr>
      <w:r w:rsidRPr="006679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0EA77" w14:textId="77777777" w:rsidR="00FD271F" w:rsidRPr="0066793D" w:rsidRDefault="00510A64">
    <w:pPr>
      <w:pStyle w:val="Pieddepage"/>
      <w:jc w:val="center"/>
    </w:pPr>
    <w:r w:rsidRPr="0066793D"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48B98" w14:textId="77777777" w:rsidR="00510A64" w:rsidRPr="0066793D" w:rsidRDefault="00510A64">
      <w:pPr>
        <w:spacing w:after="0" w:line="240" w:lineRule="auto"/>
      </w:pPr>
      <w:r w:rsidRPr="0066793D">
        <w:separator/>
      </w:r>
    </w:p>
  </w:footnote>
  <w:footnote w:type="continuationSeparator" w:id="0">
    <w:p w14:paraId="3A648DF2" w14:textId="77777777" w:rsidR="00510A64" w:rsidRPr="0066793D" w:rsidRDefault="00510A64">
      <w:pPr>
        <w:spacing w:after="0" w:line="240" w:lineRule="auto"/>
      </w:pPr>
      <w:r w:rsidRPr="0066793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948016">
    <w:abstractNumId w:val="8"/>
  </w:num>
  <w:num w:numId="2" w16cid:durableId="816847140">
    <w:abstractNumId w:val="6"/>
  </w:num>
  <w:num w:numId="3" w16cid:durableId="1540775695">
    <w:abstractNumId w:val="5"/>
  </w:num>
  <w:num w:numId="4" w16cid:durableId="1206719162">
    <w:abstractNumId w:val="4"/>
  </w:num>
  <w:num w:numId="5" w16cid:durableId="939725517">
    <w:abstractNumId w:val="7"/>
  </w:num>
  <w:num w:numId="6" w16cid:durableId="999775811">
    <w:abstractNumId w:val="3"/>
  </w:num>
  <w:num w:numId="7" w16cid:durableId="992755987">
    <w:abstractNumId w:val="2"/>
  </w:num>
  <w:num w:numId="8" w16cid:durableId="558789964">
    <w:abstractNumId w:val="1"/>
  </w:num>
  <w:num w:numId="9" w16cid:durableId="185973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7074"/>
    <w:rsid w:val="00510A64"/>
    <w:rsid w:val="0066793D"/>
    <w:rsid w:val="00AA1D8D"/>
    <w:rsid w:val="00B47730"/>
    <w:rsid w:val="00CB0664"/>
    <w:rsid w:val="00FC693F"/>
    <w:rsid w:val="00FD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FEEEC6"/>
  <w14:defaultImageDpi w14:val="300"/>
  <w15:docId w15:val="{8F0D38AF-1084-4F6F-BA45-47F63D97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2194</Characters>
  <Application>Microsoft Office Word</Application>
  <DocSecurity>0</DocSecurity>
  <Lines>168</Lines>
  <Paragraphs>92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2025-10-22T11:23:00Z</dcterms:created>
  <dcterms:modified xsi:type="dcterms:W3CDTF">2025-10-22T11:23:00Z</dcterms:modified>
  <cp:category/>
</cp:coreProperties>
</file>