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79ED50" w14:textId="77777777" w:rsidR="00DF6744" w:rsidRPr="009E70C1" w:rsidRDefault="00DF6744" w:rsidP="00DF6744">
      <w:pPr>
        <w:rPr>
          <w:rFonts w:asciiTheme="minorBidi" w:hAnsiTheme="minorBidi"/>
          <w:sz w:val="28"/>
          <w:szCs w:val="28"/>
        </w:rPr>
      </w:pPr>
      <w:r w:rsidRPr="009E70C1">
        <w:rPr>
          <w:rFonts w:asciiTheme="minorBidi" w:hAnsiTheme="minorBidi"/>
          <w:b/>
          <w:bCs/>
          <w:sz w:val="28"/>
          <w:szCs w:val="28"/>
        </w:rPr>
        <w:t>CHAPITRE 4 : préparez et animez vos réunions</w:t>
      </w:r>
    </w:p>
    <w:p w14:paraId="2E91D587" w14:textId="77777777" w:rsidR="00DF6744" w:rsidRPr="00330E56" w:rsidRDefault="00DF6744" w:rsidP="00DF6744">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durée des réunions a plus que doublé au cours des 50 dernières années. Dans le monde du travail d'aujourd'hui, les managers passent jusqu'à </w:t>
      </w:r>
      <w:r w:rsidRPr="00330E56">
        <w:rPr>
          <w:rFonts w:asciiTheme="minorBidi" w:eastAsia="Times New Roman" w:hAnsiTheme="minorBidi"/>
          <w:b/>
          <w:bCs/>
          <w:color w:val="271A38"/>
          <w:kern w:val="0"/>
          <w:sz w:val="24"/>
          <w:szCs w:val="24"/>
          <w:lang w:eastAsia="fr-FR"/>
          <w14:ligatures w14:val="none"/>
        </w:rPr>
        <w:t>23 heures par semaine</w:t>
      </w:r>
      <w:r w:rsidRPr="00330E56">
        <w:rPr>
          <w:rFonts w:asciiTheme="minorBidi" w:eastAsia="Times New Roman" w:hAnsiTheme="minorBidi"/>
          <w:color w:val="271A38"/>
          <w:kern w:val="0"/>
          <w:sz w:val="24"/>
          <w:szCs w:val="24"/>
          <w:lang w:eastAsia="fr-FR"/>
          <w14:ligatures w14:val="none"/>
        </w:rPr>
        <w:t> en réunion.</w:t>
      </w:r>
    </w:p>
    <w:p w14:paraId="2BB9701D" w14:textId="77777777" w:rsidR="00DF6744" w:rsidRPr="00330E56" w:rsidRDefault="00DF6744" w:rsidP="00DF6744">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Nous avons tous connu des journées de réunions bookées de 9 à 12h et de 14h à 18h00, où on se sent inutiles pour une partie d’entre elles. Le pire c’est qu’à la fin de la journée, on a souvent l’impression d’avoir perdu son temps.</w:t>
      </w:r>
    </w:p>
    <w:p w14:paraId="040EDABC" w14:textId="77777777" w:rsidR="00DF6744" w:rsidRPr="00330E56" w:rsidRDefault="00DF6744" w:rsidP="00DF6744">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Et pourtant, bien organisées, les réunions peuvent présenter des avantages considérables. Les réunions efficaces favorisent la collaboration, la cohérence entre les équipes, l'innovation et la créativité. Elles contribuent à une culture positive au sein des équipes.</w:t>
      </w:r>
    </w:p>
    <w:p w14:paraId="48EA1BBD" w14:textId="77777777" w:rsidR="00DF6744" w:rsidRPr="00330E56" w:rsidRDefault="00DF6744" w:rsidP="00DF6744">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Pas évident tout ça... Mais il existe des techniques que vous pouvez mettre en place pour que vos futures réunions soient une vraie réussite.</w:t>
      </w:r>
    </w:p>
    <w:p w14:paraId="5836F966" w14:textId="77777777" w:rsidR="00DF6744" w:rsidRPr="00330E56" w:rsidRDefault="00DF6744" w:rsidP="00DF6744">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Votre objectif : </w:t>
      </w:r>
      <w:r w:rsidRPr="00330E56">
        <w:rPr>
          <w:rFonts w:asciiTheme="minorBidi" w:eastAsia="Times New Roman" w:hAnsiTheme="minorBidi"/>
          <w:color w:val="271A38"/>
          <w:kern w:val="0"/>
          <w:sz w:val="24"/>
          <w:szCs w:val="24"/>
          <w:lang w:eastAsia="fr-FR"/>
          <w14:ligatures w14:val="none"/>
        </w:rPr>
        <w:t>faire que vos réunions d'équipe soient conclusives.</w:t>
      </w:r>
    </w:p>
    <w:p w14:paraId="500AB2CB" w14:textId="77777777" w:rsidR="00DF6744" w:rsidRPr="00330E56" w:rsidRDefault="00DF6744" w:rsidP="00DF6744">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Préparation</w:t>
      </w:r>
    </w:p>
    <w:p w14:paraId="4579EF6F" w14:textId="77777777" w:rsidR="00DF6744" w:rsidRPr="00330E56" w:rsidRDefault="00DF6744" w:rsidP="00DF6744">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Il n'y a pas de secret, une bonne réunion se prépare. Les </w:t>
      </w:r>
      <w:r w:rsidRPr="00330E56">
        <w:rPr>
          <w:rFonts w:asciiTheme="minorBidi" w:eastAsia="Times New Roman" w:hAnsiTheme="minorBidi"/>
          <w:b/>
          <w:bCs/>
          <w:color w:val="271A38"/>
          <w:kern w:val="0"/>
          <w:sz w:val="24"/>
          <w:szCs w:val="24"/>
          <w:lang w:eastAsia="fr-FR"/>
          <w14:ligatures w14:val="none"/>
        </w:rPr>
        <w:t>neuf questions</w:t>
      </w:r>
      <w:r w:rsidRPr="00330E56">
        <w:rPr>
          <w:rFonts w:asciiTheme="minorBidi" w:eastAsia="Times New Roman" w:hAnsiTheme="minorBidi"/>
          <w:color w:val="271A38"/>
          <w:kern w:val="0"/>
          <w:sz w:val="24"/>
          <w:szCs w:val="24"/>
          <w:lang w:eastAsia="fr-FR"/>
          <w14:ligatures w14:val="none"/>
        </w:rPr>
        <w:t> qui suivent vous serviront de guide :</w:t>
      </w:r>
    </w:p>
    <w:p w14:paraId="71E35F6C" w14:textId="77777777" w:rsidR="00DF6744" w:rsidRPr="00330E56" w:rsidRDefault="00DF6744" w:rsidP="00DF6744">
      <w:pPr>
        <w:numPr>
          <w:ilvl w:val="0"/>
          <w:numId w:val="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Pourquoi la réunion est-elle nécessaire ?</w:t>
      </w:r>
    </w:p>
    <w:p w14:paraId="3AD093DE" w14:textId="77777777" w:rsidR="00DF6744" w:rsidRPr="00330E56" w:rsidRDefault="00DF6744" w:rsidP="00DF6744">
      <w:pPr>
        <w:numPr>
          <w:ilvl w:val="0"/>
          <w:numId w:val="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Puis-je obtenir ou communiquer l’information par un autre canal plus adapté ?</w:t>
      </w:r>
    </w:p>
    <w:p w14:paraId="6EC57932" w14:textId="77777777" w:rsidR="00DF6744" w:rsidRPr="00330E56" w:rsidRDefault="00DF6744" w:rsidP="00DF6744">
      <w:pPr>
        <w:numPr>
          <w:ilvl w:val="0"/>
          <w:numId w:val="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Quel type de réunion est-ce ? Travail, projet, communication, one-on-one, suivi ?</w:t>
      </w:r>
    </w:p>
    <w:p w14:paraId="28C7734B" w14:textId="77777777" w:rsidR="00DF6744" w:rsidRPr="00330E56" w:rsidRDefault="00DF6744" w:rsidP="00DF6744">
      <w:pPr>
        <w:numPr>
          <w:ilvl w:val="0"/>
          <w:numId w:val="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Qui est indispensable à la réunion ?</w:t>
      </w:r>
    </w:p>
    <w:p w14:paraId="069ECF1A" w14:textId="77777777" w:rsidR="00DF6744" w:rsidRPr="00330E56" w:rsidRDefault="00DF6744" w:rsidP="00DF6744">
      <w:pPr>
        <w:numPr>
          <w:ilvl w:val="0"/>
          <w:numId w:val="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Quand la réunion aura-t-elle lieu ?</w:t>
      </w:r>
    </w:p>
    <w:p w14:paraId="157BDD88" w14:textId="77777777" w:rsidR="00DF6744" w:rsidRPr="00330E56" w:rsidRDefault="00DF6744" w:rsidP="00DF6744">
      <w:pPr>
        <w:numPr>
          <w:ilvl w:val="0"/>
          <w:numId w:val="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Combien de temps doit-elle durer ? </w:t>
      </w:r>
    </w:p>
    <w:p w14:paraId="4BEE7004" w14:textId="77777777" w:rsidR="00DF6744" w:rsidRPr="00330E56" w:rsidRDefault="00DF6744" w:rsidP="00DF6744">
      <w:pPr>
        <w:numPr>
          <w:ilvl w:val="0"/>
          <w:numId w:val="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Où se tiendra-t-elle ? (en présentiel ou à distance)</w:t>
      </w:r>
    </w:p>
    <w:p w14:paraId="154C197B" w14:textId="77777777" w:rsidR="00DF6744" w:rsidRPr="00330E56" w:rsidRDefault="00DF6744" w:rsidP="00DF6744">
      <w:pPr>
        <w:numPr>
          <w:ilvl w:val="0"/>
          <w:numId w:val="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Quel contenu dois-je préparer ?</w:t>
      </w:r>
    </w:p>
    <w:p w14:paraId="237A36DD" w14:textId="77777777" w:rsidR="00DF6744" w:rsidRPr="00330E56" w:rsidRDefault="00DF6744" w:rsidP="00DF6744">
      <w:pPr>
        <w:numPr>
          <w:ilvl w:val="0"/>
          <w:numId w:val="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Comment faire en sorte que la réunion soit le plus interactive et inclusive possible ?</w:t>
      </w:r>
    </w:p>
    <w:p w14:paraId="22977216" w14:textId="77777777" w:rsidR="00DF6744" w:rsidRPr="00330E56" w:rsidRDefault="00DF6744" w:rsidP="00DF6744">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Évitez les réunions aux heures suivantes :</w:t>
      </w:r>
    </w:p>
    <w:p w14:paraId="27007981" w14:textId="77777777" w:rsidR="00DF6744" w:rsidRPr="00330E56" w:rsidRDefault="00DF6744" w:rsidP="00DF6744">
      <w:pPr>
        <w:numPr>
          <w:ilvl w:val="0"/>
          <w:numId w:val="2"/>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après 17h,</w:t>
      </w:r>
      <w:r w:rsidRPr="00330E56">
        <w:rPr>
          <w:rFonts w:asciiTheme="minorBidi" w:eastAsia="Times New Roman" w:hAnsiTheme="minorBidi"/>
          <w:color w:val="271A38"/>
          <w:kern w:val="0"/>
          <w:sz w:val="24"/>
          <w:szCs w:val="24"/>
          <w:lang w:eastAsia="fr-FR"/>
          <w14:ligatures w14:val="none"/>
        </w:rPr>
        <w:t> car nous sommes généralement moins efficaces ; </w:t>
      </w:r>
    </w:p>
    <w:p w14:paraId="58421697" w14:textId="77777777" w:rsidR="00DF6744" w:rsidRPr="00330E56" w:rsidRDefault="00DF6744" w:rsidP="00DF6744">
      <w:pPr>
        <w:numPr>
          <w:ilvl w:val="0"/>
          <w:numId w:val="2"/>
        </w:num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le vendredi après-midi, </w:t>
      </w:r>
      <w:r w:rsidRPr="00330E56">
        <w:rPr>
          <w:rFonts w:asciiTheme="minorBidi" w:eastAsia="Times New Roman" w:hAnsiTheme="minorBidi"/>
          <w:color w:val="271A38"/>
          <w:kern w:val="0"/>
          <w:sz w:val="24"/>
          <w:szCs w:val="24"/>
          <w:lang w:eastAsia="fr-FR"/>
          <w14:ligatures w14:val="none"/>
        </w:rPr>
        <w:t>car même si les participants sont plus détendus, l'approche du week-end risque de freiner la dynamique voulue, voire de stresser certaines personnes qui auront des actions à mettre en place dès le lundi…</w:t>
      </w:r>
    </w:p>
    <w:p w14:paraId="7A6978B1" w14:textId="77777777" w:rsidR="00DF6744" w:rsidRPr="00330E56" w:rsidRDefault="00DF6744" w:rsidP="00DF6744">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Les 2 pics d’attention dans la journée sont vers 11 heures et vers 16 heures.</w:t>
      </w:r>
    </w:p>
    <w:p w14:paraId="3B481656" w14:textId="77777777" w:rsidR="00DF6744" w:rsidRPr="00330E56" w:rsidRDefault="00DF6744" w:rsidP="00DF6744">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Enfin, notre capacité de concentration ne dépasse pas 45 minutes. Adaptez votre durée de réunion en conséquence ou, si vous avez besoin de 2 heures, prévoyez des mini-pauses ou des changements de sujet en conséquence.</w:t>
      </w:r>
    </w:p>
    <w:p w14:paraId="578DBAC8" w14:textId="77777777" w:rsidR="00DF6744" w:rsidRPr="00330E56" w:rsidRDefault="00DF6744" w:rsidP="00DF6744">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Communication</w:t>
      </w:r>
    </w:p>
    <w:p w14:paraId="734366D1" w14:textId="77777777" w:rsidR="00DF6744" w:rsidRPr="00330E56" w:rsidRDefault="00DF6744" w:rsidP="00DF6744">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Prochaine étape : la </w:t>
      </w:r>
      <w:r w:rsidRPr="00330E56">
        <w:rPr>
          <w:rFonts w:asciiTheme="minorBidi" w:eastAsia="Times New Roman" w:hAnsiTheme="minorBidi"/>
          <w:b/>
          <w:bCs/>
          <w:color w:val="271A38"/>
          <w:kern w:val="0"/>
          <w:sz w:val="24"/>
          <w:szCs w:val="24"/>
          <w:lang w:eastAsia="fr-FR"/>
          <w14:ligatures w14:val="none"/>
        </w:rPr>
        <w:t>communication</w:t>
      </w:r>
      <w:r w:rsidRPr="00330E56">
        <w:rPr>
          <w:rFonts w:asciiTheme="minorBidi" w:eastAsia="Times New Roman" w:hAnsiTheme="minorBidi"/>
          <w:color w:val="271A38"/>
          <w:kern w:val="0"/>
          <w:sz w:val="24"/>
          <w:szCs w:val="24"/>
          <w:lang w:eastAsia="fr-FR"/>
          <w14:ligatures w14:val="none"/>
        </w:rPr>
        <w:t>.</w:t>
      </w:r>
    </w:p>
    <w:p w14:paraId="7BCC49CC" w14:textId="77777777" w:rsidR="00DF6744" w:rsidRPr="00330E56" w:rsidRDefault="00DF6744" w:rsidP="00DF6744">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lastRenderedPageBreak/>
        <w:t>Avant toute réunion, je partage l'ordre du jour de cette dernière avec l'équipe.</w:t>
      </w:r>
    </w:p>
    <w:p w14:paraId="67380A46" w14:textId="77777777" w:rsidR="00DF6744" w:rsidRPr="00330E56" w:rsidRDefault="00DF6744" w:rsidP="00DF6744">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Ensuite, je demande à tous ceux qui vont prendre la parole de préparer leur support de présentation.</w:t>
      </w:r>
    </w:p>
    <w:p w14:paraId="6BEF004F" w14:textId="77777777" w:rsidR="00DF6744" w:rsidRPr="00330E56" w:rsidRDefault="00DF6744" w:rsidP="00DF6744">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Cela garantira la fluidité de la journée.</w:t>
      </w:r>
    </w:p>
    <w:p w14:paraId="4AEBD195" w14:textId="77777777" w:rsidR="00DF6744" w:rsidRPr="00330E56" w:rsidRDefault="00DF6744" w:rsidP="00DF6744">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Animation</w:t>
      </w:r>
    </w:p>
    <w:p w14:paraId="53D416C5" w14:textId="77777777" w:rsidR="00DF6744" w:rsidRPr="00330E56" w:rsidRDefault="00DF6744" w:rsidP="00DF6744">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Lorsque la réunion commence, votre rôle passe de manager à animateur. Il vous incombe maintenant de vous assurer que chacun participe - et respecte les participations des autres. N'oubliez pas : une bonne réunion doit promouvoir une culture positive. En tant qu'animateur, il est de votre devoir d'assurer une bonne cohésion autour de la table et de tout faire pour que les objectifs de la réunion soient atteints.</w:t>
      </w:r>
    </w:p>
    <w:p w14:paraId="0A7A7503" w14:textId="77777777" w:rsidR="00DF6744" w:rsidRPr="00330E56" w:rsidRDefault="00DF6744" w:rsidP="00DF6744">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Mais comment ? Voici quelques pistes :</w:t>
      </w:r>
    </w:p>
    <w:p w14:paraId="16E7A7B8" w14:textId="77777777" w:rsidR="00DF6744" w:rsidRPr="00330E56" w:rsidRDefault="00DF6744" w:rsidP="00DF6744">
      <w:pPr>
        <w:numPr>
          <w:ilvl w:val="0"/>
          <w:numId w:val="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Prenez les rênes - la gestion de la réunion et du temps sont votre responsabilité ;</w:t>
      </w:r>
    </w:p>
    <w:p w14:paraId="5019F717" w14:textId="77777777" w:rsidR="00DF6744" w:rsidRPr="00330E56" w:rsidRDefault="00DF6744" w:rsidP="00DF6744">
      <w:pPr>
        <w:numPr>
          <w:ilvl w:val="0"/>
          <w:numId w:val="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 xml:space="preserve">Décidez ensuite collectivement qui sera en charge de prendre des notes pendant la réunion (cela ne doit pas </w:t>
      </w:r>
      <w:proofErr w:type="spellStart"/>
      <w:r w:rsidRPr="00330E56">
        <w:rPr>
          <w:rFonts w:asciiTheme="minorBidi" w:eastAsia="Times New Roman" w:hAnsiTheme="minorBidi"/>
          <w:color w:val="271A38"/>
          <w:kern w:val="0"/>
          <w:sz w:val="24"/>
          <w:szCs w:val="24"/>
          <w:lang w:eastAsia="fr-FR"/>
          <w14:ligatures w14:val="none"/>
        </w:rPr>
        <w:t>être vous</w:t>
      </w:r>
      <w:proofErr w:type="spellEnd"/>
      <w:r w:rsidRPr="00330E56">
        <w:rPr>
          <w:rFonts w:asciiTheme="minorBidi" w:eastAsia="Times New Roman" w:hAnsiTheme="minorBidi"/>
          <w:color w:val="271A38"/>
          <w:kern w:val="0"/>
          <w:sz w:val="24"/>
          <w:szCs w:val="24"/>
          <w:lang w:eastAsia="fr-FR"/>
          <w14:ligatures w14:val="none"/>
        </w:rPr>
        <w:t>) ;</w:t>
      </w:r>
    </w:p>
    <w:p w14:paraId="0F28FE82" w14:textId="77777777" w:rsidR="00DF6744" w:rsidRPr="00330E56" w:rsidRDefault="00DF6744" w:rsidP="00DF6744">
      <w:pPr>
        <w:numPr>
          <w:ilvl w:val="0"/>
          <w:numId w:val="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Commencez par présenter l'ordre du jour ;</w:t>
      </w:r>
    </w:p>
    <w:p w14:paraId="32B869D7" w14:textId="77777777" w:rsidR="00DF6744" w:rsidRPr="00330E56" w:rsidRDefault="00DF6744" w:rsidP="00DF6744">
      <w:pPr>
        <w:numPr>
          <w:ilvl w:val="0"/>
          <w:numId w:val="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Faites ensuite un tour de table afin que chacun puisse s'exprimer sur ce dernier ;</w:t>
      </w:r>
    </w:p>
    <w:p w14:paraId="67C121D0" w14:textId="77777777" w:rsidR="00DF6744" w:rsidRPr="00330E56" w:rsidRDefault="00DF6744" w:rsidP="00DF6744">
      <w:pPr>
        <w:numPr>
          <w:ilvl w:val="0"/>
          <w:numId w:val="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Alternez entre discussions et présentations au gré des sujets abordés pendant la réunion ;</w:t>
      </w:r>
    </w:p>
    <w:p w14:paraId="773B180E" w14:textId="77777777" w:rsidR="00DF6744" w:rsidRPr="00330E56" w:rsidRDefault="00DF6744" w:rsidP="00DF6744">
      <w:pPr>
        <w:numPr>
          <w:ilvl w:val="0"/>
          <w:numId w:val="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Laissez parler chaque participant, sans les couper ;</w:t>
      </w:r>
    </w:p>
    <w:p w14:paraId="3116B5B7" w14:textId="77777777" w:rsidR="00DF6744" w:rsidRPr="00330E56" w:rsidRDefault="00DF6744" w:rsidP="00DF6744">
      <w:pPr>
        <w:numPr>
          <w:ilvl w:val="0"/>
          <w:numId w:val="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Assurez-vous que chaque sujet abordé donne lieu à une décision ;</w:t>
      </w:r>
    </w:p>
    <w:p w14:paraId="4F460539" w14:textId="77777777" w:rsidR="00DF6744" w:rsidRPr="00330E56" w:rsidRDefault="00DF6744" w:rsidP="00DF6744">
      <w:pPr>
        <w:numPr>
          <w:ilvl w:val="0"/>
          <w:numId w:val="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À la fin de la réunion, résumez succinctement les principaux points - et les décisions prises ;</w:t>
      </w:r>
    </w:p>
    <w:p w14:paraId="4C432A15" w14:textId="77777777" w:rsidR="00DF6744" w:rsidRPr="00330E56" w:rsidRDefault="00DF6744" w:rsidP="00DF6744">
      <w:pPr>
        <w:numPr>
          <w:ilvl w:val="0"/>
          <w:numId w:val="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S'il s'agit d'une réunion régulière, rappelez aux gens la date de la prochaine réunion.</w:t>
      </w:r>
    </w:p>
    <w:p w14:paraId="47B24151" w14:textId="77777777" w:rsidR="00DF6744" w:rsidRPr="00330E56" w:rsidRDefault="00DF6744" w:rsidP="00DF6744">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êtes également le garant du déroulement de la réunion, du respect du timing et son coordinateur. Commencez la réunion en remettant à tous une copie imprimée de l'ordre du jour. C’est un bon moyen de s'assurer que les gens restent concentrés et impliqués et de respecter l'ordre du jour.</w:t>
      </w:r>
    </w:p>
    <w:p w14:paraId="1C80AA87" w14:textId="77777777" w:rsidR="00DF6744" w:rsidRPr="00330E56" w:rsidRDefault="00DF6744" w:rsidP="00DF6744">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Définissez un plan d'action et rédigez un rapport</w:t>
      </w:r>
    </w:p>
    <w:p w14:paraId="0F1AB851" w14:textId="77777777" w:rsidR="00DF6744" w:rsidRPr="00330E56" w:rsidRDefault="00DF6744" w:rsidP="00DF6744">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Nous venons de voir que la conclusion de la réunion est décisive : vous devez rappeler aux participants les différentes décisions prises lors de la réunion.</w:t>
      </w:r>
    </w:p>
    <w:p w14:paraId="0F1DA28B" w14:textId="77777777" w:rsidR="00DF6744" w:rsidRPr="00330E56" w:rsidRDefault="00DF6744" w:rsidP="00DF6744">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Le plan d'action de la réunion</w:t>
      </w:r>
    </w:p>
    <w:p w14:paraId="7EF15AED" w14:textId="77777777" w:rsidR="00DF6744" w:rsidRPr="00330E56" w:rsidRDefault="00DF6744" w:rsidP="00DF6744">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Pour être encore plus efficace, je vous suggère d'élaborer un plan d'action qui répertorie chacune des </w:t>
      </w:r>
      <w:r w:rsidRPr="00330E56">
        <w:rPr>
          <w:rFonts w:asciiTheme="minorBidi" w:eastAsia="Times New Roman" w:hAnsiTheme="minorBidi"/>
          <w:b/>
          <w:bCs/>
          <w:color w:val="271A38"/>
          <w:kern w:val="0"/>
          <w:sz w:val="24"/>
          <w:szCs w:val="24"/>
          <w:lang w:eastAsia="fr-FR"/>
          <w14:ligatures w14:val="none"/>
        </w:rPr>
        <w:t>actions majeures et structurelles </w:t>
      </w:r>
      <w:r w:rsidRPr="00330E56">
        <w:rPr>
          <w:rFonts w:asciiTheme="minorBidi" w:eastAsia="Times New Roman" w:hAnsiTheme="minorBidi"/>
          <w:color w:val="271A38"/>
          <w:kern w:val="0"/>
          <w:sz w:val="24"/>
          <w:szCs w:val="24"/>
          <w:lang w:eastAsia="fr-FR"/>
          <w14:ligatures w14:val="none"/>
        </w:rPr>
        <w:t>issues de la réunion.</w:t>
      </w:r>
    </w:p>
    <w:p w14:paraId="0C3A2B4A" w14:textId="77777777" w:rsidR="00DF6744" w:rsidRPr="00330E56" w:rsidRDefault="00DF6744" w:rsidP="00DF6744">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Ce plan d'action </w:t>
      </w:r>
      <w:r w:rsidRPr="00330E56">
        <w:rPr>
          <w:rFonts w:asciiTheme="minorBidi" w:eastAsia="Times New Roman" w:hAnsiTheme="minorBidi"/>
          <w:b/>
          <w:bCs/>
          <w:color w:val="271A38"/>
          <w:kern w:val="0"/>
          <w:sz w:val="24"/>
          <w:szCs w:val="24"/>
          <w:lang w:eastAsia="fr-FR"/>
          <w14:ligatures w14:val="none"/>
        </w:rPr>
        <w:t>sera partagé avec tous les participants</w:t>
      </w:r>
      <w:r w:rsidRPr="00330E56">
        <w:rPr>
          <w:rFonts w:asciiTheme="minorBidi" w:eastAsia="Times New Roman" w:hAnsiTheme="minorBidi"/>
          <w:color w:val="271A38"/>
          <w:kern w:val="0"/>
          <w:sz w:val="24"/>
          <w:szCs w:val="24"/>
          <w:lang w:eastAsia="fr-FR"/>
          <w14:ligatures w14:val="none"/>
        </w:rPr>
        <w:t> et mis à jour d'ici la prochaine réunion par les personnes en charge de tel ou tel élément.</w:t>
      </w:r>
    </w:p>
    <w:p w14:paraId="2E9B6CA8" w14:textId="77777777" w:rsidR="00DF6744" w:rsidRPr="00330E56" w:rsidRDefault="00DF6744" w:rsidP="00DF6744">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lastRenderedPageBreak/>
        <w:t>Il se compose de 5 parties, dont 4 sont prédéfinies :</w:t>
      </w:r>
    </w:p>
    <w:p w14:paraId="1BA43A68" w14:textId="77777777" w:rsidR="00DF6744" w:rsidRPr="00330E56" w:rsidRDefault="00DF6744" w:rsidP="00DF6744">
      <w:pPr>
        <w:numPr>
          <w:ilvl w:val="0"/>
          <w:numId w:val="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L'intitulé de l'action</w:t>
      </w:r>
    </w:p>
    <w:p w14:paraId="0661654D" w14:textId="77777777" w:rsidR="00DF6744" w:rsidRPr="00330E56" w:rsidRDefault="00DF6744" w:rsidP="00DF6744">
      <w:pPr>
        <w:numPr>
          <w:ilvl w:val="0"/>
          <w:numId w:val="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Une description de l'action</w:t>
      </w:r>
    </w:p>
    <w:p w14:paraId="6177F351" w14:textId="77777777" w:rsidR="00DF6744" w:rsidRPr="00330E56" w:rsidRDefault="00DF6744" w:rsidP="00DF6744">
      <w:pPr>
        <w:numPr>
          <w:ilvl w:val="0"/>
          <w:numId w:val="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personne responsable de l'action</w:t>
      </w:r>
    </w:p>
    <w:p w14:paraId="51BE5B0B" w14:textId="77777777" w:rsidR="00DF6744" w:rsidRPr="00330E56" w:rsidRDefault="00DF6744" w:rsidP="00DF6744">
      <w:pPr>
        <w:numPr>
          <w:ilvl w:val="0"/>
          <w:numId w:val="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 rappel de la date de la prochaine réunion ;</w:t>
      </w:r>
    </w:p>
    <w:p w14:paraId="0EB78F10" w14:textId="77777777" w:rsidR="00DF6744" w:rsidRPr="00330E56" w:rsidRDefault="00DF6744" w:rsidP="00DF6744">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Et évidemment, </w:t>
      </w:r>
      <w:r w:rsidRPr="00330E56">
        <w:rPr>
          <w:rFonts w:asciiTheme="minorBidi" w:eastAsia="Times New Roman" w:hAnsiTheme="minorBidi"/>
          <w:b/>
          <w:bCs/>
          <w:color w:val="271A38"/>
          <w:kern w:val="0"/>
          <w:sz w:val="24"/>
          <w:szCs w:val="24"/>
          <w:lang w:eastAsia="fr-FR"/>
          <w14:ligatures w14:val="none"/>
        </w:rPr>
        <w:t>l'état d'avancement au moment de la réunion d'équipe.</w:t>
      </w:r>
    </w:p>
    <w:p w14:paraId="32F81907" w14:textId="77777777" w:rsidR="00DF6744" w:rsidRPr="00330E56" w:rsidRDefault="00DF6744" w:rsidP="00DF6744">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Je vous encourage à inclure systématiquement le </w:t>
      </w:r>
      <w:r w:rsidRPr="00330E56">
        <w:rPr>
          <w:rFonts w:asciiTheme="minorBidi" w:eastAsia="Times New Roman" w:hAnsiTheme="minorBidi"/>
          <w:b/>
          <w:bCs/>
          <w:color w:val="271A38"/>
          <w:kern w:val="0"/>
          <w:sz w:val="24"/>
          <w:szCs w:val="24"/>
          <w:lang w:eastAsia="fr-FR"/>
          <w14:ligatures w14:val="none"/>
        </w:rPr>
        <w:t>suivi du plan d'action dans votre ordre du jour</w:t>
      </w:r>
      <w:r w:rsidRPr="00330E56">
        <w:rPr>
          <w:rFonts w:asciiTheme="minorBidi" w:eastAsia="Times New Roman" w:hAnsiTheme="minorBidi"/>
          <w:color w:val="271A38"/>
          <w:kern w:val="0"/>
          <w:sz w:val="24"/>
          <w:szCs w:val="24"/>
          <w:lang w:eastAsia="fr-FR"/>
          <w14:ligatures w14:val="none"/>
        </w:rPr>
        <w:t> au début de la réunion, et à joindre le plan d'action à l'ordre du jour que vous envoyez par e-mail.</w:t>
      </w:r>
    </w:p>
    <w:p w14:paraId="72E4EE91" w14:textId="77777777" w:rsidR="00DF6744" w:rsidRPr="00330E56" w:rsidRDefault="00DF6744" w:rsidP="00DF6744">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Définissez un plan d’action et rédigez un compte-rendu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6"/>
        <w:gridCol w:w="1471"/>
        <w:gridCol w:w="1671"/>
        <w:gridCol w:w="3241"/>
        <w:gridCol w:w="913"/>
      </w:tblGrid>
      <w:tr w:rsidR="00DF6744" w:rsidRPr="00330E56" w14:paraId="721DB1C5" w14:textId="77777777" w:rsidTr="008122B7">
        <w:trPr>
          <w:tblCellSpacing w:w="15" w:type="dxa"/>
        </w:trPr>
        <w:tc>
          <w:tcPr>
            <w:tcW w:w="0" w:type="auto"/>
            <w:shd w:val="clear" w:color="auto" w:fill="F0F0F0"/>
            <w:tcMar>
              <w:top w:w="120" w:type="dxa"/>
              <w:left w:w="120" w:type="dxa"/>
              <w:bottom w:w="120" w:type="dxa"/>
              <w:right w:w="120" w:type="dxa"/>
            </w:tcMar>
            <w:hideMark/>
          </w:tcPr>
          <w:p w14:paraId="53A12663" w14:textId="77777777" w:rsidR="00DF6744" w:rsidRPr="00330E56" w:rsidRDefault="00DF6744" w:rsidP="008122B7">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Le plan d’action du service</w:t>
            </w:r>
          </w:p>
        </w:tc>
        <w:tc>
          <w:tcPr>
            <w:tcW w:w="0" w:type="auto"/>
            <w:shd w:val="clear" w:color="auto" w:fill="F0F0F0"/>
            <w:tcMar>
              <w:top w:w="120" w:type="dxa"/>
              <w:left w:w="120" w:type="dxa"/>
              <w:bottom w:w="120" w:type="dxa"/>
              <w:right w:w="120" w:type="dxa"/>
            </w:tcMar>
            <w:hideMark/>
          </w:tcPr>
          <w:p w14:paraId="684A8B97" w14:textId="77777777" w:rsidR="00DF6744" w:rsidRPr="00330E56" w:rsidRDefault="00DF6744" w:rsidP="008122B7">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Description</w:t>
            </w:r>
          </w:p>
        </w:tc>
        <w:tc>
          <w:tcPr>
            <w:tcW w:w="0" w:type="auto"/>
            <w:shd w:val="clear" w:color="auto" w:fill="F0F0F0"/>
            <w:tcMar>
              <w:top w:w="120" w:type="dxa"/>
              <w:left w:w="120" w:type="dxa"/>
              <w:bottom w:w="120" w:type="dxa"/>
              <w:right w:w="120" w:type="dxa"/>
            </w:tcMar>
            <w:hideMark/>
          </w:tcPr>
          <w:p w14:paraId="0EDA01B7" w14:textId="77777777" w:rsidR="00DF6744" w:rsidRPr="00330E56" w:rsidRDefault="00DF6744" w:rsidP="008122B7">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Responsable</w:t>
            </w:r>
          </w:p>
        </w:tc>
        <w:tc>
          <w:tcPr>
            <w:tcW w:w="0" w:type="auto"/>
            <w:shd w:val="clear" w:color="auto" w:fill="F0F0F0"/>
            <w:tcMar>
              <w:top w:w="120" w:type="dxa"/>
              <w:left w:w="120" w:type="dxa"/>
              <w:bottom w:w="120" w:type="dxa"/>
              <w:right w:w="120" w:type="dxa"/>
            </w:tcMar>
            <w:hideMark/>
          </w:tcPr>
          <w:p w14:paraId="5C80857F" w14:textId="77777777" w:rsidR="00DF6744" w:rsidRPr="00330E56" w:rsidRDefault="00DF6744" w:rsidP="008122B7">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Objectifs / indicateurs de suivi / date de fin prévisionnelle</w:t>
            </w:r>
          </w:p>
        </w:tc>
        <w:tc>
          <w:tcPr>
            <w:tcW w:w="0" w:type="auto"/>
            <w:shd w:val="clear" w:color="auto" w:fill="F0F0F0"/>
            <w:tcMar>
              <w:top w:w="120" w:type="dxa"/>
              <w:left w:w="120" w:type="dxa"/>
              <w:bottom w:w="120" w:type="dxa"/>
              <w:right w:w="120" w:type="dxa"/>
            </w:tcMar>
            <w:hideMark/>
          </w:tcPr>
          <w:p w14:paraId="498E45EF" w14:textId="77777777" w:rsidR="00DF6744" w:rsidRPr="00330E56" w:rsidRDefault="00DF6744" w:rsidP="008122B7">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Statut</w:t>
            </w:r>
          </w:p>
        </w:tc>
      </w:tr>
      <w:tr w:rsidR="00DF6744" w:rsidRPr="00330E56" w14:paraId="0A61667A" w14:textId="77777777" w:rsidTr="008122B7">
        <w:trPr>
          <w:tblCellSpacing w:w="15" w:type="dxa"/>
        </w:trPr>
        <w:tc>
          <w:tcPr>
            <w:tcW w:w="0" w:type="auto"/>
            <w:shd w:val="clear" w:color="auto" w:fill="FFFFFF"/>
            <w:tcMar>
              <w:top w:w="120" w:type="dxa"/>
              <w:left w:w="120" w:type="dxa"/>
              <w:bottom w:w="120" w:type="dxa"/>
              <w:right w:w="120" w:type="dxa"/>
            </w:tcMar>
            <w:hideMark/>
          </w:tcPr>
          <w:p w14:paraId="7839CB7F" w14:textId="77777777" w:rsidR="00DF6744" w:rsidRPr="00330E56" w:rsidRDefault="00DF6744" w:rsidP="008122B7">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c>
          <w:tcPr>
            <w:tcW w:w="0" w:type="auto"/>
            <w:shd w:val="clear" w:color="auto" w:fill="FFFFFF"/>
            <w:tcMar>
              <w:top w:w="120" w:type="dxa"/>
              <w:left w:w="120" w:type="dxa"/>
              <w:bottom w:w="120" w:type="dxa"/>
              <w:right w:w="120" w:type="dxa"/>
            </w:tcMar>
            <w:hideMark/>
          </w:tcPr>
          <w:p w14:paraId="5C40CDEE" w14:textId="77777777" w:rsidR="00DF6744" w:rsidRPr="00330E56" w:rsidRDefault="00DF6744" w:rsidP="008122B7">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c>
          <w:tcPr>
            <w:tcW w:w="0" w:type="auto"/>
            <w:shd w:val="clear" w:color="auto" w:fill="FFFFFF"/>
            <w:tcMar>
              <w:top w:w="120" w:type="dxa"/>
              <w:left w:w="120" w:type="dxa"/>
              <w:bottom w:w="120" w:type="dxa"/>
              <w:right w:w="120" w:type="dxa"/>
            </w:tcMar>
            <w:hideMark/>
          </w:tcPr>
          <w:p w14:paraId="3D291AF9" w14:textId="77777777" w:rsidR="00DF6744" w:rsidRPr="00330E56" w:rsidRDefault="00DF6744" w:rsidP="008122B7">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c>
          <w:tcPr>
            <w:tcW w:w="0" w:type="auto"/>
            <w:shd w:val="clear" w:color="auto" w:fill="FFFFFF"/>
            <w:tcMar>
              <w:top w:w="120" w:type="dxa"/>
              <w:left w:w="120" w:type="dxa"/>
              <w:bottom w:w="120" w:type="dxa"/>
              <w:right w:w="120" w:type="dxa"/>
            </w:tcMar>
            <w:hideMark/>
          </w:tcPr>
          <w:p w14:paraId="6CFC916E" w14:textId="77777777" w:rsidR="00DF6744" w:rsidRPr="00330E56" w:rsidRDefault="00DF6744" w:rsidP="008122B7">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c>
          <w:tcPr>
            <w:tcW w:w="0" w:type="auto"/>
            <w:shd w:val="clear" w:color="auto" w:fill="FFFFFF"/>
            <w:tcMar>
              <w:top w:w="120" w:type="dxa"/>
              <w:left w:w="120" w:type="dxa"/>
              <w:bottom w:w="120" w:type="dxa"/>
              <w:right w:w="120" w:type="dxa"/>
            </w:tcMar>
            <w:hideMark/>
          </w:tcPr>
          <w:p w14:paraId="30641409" w14:textId="77777777" w:rsidR="00DF6744" w:rsidRPr="00330E56" w:rsidRDefault="00DF6744" w:rsidP="008122B7">
            <w:pPr>
              <w:spacing w:after="0" w:line="240" w:lineRule="auto"/>
              <w:rPr>
                <w:rFonts w:asciiTheme="minorBidi" w:eastAsia="Times New Roman" w:hAnsiTheme="minorBidi"/>
                <w:kern w:val="0"/>
                <w:sz w:val="24"/>
                <w:szCs w:val="24"/>
                <w:lang w:eastAsia="fr-FR"/>
                <w14:ligatures w14:val="none"/>
              </w:rPr>
            </w:pPr>
            <w:r w:rsidRPr="00330E56">
              <w:rPr>
                <w:rFonts w:asciiTheme="minorBidi" w:eastAsia="Times New Roman" w:hAnsiTheme="minorBidi"/>
                <w:kern w:val="0"/>
                <w:sz w:val="24"/>
                <w:szCs w:val="24"/>
                <w:lang w:eastAsia="fr-FR"/>
                <w14:ligatures w14:val="none"/>
              </w:rPr>
              <w:t> </w:t>
            </w:r>
          </w:p>
        </w:tc>
      </w:tr>
    </w:tbl>
    <w:p w14:paraId="55A51B8E" w14:textId="77777777" w:rsidR="00DF6744" w:rsidRPr="00330E56" w:rsidRDefault="00DF6744" w:rsidP="00DF6744">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Le compte-rendu de la réunion</w:t>
      </w:r>
    </w:p>
    <w:p w14:paraId="3A1EEA22" w14:textId="77777777" w:rsidR="00DF6744" w:rsidRPr="00330E56" w:rsidRDefault="00DF6744" w:rsidP="00DF6744">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 compte-rendu de réunion devra indiquer :</w:t>
      </w:r>
    </w:p>
    <w:p w14:paraId="4F08E222" w14:textId="77777777" w:rsidR="00DF6744" w:rsidRPr="00330E56" w:rsidRDefault="00DF6744" w:rsidP="00DF6744">
      <w:pPr>
        <w:numPr>
          <w:ilvl w:val="0"/>
          <w:numId w:val="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l’objet de la réunion ;</w:t>
      </w:r>
    </w:p>
    <w:p w14:paraId="22D80CA4" w14:textId="77777777" w:rsidR="00DF6744" w:rsidRPr="00330E56" w:rsidRDefault="00DF6744" w:rsidP="00DF6744">
      <w:pPr>
        <w:numPr>
          <w:ilvl w:val="0"/>
          <w:numId w:val="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date de la réunion, l’heure de début et de fin de séance ;</w:t>
      </w:r>
    </w:p>
    <w:p w14:paraId="5569C4B2" w14:textId="77777777" w:rsidR="00DF6744" w:rsidRPr="00330E56" w:rsidRDefault="00DF6744" w:rsidP="00DF6744">
      <w:pPr>
        <w:numPr>
          <w:ilvl w:val="0"/>
          <w:numId w:val="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 nom et la fonction des personnes présentes, absentes et excusées ;</w:t>
      </w:r>
    </w:p>
    <w:p w14:paraId="55ABC7B1" w14:textId="77777777" w:rsidR="00DF6744" w:rsidRPr="00330E56" w:rsidRDefault="00DF6744" w:rsidP="00DF6744">
      <w:pPr>
        <w:numPr>
          <w:ilvl w:val="0"/>
          <w:numId w:val="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 nom du rédacteur du compte-rendu ;</w:t>
      </w:r>
    </w:p>
    <w:p w14:paraId="3A18A1C6" w14:textId="77777777" w:rsidR="00DF6744" w:rsidRPr="00330E56" w:rsidRDefault="00DF6744" w:rsidP="00DF6744">
      <w:pPr>
        <w:numPr>
          <w:ilvl w:val="0"/>
          <w:numId w:val="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les différents sujets évoqués en reprenant l’ordre du jour avec la synthèse des échanges et les décisions éventuellement prises ;</w:t>
      </w:r>
    </w:p>
    <w:p w14:paraId="5E0305EA" w14:textId="77777777" w:rsidR="00DF6744" w:rsidRPr="00330E56" w:rsidRDefault="00DF6744" w:rsidP="00DF6744">
      <w:pPr>
        <w:numPr>
          <w:ilvl w:val="0"/>
          <w:numId w:val="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la date, l’heure et le lieu de la prochaine réunion.</w:t>
      </w:r>
    </w:p>
    <w:p w14:paraId="3506CBCF" w14:textId="77777777" w:rsidR="00DF6744" w:rsidRPr="00330E56" w:rsidRDefault="00DF6744" w:rsidP="00DF6744">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Une fois validé par vos soins, vous pourrez envoyer le compte-rendu </w:t>
      </w:r>
      <w:r w:rsidRPr="00330E56">
        <w:rPr>
          <w:rFonts w:asciiTheme="minorBidi" w:eastAsia="Times New Roman" w:hAnsiTheme="minorBidi"/>
          <w:b/>
          <w:bCs/>
          <w:color w:val="271A38"/>
          <w:kern w:val="0"/>
          <w:sz w:val="24"/>
          <w:szCs w:val="24"/>
          <w:lang w:eastAsia="fr-FR"/>
          <w14:ligatures w14:val="none"/>
        </w:rPr>
        <w:t>à l’ensemble des participants.</w:t>
      </w:r>
    </w:p>
    <w:p w14:paraId="60C589F5" w14:textId="77777777" w:rsidR="00DF6744" w:rsidRPr="00330E56" w:rsidRDefault="00DF6744" w:rsidP="00DF6744">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Certains outils permettent d’automatiser le stockage centralisé des comptes-rendus et plan d’action, de les envoyer aux participants à la fin de la réunion et de centraliser le suivi des actions.</w:t>
      </w:r>
    </w:p>
    <w:p w14:paraId="154A59F8" w14:textId="77777777" w:rsidR="00DF6744" w:rsidRPr="00330E56" w:rsidRDefault="00DF6744" w:rsidP="00DF6744">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Définissez un rythme régulier de réunions</w:t>
      </w:r>
    </w:p>
    <w:p w14:paraId="606A2A07" w14:textId="77777777" w:rsidR="00DF6744" w:rsidRPr="00330E56" w:rsidRDefault="00DF6744" w:rsidP="00DF6744">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Les réunions d’équipe récurrentes sont importantes pour le suivi opérationnel, le partage des informations, la cohésion et la dynamique d’équipe.</w:t>
      </w:r>
    </w:p>
    <w:p w14:paraId="63DB2B74" w14:textId="77777777" w:rsidR="00DF6744" w:rsidRPr="00330E56" w:rsidRDefault="00DF6744" w:rsidP="00DF6744">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Deux fréquences sont efficaces selon votre organisation et le nombre de personnes que vous managez :</w:t>
      </w:r>
    </w:p>
    <w:p w14:paraId="6A1EE3F8" w14:textId="77777777" w:rsidR="00DF6744" w:rsidRPr="00330E56" w:rsidRDefault="00DF6744" w:rsidP="00DF6744">
      <w:pPr>
        <w:numPr>
          <w:ilvl w:val="0"/>
          <w:numId w:val="6"/>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des réunions </w:t>
      </w:r>
      <w:r w:rsidRPr="00330E56">
        <w:rPr>
          <w:rFonts w:asciiTheme="minorBidi" w:eastAsia="Times New Roman" w:hAnsiTheme="minorBidi"/>
          <w:b/>
          <w:bCs/>
          <w:color w:val="271A38"/>
          <w:kern w:val="0"/>
          <w:sz w:val="24"/>
          <w:szCs w:val="24"/>
          <w:lang w:eastAsia="fr-FR"/>
          <w14:ligatures w14:val="none"/>
        </w:rPr>
        <w:t>hebdomadaires</w:t>
      </w:r>
      <w:r w:rsidRPr="00330E56">
        <w:rPr>
          <w:rFonts w:asciiTheme="minorBidi" w:eastAsia="Times New Roman" w:hAnsiTheme="minorBidi"/>
          <w:color w:val="271A38"/>
          <w:kern w:val="0"/>
          <w:sz w:val="24"/>
          <w:szCs w:val="24"/>
          <w:lang w:eastAsia="fr-FR"/>
          <w14:ligatures w14:val="none"/>
        </w:rPr>
        <w:t> ;</w:t>
      </w:r>
    </w:p>
    <w:p w14:paraId="3E1C9156" w14:textId="77777777" w:rsidR="00DF6744" w:rsidRPr="00330E56" w:rsidRDefault="00DF6744" w:rsidP="00DF6744">
      <w:pPr>
        <w:numPr>
          <w:ilvl w:val="0"/>
          <w:numId w:val="6"/>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des réunions </w:t>
      </w:r>
      <w:r w:rsidRPr="00330E56">
        <w:rPr>
          <w:rFonts w:asciiTheme="minorBidi" w:eastAsia="Times New Roman" w:hAnsiTheme="minorBidi"/>
          <w:b/>
          <w:bCs/>
          <w:color w:val="271A38"/>
          <w:kern w:val="0"/>
          <w:sz w:val="24"/>
          <w:szCs w:val="24"/>
          <w:lang w:eastAsia="fr-FR"/>
          <w14:ligatures w14:val="none"/>
        </w:rPr>
        <w:t>bimensuelles.</w:t>
      </w:r>
    </w:p>
    <w:p w14:paraId="69006DD3" w14:textId="77777777" w:rsidR="00DF6744" w:rsidRPr="00330E56" w:rsidRDefault="00DF6744" w:rsidP="00DF6744">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Pour vos réunions les plus fréquentes, vous pouvez utiliser le format </w:t>
      </w:r>
      <w:r w:rsidRPr="00330E56">
        <w:rPr>
          <w:rFonts w:asciiTheme="minorBidi" w:eastAsia="Times New Roman" w:hAnsiTheme="minorBidi"/>
          <w:i/>
          <w:iCs/>
          <w:color w:val="271A38"/>
          <w:kern w:val="0"/>
          <w:sz w:val="24"/>
          <w:szCs w:val="24"/>
          <w:lang w:eastAsia="fr-FR"/>
          <w14:ligatures w14:val="none"/>
        </w:rPr>
        <w:t>stand-up</w:t>
      </w:r>
      <w:r w:rsidRPr="00330E56">
        <w:rPr>
          <w:rFonts w:asciiTheme="minorBidi" w:eastAsia="Times New Roman" w:hAnsiTheme="minorBidi"/>
          <w:color w:val="271A38"/>
          <w:kern w:val="0"/>
          <w:sz w:val="24"/>
          <w:szCs w:val="24"/>
          <w:lang w:eastAsia="fr-FR"/>
          <w14:ligatures w14:val="none"/>
        </w:rPr>
        <w:t xml:space="preserve"> (réunion debout). Les stand-ups sont très populaires dans la gestion de projet </w:t>
      </w:r>
      <w:r w:rsidRPr="00330E56">
        <w:rPr>
          <w:rFonts w:asciiTheme="minorBidi" w:eastAsia="Times New Roman" w:hAnsiTheme="minorBidi"/>
          <w:color w:val="271A38"/>
          <w:kern w:val="0"/>
          <w:sz w:val="24"/>
          <w:szCs w:val="24"/>
          <w:lang w:eastAsia="fr-FR"/>
          <w14:ligatures w14:val="none"/>
        </w:rPr>
        <w:lastRenderedPageBreak/>
        <w:t>agile ; ils permettent de faire le point rapidement et efficacement sur les projets en cours.</w:t>
      </w:r>
    </w:p>
    <w:p w14:paraId="508232D5" w14:textId="77777777" w:rsidR="00DF6744" w:rsidRPr="00330E56" w:rsidRDefault="00DF6744" w:rsidP="00DF6744">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 principe est simple : ni chaise ni table, les participants échangent en face à face, chacun leur tour, sans distinction de poste, de manière très informelle. Le tout en un temps limité de moins de 15 minutes. La prise de notes se fait sur un tableau blanc. Chaque participant fait part de ce qu’il a fait depuis le dernier stand-up, de ce qu’il prévoit d'accomplir avant le prochain stand-up et des obstacles auxquels il fait face ou de l’aide dont il a besoin.</w:t>
      </w:r>
    </w:p>
    <w:p w14:paraId="2DE506E6" w14:textId="77777777" w:rsidR="00DF6744" w:rsidRPr="00330E56" w:rsidRDefault="00DF6744" w:rsidP="00DF6744">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Lorsque vous réfléchissez à la fréquence des réunions, assurez-vous également que votre équipe et vous avez suffisamment de temps pour préparer la prochaine réunion.</w:t>
      </w:r>
    </w:p>
    <w:p w14:paraId="46466026" w14:textId="77777777" w:rsidR="00DF6744" w:rsidRPr="00330E56" w:rsidRDefault="00DF6744" w:rsidP="00DF6744">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En début d’année, vous pouvez </w:t>
      </w:r>
      <w:r w:rsidRPr="00330E56">
        <w:rPr>
          <w:rFonts w:asciiTheme="minorBidi" w:eastAsia="Times New Roman" w:hAnsiTheme="minorBidi"/>
          <w:b/>
          <w:bCs/>
          <w:color w:val="271A38"/>
          <w:kern w:val="0"/>
          <w:sz w:val="24"/>
          <w:szCs w:val="24"/>
          <w:lang w:eastAsia="fr-FR"/>
          <w14:ligatures w14:val="none"/>
        </w:rPr>
        <w:t>programmer</w:t>
      </w:r>
      <w:r w:rsidRPr="00330E56">
        <w:rPr>
          <w:rFonts w:asciiTheme="minorBidi" w:eastAsia="Times New Roman" w:hAnsiTheme="minorBidi"/>
          <w:color w:val="271A38"/>
          <w:kern w:val="0"/>
          <w:sz w:val="24"/>
          <w:szCs w:val="24"/>
          <w:lang w:eastAsia="fr-FR"/>
          <w14:ligatures w14:val="none"/>
        </w:rPr>
        <w:t> toutes les réunions à venir dans les agendas de </w:t>
      </w:r>
      <w:r w:rsidRPr="00330E56">
        <w:rPr>
          <w:rFonts w:asciiTheme="minorBidi" w:eastAsia="Times New Roman" w:hAnsiTheme="minorBidi"/>
          <w:b/>
          <w:bCs/>
          <w:color w:val="271A38"/>
          <w:kern w:val="0"/>
          <w:sz w:val="24"/>
          <w:szCs w:val="24"/>
          <w:lang w:eastAsia="fr-FR"/>
          <w14:ligatures w14:val="none"/>
        </w:rPr>
        <w:t>vos collaborateurs</w:t>
      </w:r>
      <w:r w:rsidRPr="00330E56">
        <w:rPr>
          <w:rFonts w:asciiTheme="minorBidi" w:eastAsia="Times New Roman" w:hAnsiTheme="minorBidi"/>
          <w:color w:val="271A38"/>
          <w:kern w:val="0"/>
          <w:sz w:val="24"/>
          <w:szCs w:val="24"/>
          <w:lang w:eastAsia="fr-FR"/>
          <w14:ligatures w14:val="none"/>
        </w:rPr>
        <w:t>.</w:t>
      </w:r>
    </w:p>
    <w:p w14:paraId="14E36D4C" w14:textId="77777777" w:rsidR="00DF6744" w:rsidRPr="00330E56" w:rsidRDefault="00DF6744" w:rsidP="00DF6744">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pouvez compléter ces réunions récurrentes par 2 autres animations d’équipe :</w:t>
      </w:r>
    </w:p>
    <w:p w14:paraId="73E4A7C4" w14:textId="77777777" w:rsidR="00DF6744" w:rsidRPr="00330E56" w:rsidRDefault="00DF6744" w:rsidP="00DF6744">
      <w:pPr>
        <w:numPr>
          <w:ilvl w:val="0"/>
          <w:numId w:val="7"/>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Organisez une journée de brainstorming</w:t>
      </w:r>
      <w:r w:rsidRPr="00330E56">
        <w:rPr>
          <w:rFonts w:asciiTheme="minorBidi" w:eastAsia="Times New Roman" w:hAnsiTheme="minorBidi"/>
          <w:color w:val="271A38"/>
          <w:kern w:val="0"/>
          <w:sz w:val="24"/>
          <w:szCs w:val="24"/>
          <w:lang w:eastAsia="fr-FR"/>
          <w14:ligatures w14:val="none"/>
        </w:rPr>
        <w:t> sur un nouveau sujet en cours pour générer de nouvelles idées, une à deux fois par an. Le brainstorming offre à vos collaborateurs l’opportunité de partager avec l’équipe leurs idées, d’être considérés et de réfléchir à des solutions ensemble.</w:t>
      </w:r>
    </w:p>
    <w:p w14:paraId="2604FC05" w14:textId="77777777" w:rsidR="00DF6744" w:rsidRPr="00330E56" w:rsidRDefault="00DF6744" w:rsidP="00DF6744">
      <w:pPr>
        <w:numPr>
          <w:ilvl w:val="0"/>
          <w:numId w:val="8"/>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Organisez une fois par an une </w:t>
      </w:r>
      <w:r w:rsidRPr="00330E56">
        <w:rPr>
          <w:rFonts w:asciiTheme="minorBidi" w:eastAsia="Times New Roman" w:hAnsiTheme="minorBidi"/>
          <w:b/>
          <w:bCs/>
          <w:color w:val="271A38"/>
          <w:kern w:val="0"/>
          <w:sz w:val="24"/>
          <w:szCs w:val="24"/>
          <w:lang w:eastAsia="fr-FR"/>
          <w14:ligatures w14:val="none"/>
        </w:rPr>
        <w:t>activité de "team building"</w:t>
      </w:r>
      <w:r w:rsidRPr="00330E56">
        <w:rPr>
          <w:rFonts w:asciiTheme="minorBidi" w:eastAsia="Times New Roman" w:hAnsiTheme="minorBidi"/>
          <w:color w:val="271A38"/>
          <w:kern w:val="0"/>
          <w:sz w:val="24"/>
          <w:szCs w:val="24"/>
          <w:lang w:eastAsia="fr-FR"/>
          <w14:ligatures w14:val="none"/>
        </w:rPr>
        <w:t> d’une journée. Le "team building" permet de créer un moment privilégié avec ses collègues autour d’activités ludiques et de développer un véritable esprit d’équipe.</w:t>
      </w:r>
    </w:p>
    <w:p w14:paraId="2845225C" w14:textId="77777777" w:rsidR="00DF6744" w:rsidRPr="00330E56" w:rsidRDefault="00DF6744" w:rsidP="00DF6744">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Fini la réunionite !</w:t>
      </w:r>
    </w:p>
    <w:p w14:paraId="7F43F564" w14:textId="77777777" w:rsidR="00DF6744" w:rsidRPr="00330E56" w:rsidRDefault="00DF6744" w:rsidP="00DF6744">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Vous maîtrisez à présent l’art d’animer des réunions efficaces avec votre équipe.</w:t>
      </w:r>
    </w:p>
    <w:p w14:paraId="6D29F297" w14:textId="77777777" w:rsidR="00DF6744" w:rsidRPr="00330E56" w:rsidRDefault="00DF6744" w:rsidP="00DF6744">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Pour aller encore  plus loin</w:t>
      </w:r>
    </w:p>
    <w:p w14:paraId="7D4C6F08" w14:textId="77777777" w:rsidR="00DF6744" w:rsidRPr="00330E56" w:rsidRDefault="00DF6744" w:rsidP="00DF6744">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Si vous avez déjà ressenti ces sentiments de gâchis, de manque de valeur ajoutée ou encore de démotivation, vous pourriez redonner du mordant à vos réunions grâce aux </w:t>
      </w:r>
      <w:r w:rsidRPr="00330E56">
        <w:rPr>
          <w:rFonts w:asciiTheme="minorBidi" w:eastAsia="Times New Roman" w:hAnsiTheme="minorBidi"/>
          <w:b/>
          <w:bCs/>
          <w:color w:val="271A38"/>
          <w:kern w:val="0"/>
          <w:sz w:val="24"/>
          <w:szCs w:val="24"/>
          <w:lang w:eastAsia="fr-FR"/>
          <w14:ligatures w14:val="none"/>
        </w:rPr>
        <w:t>rôles délégués.</w:t>
      </w:r>
    </w:p>
    <w:p w14:paraId="784C8090" w14:textId="77777777" w:rsidR="00DF6744" w:rsidRPr="00330E56" w:rsidRDefault="00DF6744" w:rsidP="00DF6744">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Mise au point par Alain Cardon, cette technique vise à rendre les réunions à la fois plus efficaces et moins longues, de manière à maintenir l’engagement des participants à un haut niveau et de favoriser l’</w:t>
      </w:r>
      <w:proofErr w:type="spellStart"/>
      <w:r w:rsidRPr="00330E56">
        <w:rPr>
          <w:rFonts w:asciiTheme="minorBidi" w:eastAsia="Times New Roman" w:hAnsiTheme="minorBidi"/>
          <w:color w:val="271A38"/>
          <w:kern w:val="0"/>
          <w:sz w:val="24"/>
          <w:szCs w:val="24"/>
          <w:lang w:eastAsia="fr-FR"/>
          <w14:ligatures w14:val="none"/>
        </w:rPr>
        <w:t>ownership</w:t>
      </w:r>
      <w:proofErr w:type="spellEnd"/>
      <w:r w:rsidRPr="00330E56">
        <w:rPr>
          <w:rFonts w:asciiTheme="minorBidi" w:eastAsia="Times New Roman" w:hAnsiTheme="minorBidi"/>
          <w:color w:val="271A38"/>
          <w:kern w:val="0"/>
          <w:sz w:val="24"/>
          <w:szCs w:val="24"/>
          <w:lang w:eastAsia="fr-FR"/>
          <w14:ligatures w14:val="none"/>
        </w:rPr>
        <w:t xml:space="preserve"> du groupe sur la réunion. Les différents rôles sont les suivants :</w:t>
      </w:r>
    </w:p>
    <w:p w14:paraId="29ECFB7E" w14:textId="77777777" w:rsidR="00DF6744" w:rsidRPr="00330E56" w:rsidRDefault="00DF6744" w:rsidP="00DF6744">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w:t>
      </w:r>
      <w:r w:rsidRPr="00330E56">
        <w:rPr>
          <w:rFonts w:asciiTheme="minorBidi" w:eastAsia="Times New Roman" w:hAnsiTheme="minorBidi"/>
          <w:b/>
          <w:bCs/>
          <w:color w:val="271A38"/>
          <w:kern w:val="0"/>
          <w:sz w:val="24"/>
          <w:szCs w:val="24"/>
          <w:lang w:eastAsia="fr-FR"/>
          <w14:ligatures w14:val="none"/>
        </w:rPr>
        <w:t> facilitateur ou l’animateur</w:t>
      </w:r>
      <w:r w:rsidRPr="00330E56">
        <w:rPr>
          <w:rFonts w:asciiTheme="minorBidi" w:eastAsia="Times New Roman" w:hAnsiTheme="minorBidi"/>
          <w:color w:val="271A38"/>
          <w:kern w:val="0"/>
          <w:sz w:val="24"/>
          <w:szCs w:val="24"/>
          <w:lang w:eastAsia="fr-FR"/>
          <w14:ligatures w14:val="none"/>
        </w:rPr>
        <w:t> est le management de l’énergie de l’équipe lors des réunions, à l’image d’un chef d’orchestre qui conduit sa troupe. Il fait face au groupe pour attirer l’attention, est debout plutôt qu’assis, se sert de gestes pour attirer ou donner de l’attention, et se déplace pour donner un rythme approprié au travail en cours. Il s’assure également que chaque participant soit à sa juste place.</w:t>
      </w:r>
    </w:p>
    <w:p w14:paraId="0378C8E6" w14:textId="77777777" w:rsidR="00DF6744" w:rsidRPr="00330E56" w:rsidRDefault="00DF6744" w:rsidP="00DF6744">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Le </w:t>
      </w:r>
      <w:r w:rsidRPr="00330E56">
        <w:rPr>
          <w:rFonts w:asciiTheme="minorBidi" w:eastAsia="Times New Roman" w:hAnsiTheme="minorBidi"/>
          <w:b/>
          <w:bCs/>
          <w:color w:val="271A38"/>
          <w:kern w:val="0"/>
          <w:sz w:val="24"/>
          <w:szCs w:val="24"/>
          <w:lang w:eastAsia="fr-FR"/>
          <w14:ligatures w14:val="none"/>
        </w:rPr>
        <w:t>pousse-décision ou le greffier</w:t>
      </w:r>
      <w:r w:rsidRPr="00330E56">
        <w:rPr>
          <w:rFonts w:asciiTheme="minorBidi" w:eastAsia="Times New Roman" w:hAnsiTheme="minorBidi"/>
          <w:color w:val="271A38"/>
          <w:kern w:val="0"/>
          <w:sz w:val="24"/>
          <w:szCs w:val="24"/>
          <w:lang w:eastAsia="fr-FR"/>
          <w14:ligatures w14:val="none"/>
        </w:rPr>
        <w:t> est le rôle qui permet de challenger le groupe pour atteindre une décision plus rapidement si la discussion s’embourbe. Il représente le caillou dans la chaussure qui interpelle le groupe par des phrases du type : « Nous changeons de sujet sans avoir pris de décision ! ou encore « Pourriez-vous reformuler ce qui vient d’être dit en décision? ». À la fin de la réunion, le pousse-décision envoie à une liste préétablie de destinataires concernés.</w:t>
      </w:r>
    </w:p>
    <w:p w14:paraId="4BBFD4E7" w14:textId="77777777" w:rsidR="00DF6744" w:rsidRPr="00330E56" w:rsidRDefault="00DF6744" w:rsidP="00DF6744">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lastRenderedPageBreak/>
        <w:t>Le </w:t>
      </w:r>
      <w:proofErr w:type="spellStart"/>
      <w:r w:rsidRPr="00330E56">
        <w:rPr>
          <w:rFonts w:asciiTheme="minorBidi" w:eastAsia="Times New Roman" w:hAnsiTheme="minorBidi"/>
          <w:b/>
          <w:bCs/>
          <w:color w:val="271A38"/>
          <w:kern w:val="0"/>
          <w:sz w:val="24"/>
          <w:szCs w:val="24"/>
          <w:lang w:eastAsia="fr-FR"/>
          <w14:ligatures w14:val="none"/>
        </w:rPr>
        <w:t>cadenceur</w:t>
      </w:r>
      <w:proofErr w:type="spellEnd"/>
      <w:r w:rsidRPr="00330E56">
        <w:rPr>
          <w:rFonts w:asciiTheme="minorBidi" w:eastAsia="Times New Roman" w:hAnsiTheme="minorBidi"/>
          <w:b/>
          <w:bCs/>
          <w:color w:val="271A38"/>
          <w:kern w:val="0"/>
          <w:sz w:val="24"/>
          <w:szCs w:val="24"/>
          <w:lang w:eastAsia="fr-FR"/>
          <w14:ligatures w14:val="none"/>
        </w:rPr>
        <w:t> </w:t>
      </w:r>
      <w:r w:rsidRPr="00330E56">
        <w:rPr>
          <w:rFonts w:asciiTheme="minorBidi" w:eastAsia="Times New Roman" w:hAnsiTheme="minorBidi"/>
          <w:color w:val="271A38"/>
          <w:kern w:val="0"/>
          <w:sz w:val="24"/>
          <w:szCs w:val="24"/>
          <w:lang w:eastAsia="fr-FR"/>
          <w14:ligatures w14:val="none"/>
        </w:rPr>
        <w:t xml:space="preserve">cherche à guider l’équipe dans une meilleure gestion de son temps et dans le respect des plages de travail que l’équipe s’alloue. Une phrase typique qu’un </w:t>
      </w:r>
      <w:proofErr w:type="spellStart"/>
      <w:r w:rsidRPr="00330E56">
        <w:rPr>
          <w:rFonts w:asciiTheme="minorBidi" w:eastAsia="Times New Roman" w:hAnsiTheme="minorBidi"/>
          <w:color w:val="271A38"/>
          <w:kern w:val="0"/>
          <w:sz w:val="24"/>
          <w:szCs w:val="24"/>
          <w:lang w:eastAsia="fr-FR"/>
          <w14:ligatures w14:val="none"/>
        </w:rPr>
        <w:t>cadenceur</w:t>
      </w:r>
      <w:proofErr w:type="spellEnd"/>
      <w:r w:rsidRPr="00330E56">
        <w:rPr>
          <w:rFonts w:asciiTheme="minorBidi" w:eastAsia="Times New Roman" w:hAnsiTheme="minorBidi"/>
          <w:color w:val="271A38"/>
          <w:kern w:val="0"/>
          <w:sz w:val="24"/>
          <w:szCs w:val="24"/>
          <w:lang w:eastAsia="fr-FR"/>
          <w14:ligatures w14:val="none"/>
        </w:rPr>
        <w:t xml:space="preserve"> prononcerait serait : « Nous avons utilisé dix minutes sur les trente, il en reste vingt », puis plus tard « Nous avons utilisé quinze minutes, nous sommes à la mi-temps »</w:t>
      </w:r>
    </w:p>
    <w:p w14:paraId="19578859" w14:textId="77777777" w:rsidR="00DF6744" w:rsidRPr="00330E56" w:rsidRDefault="00DF6744" w:rsidP="00DF6744">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Dans une logique d’amélioration continue, la fonction de </w:t>
      </w:r>
      <w:r w:rsidRPr="00330E56">
        <w:rPr>
          <w:rFonts w:asciiTheme="minorBidi" w:eastAsia="Times New Roman" w:hAnsiTheme="minorBidi"/>
          <w:b/>
          <w:bCs/>
          <w:color w:val="271A38"/>
          <w:kern w:val="0"/>
          <w:sz w:val="24"/>
          <w:szCs w:val="24"/>
          <w:lang w:eastAsia="fr-FR"/>
          <w14:ligatures w14:val="none"/>
        </w:rPr>
        <w:t>coach</w:t>
      </w:r>
      <w:r w:rsidRPr="00330E56">
        <w:rPr>
          <w:rFonts w:asciiTheme="minorBidi" w:eastAsia="Times New Roman" w:hAnsiTheme="minorBidi"/>
          <w:color w:val="271A38"/>
          <w:kern w:val="0"/>
          <w:sz w:val="24"/>
          <w:szCs w:val="24"/>
          <w:lang w:eastAsia="fr-FR"/>
          <w14:ligatures w14:val="none"/>
        </w:rPr>
        <w:t> de réunion vise à formuler des pistes d’amélioration sur la façon dont la réunion s’est déroulée. Elle se focalise sur la qualité des relations et intervient à tout moment et en synthèse pour garantir la qualité de partage. Son outil de prédilection est le feed-back qui peut être centré sur le retour sur temps investi. </w:t>
      </w:r>
    </w:p>
    <w:p w14:paraId="4E167D6C" w14:textId="77777777" w:rsidR="00DF6744" w:rsidRPr="00330E56" w:rsidRDefault="00DF6744" w:rsidP="00DF6744">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À vous de jouer</w:t>
      </w:r>
    </w:p>
    <w:p w14:paraId="4FD66FD3" w14:textId="77777777" w:rsidR="00DF6744" w:rsidRPr="00330E56" w:rsidRDefault="00DF6744" w:rsidP="00DF6744">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Depuis votre prise de poste de manager au sein de </w:t>
      </w:r>
      <w:r w:rsidRPr="00330E56">
        <w:rPr>
          <w:rFonts w:asciiTheme="minorBidi" w:eastAsia="Times New Roman" w:hAnsiTheme="minorBidi"/>
          <w:i/>
          <w:iCs/>
          <w:color w:val="271A38"/>
          <w:kern w:val="0"/>
          <w:sz w:val="24"/>
          <w:szCs w:val="24"/>
          <w:lang w:eastAsia="fr-FR"/>
          <w14:ligatures w14:val="none"/>
        </w:rPr>
        <w:t>Farniente &amp; Co</w:t>
      </w:r>
      <w:r w:rsidRPr="00330E56">
        <w:rPr>
          <w:rFonts w:asciiTheme="minorBidi" w:eastAsia="Times New Roman" w:hAnsiTheme="minorBidi"/>
          <w:color w:val="271A38"/>
          <w:kern w:val="0"/>
          <w:sz w:val="24"/>
          <w:szCs w:val="24"/>
          <w:lang w:eastAsia="fr-FR"/>
          <w14:ligatures w14:val="none"/>
        </w:rPr>
        <w:t>, une jeune entreprise dans le secteur des loisirs de plein air, vous avez échangé individuellement avec les cinq membres de votre équipe :  Ludovic et Erica, les deux chefs de produit, Charlie, le responsable de la plateforme e-commerce, Kiara, la chargée de communication et Basile, un alternant chef de produit junior. </w:t>
      </w:r>
    </w:p>
    <w:p w14:paraId="708CD874" w14:textId="77777777" w:rsidR="00DF6744" w:rsidRPr="00330E56" w:rsidRDefault="00DF6744" w:rsidP="00DF6744">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Ces conversations vous ont menées à la conclusion qu’une réunion de suivi et de coordination serait utile pour lancer la semaine :</w:t>
      </w:r>
    </w:p>
    <w:p w14:paraId="6658BC12" w14:textId="77777777" w:rsidR="00DF6744" w:rsidRPr="00330E56" w:rsidRDefault="00DF6744" w:rsidP="00DF6744">
      <w:pPr>
        <w:numPr>
          <w:ilvl w:val="0"/>
          <w:numId w:val="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Quand : chaque lundi matin à 11 heures.</w:t>
      </w:r>
    </w:p>
    <w:p w14:paraId="7533E7F6" w14:textId="77777777" w:rsidR="00DF6744" w:rsidRPr="00330E56" w:rsidRDefault="00DF6744" w:rsidP="00DF6744">
      <w:pPr>
        <w:numPr>
          <w:ilvl w:val="0"/>
          <w:numId w:val="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Qui : toute l’équipe.</w:t>
      </w:r>
    </w:p>
    <w:p w14:paraId="6356B802" w14:textId="77777777" w:rsidR="00DF6744" w:rsidRPr="00330E56" w:rsidRDefault="00DF6744" w:rsidP="00DF6744">
      <w:pPr>
        <w:numPr>
          <w:ilvl w:val="0"/>
          <w:numId w:val="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Où : la salle de réunion est disponible, mais l’entreprise étant adepte de l’hybridation, il est aussi possible de faire ces réunions à distance. </w:t>
      </w:r>
    </w:p>
    <w:p w14:paraId="10DE1772" w14:textId="77777777" w:rsidR="00DF6744" w:rsidRPr="00330E56" w:rsidRDefault="00DF6744" w:rsidP="00DF6744">
      <w:pPr>
        <w:numPr>
          <w:ilvl w:val="0"/>
          <w:numId w:val="9"/>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Pourquoi : pour s’assurer que tout le monde est au clair sur ses objectifs pour les prochains jours.</w:t>
      </w:r>
    </w:p>
    <w:p w14:paraId="3336276A" w14:textId="77777777" w:rsidR="00DF6744" w:rsidRPr="00330E56" w:rsidRDefault="00DF6744" w:rsidP="00DF6744">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Il est maintenant temps d’annoncer ce nouveau rendez-vous et d’expliquer comment les choses vont se dérouler.</w:t>
      </w:r>
    </w:p>
    <w:p w14:paraId="3F92CD6C" w14:textId="77777777" w:rsidR="00DF6744" w:rsidRPr="00330E56" w:rsidRDefault="00DF6744" w:rsidP="00DF6744">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Voici vos objectifs :</w:t>
      </w:r>
    </w:p>
    <w:p w14:paraId="7DDF7FBF" w14:textId="77777777" w:rsidR="00DF6744" w:rsidRPr="00330E56" w:rsidRDefault="00DF6744" w:rsidP="00DF6744">
      <w:pPr>
        <w:numPr>
          <w:ilvl w:val="0"/>
          <w:numId w:val="1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Identifiez le type de réunion que vous souhaitez mettre en place</w:t>
      </w:r>
    </w:p>
    <w:p w14:paraId="0234C896" w14:textId="77777777" w:rsidR="00DF6744" w:rsidRPr="00330E56" w:rsidRDefault="00DF6744" w:rsidP="00DF6744">
      <w:pPr>
        <w:numPr>
          <w:ilvl w:val="0"/>
          <w:numId w:val="1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Définissez un ordre du jour et le rôle de chaque participant </w:t>
      </w:r>
    </w:p>
    <w:p w14:paraId="3DFFE242" w14:textId="77777777" w:rsidR="00DF6744" w:rsidRPr="00330E56" w:rsidRDefault="00DF6744" w:rsidP="00DF6744">
      <w:pPr>
        <w:numPr>
          <w:ilvl w:val="0"/>
          <w:numId w:val="10"/>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Rédigez un e-mail d’information et d’invitation à la première édition, lundi prochain.</w:t>
      </w:r>
    </w:p>
    <w:p w14:paraId="1C97C790" w14:textId="77777777" w:rsidR="00DF6744" w:rsidRPr="00682401" w:rsidRDefault="00DF6744" w:rsidP="00DF6744">
      <w:pPr>
        <w:shd w:val="clear" w:color="auto" w:fill="FFFFFF"/>
        <w:spacing w:after="225" w:line="240" w:lineRule="auto"/>
        <w:rPr>
          <w:rFonts w:asciiTheme="minorBidi" w:eastAsia="Times New Roman" w:hAnsiTheme="minorBidi"/>
          <w:i/>
          <w:iCs/>
          <w:color w:val="271A38"/>
          <w:kern w:val="0"/>
          <w:sz w:val="24"/>
          <w:szCs w:val="24"/>
          <w:lang w:eastAsia="fr-FR"/>
          <w14:ligatures w14:val="none"/>
        </w:rPr>
      </w:pPr>
      <w:r w:rsidRPr="00682401">
        <w:rPr>
          <w:rFonts w:asciiTheme="minorBidi" w:eastAsia="Times New Roman" w:hAnsiTheme="minorBidi"/>
          <w:i/>
          <w:iCs/>
          <w:color w:val="271A38"/>
          <w:kern w:val="0"/>
          <w:sz w:val="24"/>
          <w:szCs w:val="24"/>
          <w:lang w:eastAsia="fr-FR"/>
          <w14:ligatures w14:val="none"/>
        </w:rPr>
        <w:t>Voir corrigé</w:t>
      </w:r>
    </w:p>
    <w:p w14:paraId="05CF91AB" w14:textId="77777777" w:rsidR="00DF6744" w:rsidRPr="00330E56" w:rsidRDefault="00DF6744" w:rsidP="00DF6744">
      <w:pPr>
        <w:pBdr>
          <w:bottom w:val="single" w:sz="6" w:space="0" w:color="D2D2D2"/>
        </w:pBdr>
        <w:shd w:val="clear" w:color="auto" w:fill="FFFFFF"/>
        <w:spacing w:after="150" w:line="240" w:lineRule="auto"/>
        <w:outlineLvl w:val="2"/>
        <w:rPr>
          <w:rFonts w:asciiTheme="minorBidi" w:eastAsia="Times New Roman" w:hAnsiTheme="minorBidi"/>
          <w:b/>
          <w:bCs/>
          <w:color w:val="271A38"/>
          <w:kern w:val="0"/>
          <w:sz w:val="27"/>
          <w:szCs w:val="27"/>
          <w:lang w:eastAsia="fr-FR"/>
          <w14:ligatures w14:val="none"/>
        </w:rPr>
      </w:pPr>
      <w:r w:rsidRPr="00330E56">
        <w:rPr>
          <w:rFonts w:asciiTheme="minorBidi" w:eastAsia="Times New Roman" w:hAnsiTheme="minorBidi"/>
          <w:b/>
          <w:bCs/>
          <w:color w:val="271A38"/>
          <w:kern w:val="0"/>
          <w:sz w:val="27"/>
          <w:szCs w:val="27"/>
          <w:lang w:eastAsia="fr-FR"/>
          <w14:ligatures w14:val="none"/>
        </w:rPr>
        <w:t>En résumé</w:t>
      </w:r>
    </w:p>
    <w:p w14:paraId="07140300" w14:textId="77777777" w:rsidR="00DF6744" w:rsidRPr="00330E56" w:rsidRDefault="00DF6744" w:rsidP="00DF6744">
      <w:pPr>
        <w:numPr>
          <w:ilvl w:val="0"/>
          <w:numId w:val="1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Préparez </w:t>
      </w:r>
      <w:r w:rsidRPr="00330E56">
        <w:rPr>
          <w:rFonts w:asciiTheme="minorBidi" w:eastAsia="Times New Roman" w:hAnsiTheme="minorBidi"/>
          <w:color w:val="271A38"/>
          <w:kern w:val="0"/>
          <w:sz w:val="24"/>
          <w:szCs w:val="24"/>
          <w:lang w:eastAsia="fr-FR"/>
          <w14:ligatures w14:val="none"/>
        </w:rPr>
        <w:t>votre réunion avec votre équipe (objectifs, ordre du jour, format).</w:t>
      </w:r>
    </w:p>
    <w:p w14:paraId="25C3BB1E" w14:textId="77777777" w:rsidR="00DF6744" w:rsidRPr="00330E56" w:rsidRDefault="00DF6744" w:rsidP="00DF6744">
      <w:pPr>
        <w:numPr>
          <w:ilvl w:val="0"/>
          <w:numId w:val="1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Favorisez la </w:t>
      </w:r>
      <w:r w:rsidRPr="00330E56">
        <w:rPr>
          <w:rFonts w:asciiTheme="minorBidi" w:eastAsia="Times New Roman" w:hAnsiTheme="minorBidi"/>
          <w:b/>
          <w:bCs/>
          <w:color w:val="271A38"/>
          <w:kern w:val="0"/>
          <w:sz w:val="24"/>
          <w:szCs w:val="24"/>
          <w:lang w:eastAsia="fr-FR"/>
          <w14:ligatures w14:val="none"/>
        </w:rPr>
        <w:t>prise de parole</w:t>
      </w:r>
      <w:r w:rsidRPr="00330E56">
        <w:rPr>
          <w:rFonts w:asciiTheme="minorBidi" w:eastAsia="Times New Roman" w:hAnsiTheme="minorBidi"/>
          <w:color w:val="271A38"/>
          <w:kern w:val="0"/>
          <w:sz w:val="24"/>
          <w:szCs w:val="24"/>
          <w:lang w:eastAsia="fr-FR"/>
          <w14:ligatures w14:val="none"/>
        </w:rPr>
        <w:t> et la participation tout en donnant une direction claire et en respectant le temps imparti.</w:t>
      </w:r>
    </w:p>
    <w:p w14:paraId="60EE3681" w14:textId="77777777" w:rsidR="00DF6744" w:rsidRPr="00330E56" w:rsidRDefault="00DF6744" w:rsidP="00DF6744">
      <w:pPr>
        <w:numPr>
          <w:ilvl w:val="0"/>
          <w:numId w:val="1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b/>
          <w:bCs/>
          <w:color w:val="271A38"/>
          <w:kern w:val="0"/>
          <w:sz w:val="24"/>
          <w:szCs w:val="24"/>
          <w:lang w:eastAsia="fr-FR"/>
          <w14:ligatures w14:val="none"/>
        </w:rPr>
        <w:t>Concrétisez </w:t>
      </w:r>
      <w:r w:rsidRPr="00330E56">
        <w:rPr>
          <w:rFonts w:asciiTheme="minorBidi" w:eastAsia="Times New Roman" w:hAnsiTheme="minorBidi"/>
          <w:color w:val="271A38"/>
          <w:kern w:val="0"/>
          <w:sz w:val="24"/>
          <w:szCs w:val="24"/>
          <w:lang w:eastAsia="fr-FR"/>
          <w14:ligatures w14:val="none"/>
        </w:rPr>
        <w:t>les décisions prises dans un compte-rendu et un plan d’action.</w:t>
      </w:r>
    </w:p>
    <w:p w14:paraId="2DADCD14" w14:textId="77777777" w:rsidR="00DF6744" w:rsidRPr="00330E56" w:rsidRDefault="00DF6744" w:rsidP="00DF6744">
      <w:pPr>
        <w:numPr>
          <w:ilvl w:val="0"/>
          <w:numId w:val="1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330E56">
        <w:rPr>
          <w:rFonts w:asciiTheme="minorBidi" w:eastAsia="Times New Roman" w:hAnsiTheme="minorBidi"/>
          <w:color w:val="271A38"/>
          <w:kern w:val="0"/>
          <w:sz w:val="24"/>
          <w:szCs w:val="24"/>
          <w:lang w:eastAsia="fr-FR"/>
          <w14:ligatures w14:val="none"/>
        </w:rPr>
        <w:t>Programmez des </w:t>
      </w:r>
      <w:r w:rsidRPr="00330E56">
        <w:rPr>
          <w:rFonts w:asciiTheme="minorBidi" w:eastAsia="Times New Roman" w:hAnsiTheme="minorBidi"/>
          <w:b/>
          <w:bCs/>
          <w:color w:val="271A38"/>
          <w:kern w:val="0"/>
          <w:sz w:val="24"/>
          <w:szCs w:val="24"/>
          <w:lang w:eastAsia="fr-FR"/>
          <w14:ligatures w14:val="none"/>
        </w:rPr>
        <w:t>réunions régulières</w:t>
      </w:r>
      <w:r w:rsidRPr="00330E56">
        <w:rPr>
          <w:rFonts w:asciiTheme="minorBidi" w:eastAsia="Times New Roman" w:hAnsiTheme="minorBidi"/>
          <w:color w:val="271A38"/>
          <w:kern w:val="0"/>
          <w:sz w:val="24"/>
          <w:szCs w:val="24"/>
          <w:lang w:eastAsia="fr-FR"/>
          <w14:ligatures w14:val="none"/>
        </w:rPr>
        <w:t> pour assurer un suivi des projets et maintenir une dynamique de groupe.</w:t>
      </w:r>
    </w:p>
    <w:p w14:paraId="7FA1466A" w14:textId="77777777" w:rsidR="00DF6744" w:rsidRDefault="00DF6744" w:rsidP="00DF6744">
      <w:pPr>
        <w:rPr>
          <w:rFonts w:asciiTheme="minorBidi" w:hAnsiTheme="minorBidi"/>
        </w:rPr>
      </w:pPr>
      <w:r>
        <w:rPr>
          <w:rFonts w:asciiTheme="minorBidi" w:hAnsiTheme="minorBidi"/>
        </w:rPr>
        <w:br w:type="page"/>
      </w:r>
    </w:p>
    <w:p w14:paraId="04AE3961" w14:textId="77777777" w:rsidR="00A55F80" w:rsidRDefault="00A55F80"/>
    <w:sectPr w:rsidR="00A55F80">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A3AE0D" w14:textId="77777777" w:rsidR="00DF6744" w:rsidRDefault="00DF6744" w:rsidP="00DF6744">
      <w:pPr>
        <w:spacing w:after="0" w:line="240" w:lineRule="auto"/>
      </w:pPr>
      <w:r>
        <w:separator/>
      </w:r>
    </w:p>
  </w:endnote>
  <w:endnote w:type="continuationSeparator" w:id="0">
    <w:p w14:paraId="1F26F359" w14:textId="77777777" w:rsidR="00DF6744" w:rsidRDefault="00DF6744" w:rsidP="00DF67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698504" w14:textId="127C9989" w:rsidR="00DF6744" w:rsidRDefault="00DF6744">
    <w:pPr>
      <w:pStyle w:val="Pieddepage"/>
    </w:pPr>
    <w:r>
      <w:tab/>
      <w:t>NJM Conseil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F3AD73" w14:textId="77777777" w:rsidR="00DF6744" w:rsidRDefault="00DF6744" w:rsidP="00DF6744">
      <w:pPr>
        <w:spacing w:after="0" w:line="240" w:lineRule="auto"/>
      </w:pPr>
      <w:r>
        <w:separator/>
      </w:r>
    </w:p>
  </w:footnote>
  <w:footnote w:type="continuationSeparator" w:id="0">
    <w:p w14:paraId="3DBBC399" w14:textId="77777777" w:rsidR="00DF6744" w:rsidRDefault="00DF6744" w:rsidP="00DF67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591FFB"/>
    <w:multiLevelType w:val="multilevel"/>
    <w:tmpl w:val="54164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4A0A83"/>
    <w:multiLevelType w:val="multilevel"/>
    <w:tmpl w:val="0F324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AA3673"/>
    <w:multiLevelType w:val="multilevel"/>
    <w:tmpl w:val="1556D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5A46A4"/>
    <w:multiLevelType w:val="multilevel"/>
    <w:tmpl w:val="AD7CE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CF6EDE"/>
    <w:multiLevelType w:val="multilevel"/>
    <w:tmpl w:val="07DCC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325D8B"/>
    <w:multiLevelType w:val="multilevel"/>
    <w:tmpl w:val="D0003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E853C5"/>
    <w:multiLevelType w:val="multilevel"/>
    <w:tmpl w:val="ED7C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926D4B"/>
    <w:multiLevelType w:val="multilevel"/>
    <w:tmpl w:val="632C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A03087"/>
    <w:multiLevelType w:val="multilevel"/>
    <w:tmpl w:val="E18EA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363698"/>
    <w:multiLevelType w:val="multilevel"/>
    <w:tmpl w:val="46D24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FE58B9"/>
    <w:multiLevelType w:val="multilevel"/>
    <w:tmpl w:val="EA066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5349621">
    <w:abstractNumId w:val="1"/>
  </w:num>
  <w:num w:numId="2" w16cid:durableId="1068697087">
    <w:abstractNumId w:val="2"/>
  </w:num>
  <w:num w:numId="3" w16cid:durableId="2118675981">
    <w:abstractNumId w:val="3"/>
  </w:num>
  <w:num w:numId="4" w16cid:durableId="391389090">
    <w:abstractNumId w:val="4"/>
  </w:num>
  <w:num w:numId="5" w16cid:durableId="837816317">
    <w:abstractNumId w:val="5"/>
  </w:num>
  <w:num w:numId="6" w16cid:durableId="1502161125">
    <w:abstractNumId w:val="9"/>
  </w:num>
  <w:num w:numId="7" w16cid:durableId="1844392425">
    <w:abstractNumId w:val="0"/>
  </w:num>
  <w:num w:numId="8" w16cid:durableId="875196567">
    <w:abstractNumId w:val="10"/>
  </w:num>
  <w:num w:numId="9" w16cid:durableId="742993965">
    <w:abstractNumId w:val="7"/>
  </w:num>
  <w:num w:numId="10" w16cid:durableId="1954090338">
    <w:abstractNumId w:val="8"/>
  </w:num>
  <w:num w:numId="11" w16cid:durableId="9575268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744"/>
    <w:rsid w:val="005D22AD"/>
    <w:rsid w:val="008118B8"/>
    <w:rsid w:val="00A55F80"/>
    <w:rsid w:val="00DF674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5833D"/>
  <w15:chartTrackingRefBased/>
  <w15:docId w15:val="{07884DC1-9A29-4BBD-A151-DF5B972FB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6744"/>
  </w:style>
  <w:style w:type="paragraph" w:styleId="Titre1">
    <w:name w:val="heading 1"/>
    <w:basedOn w:val="Normal"/>
    <w:next w:val="Normal"/>
    <w:link w:val="Titre1Car"/>
    <w:uiPriority w:val="9"/>
    <w:qFormat/>
    <w:rsid w:val="00DF67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F67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F674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F674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F674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F674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F674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F674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F674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F674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F674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F674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F674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F674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F674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F674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F674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F6744"/>
    <w:rPr>
      <w:rFonts w:eastAsiaTheme="majorEastAsia" w:cstheme="majorBidi"/>
      <w:color w:val="272727" w:themeColor="text1" w:themeTint="D8"/>
    </w:rPr>
  </w:style>
  <w:style w:type="paragraph" w:styleId="Titre">
    <w:name w:val="Title"/>
    <w:basedOn w:val="Normal"/>
    <w:next w:val="Normal"/>
    <w:link w:val="TitreCar"/>
    <w:uiPriority w:val="10"/>
    <w:qFormat/>
    <w:rsid w:val="00DF67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F674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F674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F674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F6744"/>
    <w:pPr>
      <w:spacing w:before="160"/>
      <w:jc w:val="center"/>
    </w:pPr>
    <w:rPr>
      <w:i/>
      <w:iCs/>
      <w:color w:val="404040" w:themeColor="text1" w:themeTint="BF"/>
    </w:rPr>
  </w:style>
  <w:style w:type="character" w:customStyle="1" w:styleId="CitationCar">
    <w:name w:val="Citation Car"/>
    <w:basedOn w:val="Policepardfaut"/>
    <w:link w:val="Citation"/>
    <w:uiPriority w:val="29"/>
    <w:rsid w:val="00DF6744"/>
    <w:rPr>
      <w:i/>
      <w:iCs/>
      <w:color w:val="404040" w:themeColor="text1" w:themeTint="BF"/>
    </w:rPr>
  </w:style>
  <w:style w:type="paragraph" w:styleId="Paragraphedeliste">
    <w:name w:val="List Paragraph"/>
    <w:basedOn w:val="Normal"/>
    <w:uiPriority w:val="34"/>
    <w:qFormat/>
    <w:rsid w:val="00DF6744"/>
    <w:pPr>
      <w:ind w:left="720"/>
      <w:contextualSpacing/>
    </w:pPr>
  </w:style>
  <w:style w:type="character" w:styleId="Accentuationintense">
    <w:name w:val="Intense Emphasis"/>
    <w:basedOn w:val="Policepardfaut"/>
    <w:uiPriority w:val="21"/>
    <w:qFormat/>
    <w:rsid w:val="00DF6744"/>
    <w:rPr>
      <w:i/>
      <w:iCs/>
      <w:color w:val="0F4761" w:themeColor="accent1" w:themeShade="BF"/>
    </w:rPr>
  </w:style>
  <w:style w:type="paragraph" w:styleId="Citationintense">
    <w:name w:val="Intense Quote"/>
    <w:basedOn w:val="Normal"/>
    <w:next w:val="Normal"/>
    <w:link w:val="CitationintenseCar"/>
    <w:uiPriority w:val="30"/>
    <w:qFormat/>
    <w:rsid w:val="00DF67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F6744"/>
    <w:rPr>
      <w:i/>
      <w:iCs/>
      <w:color w:val="0F4761" w:themeColor="accent1" w:themeShade="BF"/>
    </w:rPr>
  </w:style>
  <w:style w:type="character" w:styleId="Rfrenceintense">
    <w:name w:val="Intense Reference"/>
    <w:basedOn w:val="Policepardfaut"/>
    <w:uiPriority w:val="32"/>
    <w:qFormat/>
    <w:rsid w:val="00DF6744"/>
    <w:rPr>
      <w:b/>
      <w:bCs/>
      <w:smallCaps/>
      <w:color w:val="0F4761" w:themeColor="accent1" w:themeShade="BF"/>
      <w:spacing w:val="5"/>
    </w:rPr>
  </w:style>
  <w:style w:type="paragraph" w:styleId="En-tte">
    <w:name w:val="header"/>
    <w:basedOn w:val="Normal"/>
    <w:link w:val="En-tteCar"/>
    <w:uiPriority w:val="99"/>
    <w:unhideWhenUsed/>
    <w:rsid w:val="00DF6744"/>
    <w:pPr>
      <w:tabs>
        <w:tab w:val="center" w:pos="4536"/>
        <w:tab w:val="right" w:pos="9072"/>
      </w:tabs>
      <w:spacing w:after="0" w:line="240" w:lineRule="auto"/>
    </w:pPr>
  </w:style>
  <w:style w:type="character" w:customStyle="1" w:styleId="En-tteCar">
    <w:name w:val="En-tête Car"/>
    <w:basedOn w:val="Policepardfaut"/>
    <w:link w:val="En-tte"/>
    <w:uiPriority w:val="99"/>
    <w:rsid w:val="00DF6744"/>
  </w:style>
  <w:style w:type="paragraph" w:styleId="Pieddepage">
    <w:name w:val="footer"/>
    <w:basedOn w:val="Normal"/>
    <w:link w:val="PieddepageCar"/>
    <w:uiPriority w:val="99"/>
    <w:unhideWhenUsed/>
    <w:rsid w:val="00DF674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F67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1785</Words>
  <Characters>9818</Characters>
  <Application>Microsoft Office Word</Application>
  <DocSecurity>0</DocSecurity>
  <Lines>81</Lines>
  <Paragraphs>23</Paragraphs>
  <ScaleCrop>false</ScaleCrop>
  <Company/>
  <LinksUpToDate>false</LinksUpToDate>
  <CharactersWithSpaces>11580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JOULIE NATHALIE</dc:creator>
  <cp:keywords/>
  <dc:description/>
  <cp:lastModifiedBy>JOULIE NATHALIE</cp:lastModifiedBy>
  <cp:revision>1</cp:revision>
  <dcterms:created xsi:type="dcterms:W3CDTF">2024-07-12T08:36:00Z</dcterms:created>
  <dcterms:modified xsi:type="dcterms:W3CDTF">2024-07-12T08:37:00Z</dcterms:modified>
</cp:coreProperties>
</file>