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942A76" w14:textId="77777777" w:rsidR="00603C07" w:rsidRPr="00C672E6" w:rsidRDefault="003526BB">
      <w:pPr>
        <w:jc w:val="center"/>
        <w:rPr>
          <w:rFonts w:eastAsia="Titillium Web"/>
          <w:b/>
          <w:sz w:val="48"/>
          <w:szCs w:val="48"/>
        </w:rPr>
      </w:pPr>
      <w:r w:rsidRPr="00C672E6">
        <w:rPr>
          <w:rFonts w:eastAsia="Titillium Web"/>
          <w:b/>
          <w:sz w:val="48"/>
          <w:szCs w:val="48"/>
        </w:rPr>
        <w:t>Entretien de fin de période d’essai</w:t>
      </w:r>
    </w:p>
    <w:p w14:paraId="4C2DB5F3" w14:textId="77777777" w:rsidR="00603C07" w:rsidRPr="00C672E6" w:rsidRDefault="00603C07">
      <w:pPr>
        <w:rPr>
          <w:rFonts w:eastAsia="Titillium Web"/>
          <w:color w:val="53BAAA"/>
        </w:rPr>
      </w:pPr>
    </w:p>
    <w:tbl>
      <w:tblPr>
        <w:tblStyle w:val="a"/>
        <w:tblW w:w="0" w:type="auto"/>
        <w:tblInd w:w="-12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43"/>
      </w:tblGrid>
      <w:tr w:rsidR="00603C07" w:rsidRPr="00C672E6" w14:paraId="4E88875E" w14:textId="77777777" w:rsidTr="00C245AF">
        <w:trPr>
          <w:trHeight w:val="2411"/>
        </w:trPr>
        <w:tc>
          <w:tcPr>
            <w:tcW w:w="96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3F3F3"/>
            <w:tcMar>
              <w:top w:w="566" w:type="dxa"/>
              <w:left w:w="566" w:type="dxa"/>
              <w:bottom w:w="566" w:type="dxa"/>
              <w:right w:w="566" w:type="dxa"/>
            </w:tcMar>
          </w:tcPr>
          <w:p w14:paraId="10AA1741" w14:textId="77777777" w:rsidR="00603C07" w:rsidRPr="00C672E6" w:rsidRDefault="003526BB">
            <w:pPr>
              <w:rPr>
                <w:rFonts w:eastAsia="Titillium Web"/>
              </w:rPr>
            </w:pPr>
            <w:r w:rsidRPr="00C672E6">
              <w:rPr>
                <w:rFonts w:eastAsia="Titillium Web"/>
              </w:rPr>
              <w:t>Date de l’entretien :</w:t>
            </w:r>
          </w:p>
          <w:p w14:paraId="684AC245" w14:textId="77777777" w:rsidR="00603C07" w:rsidRPr="00C672E6" w:rsidRDefault="003526BB">
            <w:pPr>
              <w:rPr>
                <w:rFonts w:eastAsia="Titillium Web"/>
              </w:rPr>
            </w:pPr>
            <w:r w:rsidRPr="00C672E6">
              <w:rPr>
                <w:rFonts w:eastAsia="Titillium Web"/>
              </w:rPr>
              <w:t>Date de fin de la période d’essai :</w:t>
            </w:r>
          </w:p>
          <w:p w14:paraId="170BD0F9" w14:textId="77777777" w:rsidR="00603C07" w:rsidRPr="00C672E6" w:rsidRDefault="00603C07">
            <w:pPr>
              <w:rPr>
                <w:rFonts w:eastAsia="Titillium Web"/>
              </w:rPr>
            </w:pPr>
          </w:p>
          <w:p w14:paraId="3B5C9642" w14:textId="77777777" w:rsidR="00603C07" w:rsidRPr="00C672E6" w:rsidRDefault="003526BB">
            <w:pPr>
              <w:rPr>
                <w:rFonts w:eastAsia="Titillium Web"/>
              </w:rPr>
            </w:pPr>
            <w:r w:rsidRPr="00C672E6">
              <w:rPr>
                <w:rFonts w:eastAsia="Titillium Web"/>
              </w:rPr>
              <w:t>Nom :</w:t>
            </w:r>
          </w:p>
          <w:p w14:paraId="69FD257C" w14:textId="77777777" w:rsidR="00603C07" w:rsidRPr="00C672E6" w:rsidRDefault="003526BB">
            <w:pPr>
              <w:rPr>
                <w:rFonts w:eastAsia="Titillium Web"/>
              </w:rPr>
            </w:pPr>
            <w:r w:rsidRPr="00C672E6">
              <w:rPr>
                <w:rFonts w:eastAsia="Titillium Web"/>
              </w:rPr>
              <w:t>Poste occupé :</w:t>
            </w:r>
          </w:p>
          <w:p w14:paraId="2F93F923" w14:textId="77777777" w:rsidR="00603C07" w:rsidRPr="00C672E6" w:rsidRDefault="003526BB">
            <w:pPr>
              <w:rPr>
                <w:rFonts w:eastAsia="Titillium Web"/>
              </w:rPr>
            </w:pPr>
            <w:r w:rsidRPr="00C672E6">
              <w:rPr>
                <w:rFonts w:eastAsia="Titillium Web"/>
              </w:rPr>
              <w:t>Depuis le :</w:t>
            </w:r>
          </w:p>
          <w:p w14:paraId="5AC98D8D" w14:textId="77777777" w:rsidR="00603C07" w:rsidRPr="00C672E6" w:rsidRDefault="00603C07">
            <w:pPr>
              <w:rPr>
                <w:rFonts w:eastAsia="Titillium Web"/>
              </w:rPr>
            </w:pPr>
          </w:p>
          <w:p w14:paraId="01485243" w14:textId="77777777" w:rsidR="00603C07" w:rsidRPr="00C672E6" w:rsidRDefault="003526BB">
            <w:pPr>
              <w:rPr>
                <w:rFonts w:eastAsia="Titillium Web"/>
                <w:i/>
                <w:color w:val="999999"/>
              </w:rPr>
            </w:pPr>
            <w:r w:rsidRPr="00C672E6">
              <w:rPr>
                <w:rFonts w:eastAsia="Titillium Web"/>
              </w:rPr>
              <w:t>Entretien réalisé par :</w:t>
            </w:r>
          </w:p>
        </w:tc>
      </w:tr>
    </w:tbl>
    <w:p w14:paraId="66BDEF5F" w14:textId="77777777" w:rsidR="00603C07" w:rsidRDefault="00603C07">
      <w:pPr>
        <w:rPr>
          <w:rFonts w:eastAsia="Titillium Web"/>
        </w:rPr>
      </w:pPr>
    </w:p>
    <w:p w14:paraId="1F950D18" w14:textId="77777777" w:rsidR="00C672E6" w:rsidRPr="00C672E6" w:rsidRDefault="00C672E6">
      <w:pPr>
        <w:rPr>
          <w:rFonts w:eastAsia="Titillium Web"/>
        </w:rPr>
      </w:pPr>
    </w:p>
    <w:p w14:paraId="342415AE" w14:textId="77777777" w:rsidR="00603C07" w:rsidRPr="00C672E6" w:rsidRDefault="003526BB">
      <w:pPr>
        <w:rPr>
          <w:rFonts w:eastAsia="Titillium Web"/>
        </w:rPr>
      </w:pPr>
      <w:r w:rsidRPr="00C672E6">
        <w:rPr>
          <w:rFonts w:eastAsia="Titillium Web"/>
        </w:rPr>
        <w:t>Globalement, êtes-vous satisfait de votre période d’essai ?</w:t>
      </w:r>
    </w:p>
    <w:p w14:paraId="67608462" w14:textId="77777777" w:rsidR="00603C07" w:rsidRPr="00C672E6" w:rsidRDefault="00603C07">
      <w:pPr>
        <w:rPr>
          <w:rFonts w:eastAsia="Titillium Web"/>
        </w:rPr>
      </w:pPr>
    </w:p>
    <w:tbl>
      <w:tblPr>
        <w:tblStyle w:val="a0"/>
        <w:tblW w:w="9883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77"/>
        <w:gridCol w:w="547"/>
        <w:gridCol w:w="563"/>
        <w:gridCol w:w="564"/>
        <w:gridCol w:w="564"/>
        <w:gridCol w:w="564"/>
        <w:gridCol w:w="548"/>
        <w:gridCol w:w="564"/>
        <w:gridCol w:w="564"/>
        <w:gridCol w:w="564"/>
        <w:gridCol w:w="564"/>
        <w:gridCol w:w="1900"/>
      </w:tblGrid>
      <w:tr w:rsidR="00603C07" w:rsidRPr="00C672E6" w14:paraId="1779AC09" w14:textId="77777777">
        <w:tc>
          <w:tcPr>
            <w:tcW w:w="23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99999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38B13" w14:textId="77777777" w:rsidR="00603C07" w:rsidRPr="00C672E6" w:rsidRDefault="003526BB">
            <w:pPr>
              <w:widowControl w:val="0"/>
              <w:spacing w:line="240" w:lineRule="auto"/>
              <w:ind w:left="425" w:right="-50"/>
              <w:rPr>
                <w:rFonts w:eastAsia="Calibri"/>
                <w:sz w:val="20"/>
                <w:szCs w:val="20"/>
              </w:rPr>
            </w:pPr>
            <w:r w:rsidRPr="00C672E6">
              <w:rPr>
                <w:rFonts w:eastAsia="Calibri"/>
                <w:sz w:val="20"/>
                <w:szCs w:val="20"/>
              </w:rPr>
              <w:t>Pas du tout satisfait</w:t>
            </w:r>
          </w:p>
        </w:tc>
        <w:tc>
          <w:tcPr>
            <w:tcW w:w="548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B522F" w14:textId="77777777" w:rsidR="00603C07" w:rsidRPr="00C672E6" w:rsidRDefault="00603C07">
            <w:pPr>
              <w:widowControl w:val="0"/>
              <w:spacing w:line="240" w:lineRule="auto"/>
              <w:rPr>
                <w:rFonts w:eastAsia="Calibri"/>
              </w:rPr>
            </w:pPr>
          </w:p>
        </w:tc>
        <w:tc>
          <w:tcPr>
            <w:tcW w:w="563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CBFB2" w14:textId="77777777" w:rsidR="00603C07" w:rsidRPr="00C672E6" w:rsidRDefault="00603C07">
            <w:pPr>
              <w:widowControl w:val="0"/>
              <w:spacing w:line="240" w:lineRule="auto"/>
              <w:rPr>
                <w:rFonts w:eastAsia="Calibri"/>
              </w:rPr>
            </w:pPr>
          </w:p>
        </w:tc>
        <w:tc>
          <w:tcPr>
            <w:tcW w:w="563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2FBCA" w14:textId="77777777" w:rsidR="00603C07" w:rsidRPr="00C672E6" w:rsidRDefault="00603C07">
            <w:pPr>
              <w:widowControl w:val="0"/>
              <w:spacing w:line="240" w:lineRule="auto"/>
              <w:rPr>
                <w:rFonts w:eastAsia="Calibri"/>
              </w:rPr>
            </w:pPr>
          </w:p>
        </w:tc>
        <w:tc>
          <w:tcPr>
            <w:tcW w:w="563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22BFA" w14:textId="77777777" w:rsidR="00603C07" w:rsidRPr="00C672E6" w:rsidRDefault="00603C07">
            <w:pPr>
              <w:widowControl w:val="0"/>
              <w:spacing w:line="240" w:lineRule="auto"/>
              <w:rPr>
                <w:rFonts w:eastAsia="Calibri"/>
              </w:rPr>
            </w:pPr>
          </w:p>
        </w:tc>
        <w:tc>
          <w:tcPr>
            <w:tcW w:w="563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E0D7B" w14:textId="77777777" w:rsidR="00603C07" w:rsidRPr="00C672E6" w:rsidRDefault="00603C07">
            <w:pPr>
              <w:widowControl w:val="0"/>
              <w:spacing w:line="240" w:lineRule="auto"/>
              <w:rPr>
                <w:rFonts w:eastAsia="Calibri"/>
              </w:rPr>
            </w:pPr>
          </w:p>
        </w:tc>
        <w:tc>
          <w:tcPr>
            <w:tcW w:w="548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80498" w14:textId="77777777" w:rsidR="00603C07" w:rsidRPr="00C672E6" w:rsidRDefault="00603C07">
            <w:pPr>
              <w:widowControl w:val="0"/>
              <w:spacing w:line="240" w:lineRule="auto"/>
              <w:rPr>
                <w:rFonts w:eastAsia="Calibri"/>
              </w:rPr>
            </w:pPr>
          </w:p>
        </w:tc>
        <w:tc>
          <w:tcPr>
            <w:tcW w:w="563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51E0D" w14:textId="77777777" w:rsidR="00603C07" w:rsidRPr="00C672E6" w:rsidRDefault="00603C07">
            <w:pPr>
              <w:widowControl w:val="0"/>
              <w:spacing w:line="240" w:lineRule="auto"/>
              <w:rPr>
                <w:rFonts w:eastAsia="Calibri"/>
              </w:rPr>
            </w:pPr>
          </w:p>
        </w:tc>
        <w:tc>
          <w:tcPr>
            <w:tcW w:w="563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EA2AD" w14:textId="77777777" w:rsidR="00603C07" w:rsidRPr="00C672E6" w:rsidRDefault="00603C07">
            <w:pPr>
              <w:widowControl w:val="0"/>
              <w:spacing w:line="240" w:lineRule="auto"/>
              <w:rPr>
                <w:rFonts w:eastAsia="Calibri"/>
              </w:rPr>
            </w:pPr>
          </w:p>
        </w:tc>
        <w:tc>
          <w:tcPr>
            <w:tcW w:w="563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3AB67" w14:textId="77777777" w:rsidR="00603C07" w:rsidRPr="00C672E6" w:rsidRDefault="00603C07">
            <w:pPr>
              <w:widowControl w:val="0"/>
              <w:spacing w:line="240" w:lineRule="auto"/>
              <w:rPr>
                <w:rFonts w:eastAsia="Calibri"/>
              </w:rPr>
            </w:pPr>
          </w:p>
        </w:tc>
        <w:tc>
          <w:tcPr>
            <w:tcW w:w="563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35F1D" w14:textId="77777777" w:rsidR="00603C07" w:rsidRPr="00C672E6" w:rsidRDefault="00603C07">
            <w:pPr>
              <w:widowControl w:val="0"/>
              <w:spacing w:line="240" w:lineRule="auto"/>
              <w:rPr>
                <w:rFonts w:eastAsia="Calibri"/>
              </w:rPr>
            </w:pPr>
          </w:p>
        </w:tc>
        <w:tc>
          <w:tcPr>
            <w:tcW w:w="1898" w:type="dxa"/>
            <w:tcBorders>
              <w:top w:val="single" w:sz="8" w:space="0" w:color="FFFFFF"/>
              <w:left w:val="single" w:sz="8" w:space="0" w:color="999999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4CD6D" w14:textId="77777777" w:rsidR="00603C07" w:rsidRPr="00C672E6" w:rsidRDefault="003526BB">
            <w:pPr>
              <w:widowControl w:val="0"/>
              <w:spacing w:line="240" w:lineRule="auto"/>
              <w:rPr>
                <w:rFonts w:eastAsia="Calibri"/>
                <w:sz w:val="20"/>
                <w:szCs w:val="20"/>
              </w:rPr>
            </w:pPr>
            <w:r w:rsidRPr="00C672E6">
              <w:rPr>
                <w:rFonts w:eastAsia="Calibri"/>
                <w:sz w:val="18"/>
                <w:szCs w:val="18"/>
              </w:rPr>
              <w:t xml:space="preserve">  </w:t>
            </w:r>
            <w:r w:rsidRPr="00C672E6">
              <w:rPr>
                <w:rFonts w:eastAsia="Calibri"/>
                <w:sz w:val="20"/>
                <w:szCs w:val="20"/>
              </w:rPr>
              <w:t xml:space="preserve"> Très satisfait</w:t>
            </w:r>
          </w:p>
        </w:tc>
      </w:tr>
    </w:tbl>
    <w:p w14:paraId="31C99C27" w14:textId="77777777" w:rsidR="00603C07" w:rsidRDefault="00603C07">
      <w:pPr>
        <w:rPr>
          <w:rFonts w:eastAsia="Titillium Web"/>
        </w:rPr>
      </w:pPr>
    </w:p>
    <w:p w14:paraId="1E785791" w14:textId="77777777" w:rsidR="00C672E6" w:rsidRPr="00C672E6" w:rsidRDefault="00C672E6">
      <w:pPr>
        <w:rPr>
          <w:rFonts w:eastAsia="Titillium Web"/>
        </w:rPr>
      </w:pPr>
    </w:p>
    <w:p w14:paraId="09C40F86" w14:textId="77777777" w:rsidR="00603C07" w:rsidRPr="00C672E6" w:rsidRDefault="003526BB">
      <w:pPr>
        <w:rPr>
          <w:rFonts w:eastAsia="Titillium Web"/>
        </w:rPr>
      </w:pPr>
      <w:r w:rsidRPr="00C672E6">
        <w:rPr>
          <w:rFonts w:eastAsia="Titillium Web"/>
          <w:b/>
          <w:sz w:val="28"/>
          <w:szCs w:val="28"/>
        </w:rPr>
        <w:t>Mon poste</w:t>
      </w:r>
    </w:p>
    <w:p w14:paraId="419443D9" w14:textId="77777777" w:rsidR="00C672E6" w:rsidRPr="00C672E6" w:rsidRDefault="00C672E6">
      <w:pPr>
        <w:rPr>
          <w:rFonts w:eastAsia="Titillium Web"/>
        </w:rPr>
      </w:pPr>
    </w:p>
    <w:p w14:paraId="6FFBB033" w14:textId="77777777" w:rsidR="00603C07" w:rsidRDefault="003526BB">
      <w:pPr>
        <w:rPr>
          <w:rFonts w:eastAsia="Titillium Web"/>
        </w:rPr>
      </w:pPr>
      <w:r w:rsidRPr="00C672E6">
        <w:rPr>
          <w:rFonts w:eastAsia="Titillium Web"/>
        </w:rPr>
        <w:t xml:space="preserve">Qu’est ce qui </w:t>
      </w:r>
      <w:r w:rsidRPr="00C672E6">
        <w:rPr>
          <w:rFonts w:eastAsia="Titillium Web"/>
          <w:b/>
        </w:rPr>
        <w:t>correspond</w:t>
      </w:r>
      <w:r w:rsidRPr="00C672E6">
        <w:rPr>
          <w:rFonts w:eastAsia="Titillium Web"/>
        </w:rPr>
        <w:t xml:space="preserve"> et </w:t>
      </w:r>
      <w:r w:rsidRPr="00C672E6">
        <w:rPr>
          <w:rFonts w:eastAsia="Titillium Web"/>
          <w:b/>
        </w:rPr>
        <w:t>ne correspond pas</w:t>
      </w:r>
      <w:r w:rsidRPr="00C672E6">
        <w:rPr>
          <w:rFonts w:eastAsia="Titillium Web"/>
        </w:rPr>
        <w:t xml:space="preserve"> à vos attentes dans le poste ?</w:t>
      </w:r>
    </w:p>
    <w:p w14:paraId="25A38299" w14:textId="77777777" w:rsidR="00C672E6" w:rsidRPr="00C672E6" w:rsidRDefault="00C672E6">
      <w:pPr>
        <w:rPr>
          <w:rFonts w:eastAsia="Titillium Web"/>
        </w:rPr>
      </w:pPr>
    </w:p>
    <w:tbl>
      <w:tblPr>
        <w:tblStyle w:val="a1"/>
        <w:tblW w:w="9643" w:type="dxa"/>
        <w:tblInd w:w="-110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Look w:val="0600" w:firstRow="0" w:lastRow="0" w:firstColumn="0" w:lastColumn="0" w:noHBand="1" w:noVBand="1"/>
      </w:tblPr>
      <w:tblGrid>
        <w:gridCol w:w="9643"/>
      </w:tblGrid>
      <w:tr w:rsidR="00603C07" w:rsidRPr="00C672E6" w14:paraId="080A2908" w14:textId="77777777">
        <w:tc>
          <w:tcPr>
            <w:tcW w:w="9643" w:type="dxa"/>
            <w:shd w:val="clear" w:color="auto" w:fill="53BAA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5FAFB" w14:textId="77777777" w:rsidR="00603C07" w:rsidRPr="00C672E6" w:rsidRDefault="003526BB">
            <w:pPr>
              <w:widowControl w:val="0"/>
              <w:spacing w:line="240" w:lineRule="auto"/>
              <w:jc w:val="center"/>
              <w:rPr>
                <w:rFonts w:eastAsia="Titillium Web"/>
                <w:color w:val="FFFFFF"/>
              </w:rPr>
            </w:pPr>
            <w:r w:rsidRPr="00C672E6">
              <w:rPr>
                <w:rFonts w:eastAsia="Titillium Web"/>
                <w:color w:val="FFFFFF"/>
              </w:rPr>
              <w:t>Collaborateur</w:t>
            </w:r>
          </w:p>
        </w:tc>
      </w:tr>
      <w:tr w:rsidR="00603C07" w:rsidRPr="00C672E6" w14:paraId="1288DF6B" w14:textId="77777777">
        <w:tc>
          <w:tcPr>
            <w:tcW w:w="96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4D414" w14:textId="77777777" w:rsidR="00603C07" w:rsidRPr="00C672E6" w:rsidRDefault="00603C07">
            <w:pPr>
              <w:widowControl w:val="0"/>
              <w:spacing w:line="240" w:lineRule="auto"/>
              <w:rPr>
                <w:rFonts w:eastAsia="Titillium Web"/>
              </w:rPr>
            </w:pPr>
          </w:p>
          <w:p w14:paraId="67D8B145" w14:textId="77777777" w:rsidR="00603C07" w:rsidRPr="00C672E6" w:rsidRDefault="00603C07">
            <w:pPr>
              <w:widowControl w:val="0"/>
              <w:spacing w:line="240" w:lineRule="auto"/>
              <w:rPr>
                <w:rFonts w:eastAsia="Titillium Web"/>
              </w:rPr>
            </w:pPr>
          </w:p>
          <w:p w14:paraId="7F159222" w14:textId="77777777" w:rsidR="00603C07" w:rsidRPr="00C672E6" w:rsidRDefault="00603C07">
            <w:pPr>
              <w:widowControl w:val="0"/>
              <w:spacing w:line="240" w:lineRule="auto"/>
              <w:rPr>
                <w:rFonts w:eastAsia="Titillium Web"/>
              </w:rPr>
            </w:pPr>
          </w:p>
          <w:p w14:paraId="79941C08" w14:textId="77777777" w:rsidR="00603C07" w:rsidRPr="00C672E6" w:rsidRDefault="00603C07">
            <w:pPr>
              <w:widowControl w:val="0"/>
              <w:spacing w:line="240" w:lineRule="auto"/>
              <w:rPr>
                <w:rFonts w:eastAsia="Titillium Web"/>
              </w:rPr>
            </w:pPr>
          </w:p>
          <w:p w14:paraId="42045E82" w14:textId="77777777" w:rsidR="00C245AF" w:rsidRDefault="00C245AF">
            <w:pPr>
              <w:widowControl w:val="0"/>
              <w:spacing w:line="240" w:lineRule="auto"/>
              <w:rPr>
                <w:rFonts w:eastAsia="Titillium Web"/>
              </w:rPr>
            </w:pPr>
          </w:p>
          <w:p w14:paraId="3CAA87F4" w14:textId="77777777" w:rsidR="00C672E6" w:rsidRDefault="00C672E6">
            <w:pPr>
              <w:widowControl w:val="0"/>
              <w:spacing w:line="240" w:lineRule="auto"/>
              <w:rPr>
                <w:rFonts w:eastAsia="Titillium Web"/>
              </w:rPr>
            </w:pPr>
          </w:p>
          <w:p w14:paraId="752E769A" w14:textId="77777777" w:rsidR="00C672E6" w:rsidRPr="00C672E6" w:rsidRDefault="00C672E6">
            <w:pPr>
              <w:widowControl w:val="0"/>
              <w:spacing w:line="240" w:lineRule="auto"/>
              <w:rPr>
                <w:rFonts w:eastAsia="Titillium Web"/>
              </w:rPr>
            </w:pPr>
          </w:p>
        </w:tc>
      </w:tr>
    </w:tbl>
    <w:p w14:paraId="27EFCDE2" w14:textId="77777777" w:rsidR="00C245AF" w:rsidRPr="00C672E6" w:rsidRDefault="00C245AF">
      <w:pPr>
        <w:rPr>
          <w:rFonts w:eastAsia="Titillium Web"/>
        </w:rPr>
      </w:pPr>
    </w:p>
    <w:p w14:paraId="35BA31EA" w14:textId="77777777" w:rsidR="00603C07" w:rsidRDefault="003526BB">
      <w:pPr>
        <w:rPr>
          <w:rFonts w:eastAsia="Titillium Web"/>
        </w:rPr>
      </w:pPr>
      <w:r w:rsidRPr="00C672E6">
        <w:rPr>
          <w:rFonts w:eastAsia="Titillium Web"/>
        </w:rPr>
        <w:t>Quelles expertises pouvez-vous apporter sur ce poste ?</w:t>
      </w:r>
    </w:p>
    <w:p w14:paraId="4319BD8B" w14:textId="77777777" w:rsidR="00C672E6" w:rsidRPr="00C672E6" w:rsidRDefault="00C672E6">
      <w:pPr>
        <w:rPr>
          <w:rFonts w:eastAsia="Titillium Web"/>
        </w:rPr>
      </w:pPr>
    </w:p>
    <w:tbl>
      <w:tblPr>
        <w:tblStyle w:val="a2"/>
        <w:tblW w:w="9643" w:type="dxa"/>
        <w:tblInd w:w="-110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Look w:val="0600" w:firstRow="0" w:lastRow="0" w:firstColumn="0" w:lastColumn="0" w:noHBand="1" w:noVBand="1"/>
      </w:tblPr>
      <w:tblGrid>
        <w:gridCol w:w="4821"/>
        <w:gridCol w:w="4822"/>
      </w:tblGrid>
      <w:tr w:rsidR="00603C07" w:rsidRPr="00C672E6" w14:paraId="6BD22A3F" w14:textId="77777777" w:rsidTr="00C245AF">
        <w:trPr>
          <w:trHeight w:val="364"/>
        </w:trPr>
        <w:tc>
          <w:tcPr>
            <w:tcW w:w="4821" w:type="dxa"/>
            <w:shd w:val="clear" w:color="auto" w:fill="53BAA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947AD" w14:textId="77777777" w:rsidR="00603C07" w:rsidRPr="00C672E6" w:rsidRDefault="003526BB">
            <w:pPr>
              <w:widowControl w:val="0"/>
              <w:spacing w:line="240" w:lineRule="auto"/>
              <w:jc w:val="center"/>
              <w:rPr>
                <w:rFonts w:eastAsia="Titillium Web"/>
                <w:color w:val="FFFFFF"/>
              </w:rPr>
            </w:pPr>
            <w:r w:rsidRPr="00C672E6">
              <w:rPr>
                <w:rFonts w:eastAsia="Titillium Web"/>
                <w:color w:val="FFFFFF"/>
              </w:rPr>
              <w:t>Collaborateur</w:t>
            </w:r>
          </w:p>
        </w:tc>
        <w:tc>
          <w:tcPr>
            <w:tcW w:w="4821" w:type="dxa"/>
            <w:shd w:val="clear" w:color="auto" w:fill="FFB8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F8AF2" w14:textId="77777777" w:rsidR="00603C07" w:rsidRPr="00C672E6" w:rsidRDefault="003526BB">
            <w:pPr>
              <w:widowControl w:val="0"/>
              <w:spacing w:line="240" w:lineRule="auto"/>
              <w:jc w:val="center"/>
              <w:rPr>
                <w:rFonts w:eastAsia="Titillium Web"/>
              </w:rPr>
            </w:pPr>
            <w:r w:rsidRPr="00C672E6">
              <w:rPr>
                <w:rFonts w:eastAsia="Titillium Web"/>
              </w:rPr>
              <w:t>Manager</w:t>
            </w:r>
          </w:p>
        </w:tc>
      </w:tr>
      <w:tr w:rsidR="00603C07" w:rsidRPr="00C672E6" w14:paraId="0BCD8175" w14:textId="77777777"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BA5E6" w14:textId="77777777" w:rsidR="00603C07" w:rsidRPr="00C672E6" w:rsidRDefault="00603C07">
            <w:pPr>
              <w:widowControl w:val="0"/>
              <w:spacing w:line="240" w:lineRule="auto"/>
              <w:rPr>
                <w:rFonts w:eastAsia="Titillium Web"/>
              </w:rPr>
            </w:pPr>
          </w:p>
          <w:p w14:paraId="6C0861DC" w14:textId="77777777" w:rsidR="00603C07" w:rsidRPr="00C672E6" w:rsidRDefault="00603C07">
            <w:pPr>
              <w:widowControl w:val="0"/>
              <w:spacing w:line="240" w:lineRule="auto"/>
              <w:rPr>
                <w:rFonts w:eastAsia="Titillium Web"/>
              </w:rPr>
            </w:pPr>
          </w:p>
          <w:p w14:paraId="189F3820" w14:textId="77777777" w:rsidR="00603C07" w:rsidRDefault="00603C07">
            <w:pPr>
              <w:widowControl w:val="0"/>
              <w:spacing w:line="240" w:lineRule="auto"/>
              <w:rPr>
                <w:rFonts w:eastAsia="Titillium Web"/>
              </w:rPr>
            </w:pPr>
          </w:p>
          <w:p w14:paraId="2F38D933" w14:textId="77777777" w:rsidR="00C672E6" w:rsidRDefault="00C672E6">
            <w:pPr>
              <w:widowControl w:val="0"/>
              <w:spacing w:line="240" w:lineRule="auto"/>
              <w:rPr>
                <w:rFonts w:eastAsia="Titillium Web"/>
              </w:rPr>
            </w:pPr>
          </w:p>
          <w:p w14:paraId="32F14E7F" w14:textId="77777777" w:rsidR="00C672E6" w:rsidRPr="00C672E6" w:rsidRDefault="00C672E6">
            <w:pPr>
              <w:widowControl w:val="0"/>
              <w:spacing w:line="240" w:lineRule="auto"/>
              <w:rPr>
                <w:rFonts w:eastAsia="Titillium Web"/>
              </w:rPr>
            </w:pPr>
          </w:p>
          <w:p w14:paraId="6E5D3739" w14:textId="77777777" w:rsidR="00603C07" w:rsidRPr="00C672E6" w:rsidRDefault="00603C07">
            <w:pPr>
              <w:widowControl w:val="0"/>
              <w:spacing w:line="240" w:lineRule="auto"/>
              <w:rPr>
                <w:rFonts w:eastAsia="Titillium Web"/>
              </w:rPr>
            </w:pPr>
          </w:p>
          <w:p w14:paraId="091C84CA" w14:textId="77777777" w:rsidR="00603C07" w:rsidRPr="00C672E6" w:rsidRDefault="00603C07">
            <w:pPr>
              <w:widowControl w:val="0"/>
              <w:spacing w:line="240" w:lineRule="auto"/>
              <w:rPr>
                <w:rFonts w:eastAsia="Titillium Web"/>
              </w:rPr>
            </w:pP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EEF42" w14:textId="77777777" w:rsidR="00603C07" w:rsidRPr="00C672E6" w:rsidRDefault="00603C07">
            <w:pPr>
              <w:widowControl w:val="0"/>
              <w:spacing w:line="240" w:lineRule="auto"/>
              <w:rPr>
                <w:rFonts w:eastAsia="Titillium Web"/>
              </w:rPr>
            </w:pPr>
          </w:p>
        </w:tc>
      </w:tr>
    </w:tbl>
    <w:p w14:paraId="65EC2E1C" w14:textId="77777777" w:rsidR="00C672E6" w:rsidRDefault="00C672E6">
      <w:pPr>
        <w:rPr>
          <w:rFonts w:eastAsia="Titillium Web"/>
        </w:rPr>
      </w:pPr>
    </w:p>
    <w:p w14:paraId="30B1C263" w14:textId="77777777" w:rsidR="00C672E6" w:rsidRDefault="00C672E6">
      <w:pPr>
        <w:rPr>
          <w:rFonts w:eastAsia="Titillium Web"/>
        </w:rPr>
      </w:pPr>
    </w:p>
    <w:p w14:paraId="2E7B1E1E" w14:textId="77777777" w:rsidR="00603C07" w:rsidRDefault="003526BB">
      <w:pPr>
        <w:rPr>
          <w:rFonts w:eastAsia="Titillium Web"/>
        </w:rPr>
      </w:pPr>
      <w:r w:rsidRPr="00C672E6">
        <w:rPr>
          <w:rFonts w:eastAsia="Titillium Web"/>
        </w:rPr>
        <w:lastRenderedPageBreak/>
        <w:t>Quelles expertises manquantes sur ce poste pourriez-vous développer ?</w:t>
      </w:r>
    </w:p>
    <w:p w14:paraId="443F29AF" w14:textId="77777777" w:rsidR="00C672E6" w:rsidRPr="00C672E6" w:rsidRDefault="00C672E6">
      <w:pPr>
        <w:rPr>
          <w:rFonts w:eastAsia="Titillium Web"/>
        </w:rPr>
      </w:pPr>
    </w:p>
    <w:tbl>
      <w:tblPr>
        <w:tblStyle w:val="a3"/>
        <w:tblW w:w="9643" w:type="dxa"/>
        <w:tblInd w:w="-110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Look w:val="0600" w:firstRow="0" w:lastRow="0" w:firstColumn="0" w:lastColumn="0" w:noHBand="1" w:noVBand="1"/>
      </w:tblPr>
      <w:tblGrid>
        <w:gridCol w:w="4821"/>
        <w:gridCol w:w="4822"/>
      </w:tblGrid>
      <w:tr w:rsidR="00603C07" w:rsidRPr="00C672E6" w14:paraId="07701451" w14:textId="77777777">
        <w:tc>
          <w:tcPr>
            <w:tcW w:w="4821" w:type="dxa"/>
            <w:shd w:val="clear" w:color="auto" w:fill="53BAA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EEEAC" w14:textId="77777777" w:rsidR="00603C07" w:rsidRPr="00C672E6" w:rsidRDefault="003526BB">
            <w:pPr>
              <w:widowControl w:val="0"/>
              <w:spacing w:line="240" w:lineRule="auto"/>
              <w:jc w:val="center"/>
              <w:rPr>
                <w:rFonts w:eastAsia="Titillium Web"/>
                <w:color w:val="FFFFFF"/>
              </w:rPr>
            </w:pPr>
            <w:r w:rsidRPr="00C672E6">
              <w:rPr>
                <w:rFonts w:eastAsia="Titillium Web"/>
                <w:color w:val="FFFFFF"/>
              </w:rPr>
              <w:t>Collaborateur</w:t>
            </w:r>
          </w:p>
        </w:tc>
        <w:tc>
          <w:tcPr>
            <w:tcW w:w="4821" w:type="dxa"/>
            <w:shd w:val="clear" w:color="auto" w:fill="FFB8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71CFF" w14:textId="77777777" w:rsidR="00603C07" w:rsidRPr="00C672E6" w:rsidRDefault="003526BB">
            <w:pPr>
              <w:widowControl w:val="0"/>
              <w:spacing w:line="240" w:lineRule="auto"/>
              <w:jc w:val="center"/>
              <w:rPr>
                <w:rFonts w:eastAsia="Titillium Web"/>
              </w:rPr>
            </w:pPr>
            <w:r w:rsidRPr="00C672E6">
              <w:rPr>
                <w:rFonts w:eastAsia="Titillium Web"/>
              </w:rPr>
              <w:t>Manager</w:t>
            </w:r>
          </w:p>
        </w:tc>
      </w:tr>
      <w:tr w:rsidR="00603C07" w:rsidRPr="00C672E6" w14:paraId="7972ED94" w14:textId="77777777"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82B4F" w14:textId="77777777" w:rsidR="00603C07" w:rsidRPr="00C672E6" w:rsidRDefault="00603C07">
            <w:pPr>
              <w:widowControl w:val="0"/>
              <w:spacing w:line="240" w:lineRule="auto"/>
              <w:rPr>
                <w:rFonts w:eastAsia="Titillium Web"/>
              </w:rPr>
            </w:pPr>
          </w:p>
          <w:p w14:paraId="27326545" w14:textId="77777777" w:rsidR="00603C07" w:rsidRPr="00C672E6" w:rsidRDefault="00603C07">
            <w:pPr>
              <w:widowControl w:val="0"/>
              <w:spacing w:line="240" w:lineRule="auto"/>
              <w:rPr>
                <w:rFonts w:eastAsia="Titillium Web"/>
              </w:rPr>
            </w:pPr>
          </w:p>
          <w:p w14:paraId="5363CD60" w14:textId="77777777" w:rsidR="00603C07" w:rsidRPr="00C672E6" w:rsidRDefault="00603C07">
            <w:pPr>
              <w:widowControl w:val="0"/>
              <w:spacing w:line="240" w:lineRule="auto"/>
              <w:rPr>
                <w:rFonts w:eastAsia="Titillium Web"/>
              </w:rPr>
            </w:pPr>
          </w:p>
          <w:p w14:paraId="36CAB664" w14:textId="77777777" w:rsidR="00603C07" w:rsidRDefault="00603C07">
            <w:pPr>
              <w:widowControl w:val="0"/>
              <w:spacing w:line="240" w:lineRule="auto"/>
              <w:rPr>
                <w:rFonts w:eastAsia="Titillium Web"/>
              </w:rPr>
            </w:pPr>
          </w:p>
          <w:p w14:paraId="19C3DDFE" w14:textId="77777777" w:rsidR="00C672E6" w:rsidRDefault="00C672E6">
            <w:pPr>
              <w:widowControl w:val="0"/>
              <w:spacing w:line="240" w:lineRule="auto"/>
              <w:rPr>
                <w:rFonts w:eastAsia="Titillium Web"/>
              </w:rPr>
            </w:pPr>
          </w:p>
          <w:p w14:paraId="0A280D94" w14:textId="77777777" w:rsidR="00C672E6" w:rsidRPr="00C672E6" w:rsidRDefault="00C672E6">
            <w:pPr>
              <w:widowControl w:val="0"/>
              <w:spacing w:line="240" w:lineRule="auto"/>
              <w:rPr>
                <w:rFonts w:eastAsia="Titillium Web"/>
              </w:rPr>
            </w:pPr>
          </w:p>
          <w:p w14:paraId="3D9D9200" w14:textId="77777777" w:rsidR="00603C07" w:rsidRPr="00C672E6" w:rsidRDefault="00603C07">
            <w:pPr>
              <w:widowControl w:val="0"/>
              <w:spacing w:line="240" w:lineRule="auto"/>
              <w:rPr>
                <w:rFonts w:eastAsia="Titillium Web"/>
              </w:rPr>
            </w:pP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6DC6B" w14:textId="77777777" w:rsidR="00603C07" w:rsidRPr="00C672E6" w:rsidRDefault="00603C07">
            <w:pPr>
              <w:widowControl w:val="0"/>
              <w:spacing w:line="240" w:lineRule="auto"/>
              <w:rPr>
                <w:rFonts w:eastAsia="Titillium Web"/>
              </w:rPr>
            </w:pPr>
          </w:p>
        </w:tc>
      </w:tr>
    </w:tbl>
    <w:p w14:paraId="49113882" w14:textId="77777777" w:rsidR="00C672E6" w:rsidRDefault="00C672E6">
      <w:pPr>
        <w:rPr>
          <w:rFonts w:eastAsia="Titillium Web"/>
        </w:rPr>
      </w:pPr>
    </w:p>
    <w:p w14:paraId="34B1A2E0" w14:textId="77777777" w:rsidR="00603C07" w:rsidRDefault="003526BB">
      <w:pPr>
        <w:rPr>
          <w:rFonts w:eastAsia="Titillium Web"/>
        </w:rPr>
      </w:pPr>
      <w:r w:rsidRPr="00C672E6">
        <w:rPr>
          <w:rFonts w:eastAsia="Titillium Web"/>
        </w:rPr>
        <w:t>Disposez-vous des moyens nécessaires pour mener à bien vos missions : matériel, identifiants… ?</w:t>
      </w:r>
    </w:p>
    <w:p w14:paraId="1DC24870" w14:textId="77777777" w:rsidR="00C672E6" w:rsidRPr="00C672E6" w:rsidRDefault="00C672E6">
      <w:pPr>
        <w:rPr>
          <w:rFonts w:eastAsia="Titillium Web"/>
        </w:rPr>
      </w:pPr>
    </w:p>
    <w:tbl>
      <w:tblPr>
        <w:tblStyle w:val="a4"/>
        <w:tblW w:w="9643" w:type="dxa"/>
        <w:tblInd w:w="-110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Look w:val="0600" w:firstRow="0" w:lastRow="0" w:firstColumn="0" w:lastColumn="0" w:noHBand="1" w:noVBand="1"/>
      </w:tblPr>
      <w:tblGrid>
        <w:gridCol w:w="4821"/>
        <w:gridCol w:w="4822"/>
      </w:tblGrid>
      <w:tr w:rsidR="00603C07" w:rsidRPr="00C672E6" w14:paraId="5F320664" w14:textId="77777777">
        <w:tc>
          <w:tcPr>
            <w:tcW w:w="4821" w:type="dxa"/>
            <w:shd w:val="clear" w:color="auto" w:fill="53BAA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1BB17" w14:textId="77777777" w:rsidR="00603C07" w:rsidRPr="00C672E6" w:rsidRDefault="003526BB">
            <w:pPr>
              <w:widowControl w:val="0"/>
              <w:spacing w:line="240" w:lineRule="auto"/>
              <w:jc w:val="center"/>
              <w:rPr>
                <w:rFonts w:eastAsia="Titillium Web"/>
                <w:color w:val="FFFFFF"/>
              </w:rPr>
            </w:pPr>
            <w:r w:rsidRPr="00C672E6">
              <w:rPr>
                <w:rFonts w:eastAsia="Titillium Web"/>
                <w:color w:val="FFFFFF"/>
              </w:rPr>
              <w:t>Collaborateur</w:t>
            </w:r>
          </w:p>
        </w:tc>
        <w:tc>
          <w:tcPr>
            <w:tcW w:w="4821" w:type="dxa"/>
            <w:shd w:val="clear" w:color="auto" w:fill="FFB8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3495B" w14:textId="77777777" w:rsidR="00603C07" w:rsidRPr="00C672E6" w:rsidRDefault="003526BB">
            <w:pPr>
              <w:widowControl w:val="0"/>
              <w:spacing w:line="240" w:lineRule="auto"/>
              <w:jc w:val="center"/>
              <w:rPr>
                <w:rFonts w:eastAsia="Titillium Web"/>
              </w:rPr>
            </w:pPr>
            <w:r w:rsidRPr="00C672E6">
              <w:rPr>
                <w:rFonts w:eastAsia="Titillium Web"/>
              </w:rPr>
              <w:t>Manager</w:t>
            </w:r>
          </w:p>
        </w:tc>
      </w:tr>
      <w:tr w:rsidR="00603C07" w:rsidRPr="00C672E6" w14:paraId="798FBE94" w14:textId="77777777"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C1E78" w14:textId="77777777" w:rsidR="00603C07" w:rsidRPr="00C672E6" w:rsidRDefault="00603C07">
            <w:pPr>
              <w:widowControl w:val="0"/>
              <w:spacing w:line="240" w:lineRule="auto"/>
              <w:rPr>
                <w:rFonts w:eastAsia="Titillium Web"/>
              </w:rPr>
            </w:pPr>
          </w:p>
          <w:p w14:paraId="4099A9E6" w14:textId="77777777" w:rsidR="00603C07" w:rsidRPr="00C672E6" w:rsidRDefault="00603C07">
            <w:pPr>
              <w:widowControl w:val="0"/>
              <w:spacing w:line="240" w:lineRule="auto"/>
              <w:rPr>
                <w:rFonts w:eastAsia="Titillium Web"/>
              </w:rPr>
            </w:pPr>
          </w:p>
          <w:p w14:paraId="6217C142" w14:textId="77777777" w:rsidR="00603C07" w:rsidRDefault="00603C07">
            <w:pPr>
              <w:widowControl w:val="0"/>
              <w:spacing w:line="240" w:lineRule="auto"/>
              <w:rPr>
                <w:rFonts w:eastAsia="Titillium Web"/>
              </w:rPr>
            </w:pPr>
          </w:p>
          <w:p w14:paraId="445DDF9C" w14:textId="77777777" w:rsidR="00C672E6" w:rsidRDefault="00C672E6">
            <w:pPr>
              <w:widowControl w:val="0"/>
              <w:spacing w:line="240" w:lineRule="auto"/>
              <w:rPr>
                <w:rFonts w:eastAsia="Titillium Web"/>
              </w:rPr>
            </w:pPr>
          </w:p>
          <w:p w14:paraId="60584D52" w14:textId="77777777" w:rsidR="00C672E6" w:rsidRPr="00C672E6" w:rsidRDefault="00C672E6">
            <w:pPr>
              <w:widowControl w:val="0"/>
              <w:spacing w:line="240" w:lineRule="auto"/>
              <w:rPr>
                <w:rFonts w:eastAsia="Titillium Web"/>
              </w:rPr>
            </w:pPr>
          </w:p>
          <w:p w14:paraId="369B20FA" w14:textId="77777777" w:rsidR="00603C07" w:rsidRPr="00C672E6" w:rsidRDefault="00603C07">
            <w:pPr>
              <w:widowControl w:val="0"/>
              <w:spacing w:line="240" w:lineRule="auto"/>
              <w:rPr>
                <w:rFonts w:eastAsia="Titillium Web"/>
              </w:rPr>
            </w:pPr>
          </w:p>
          <w:p w14:paraId="784CD6A8" w14:textId="77777777" w:rsidR="00603C07" w:rsidRPr="00C672E6" w:rsidRDefault="00603C07">
            <w:pPr>
              <w:widowControl w:val="0"/>
              <w:spacing w:line="240" w:lineRule="auto"/>
              <w:rPr>
                <w:rFonts w:eastAsia="Titillium Web"/>
              </w:rPr>
            </w:pP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3E1F1" w14:textId="77777777" w:rsidR="00603C07" w:rsidRPr="00C672E6" w:rsidRDefault="00603C07">
            <w:pPr>
              <w:widowControl w:val="0"/>
              <w:spacing w:line="240" w:lineRule="auto"/>
              <w:rPr>
                <w:rFonts w:eastAsia="Titillium Web"/>
              </w:rPr>
            </w:pPr>
          </w:p>
        </w:tc>
      </w:tr>
    </w:tbl>
    <w:p w14:paraId="1A8F206A" w14:textId="77777777" w:rsidR="00C245AF" w:rsidRPr="00C672E6" w:rsidRDefault="00C245AF">
      <w:pPr>
        <w:rPr>
          <w:rFonts w:eastAsia="Titillium Web"/>
        </w:rPr>
      </w:pPr>
    </w:p>
    <w:p w14:paraId="7FDB44AA" w14:textId="77777777" w:rsidR="00C245AF" w:rsidRPr="00C672E6" w:rsidRDefault="00C245AF">
      <w:pPr>
        <w:rPr>
          <w:rFonts w:eastAsia="Titillium Web"/>
          <w:b/>
          <w:sz w:val="28"/>
          <w:szCs w:val="28"/>
        </w:rPr>
      </w:pPr>
    </w:p>
    <w:p w14:paraId="19E63CE0" w14:textId="77777777" w:rsidR="00603C07" w:rsidRPr="00C672E6" w:rsidRDefault="003526BB">
      <w:pPr>
        <w:rPr>
          <w:rFonts w:eastAsia="Titillium Web"/>
        </w:rPr>
      </w:pPr>
      <w:r w:rsidRPr="00C672E6">
        <w:rPr>
          <w:rFonts w:eastAsia="Titillium Web"/>
          <w:b/>
          <w:sz w:val="28"/>
          <w:szCs w:val="28"/>
        </w:rPr>
        <w:t>Mon intégration</w:t>
      </w:r>
    </w:p>
    <w:p w14:paraId="30BA0E74" w14:textId="77777777" w:rsidR="00603C07" w:rsidRPr="00C672E6" w:rsidRDefault="00603C07">
      <w:pPr>
        <w:rPr>
          <w:rFonts w:eastAsia="Titillium Web"/>
        </w:rPr>
      </w:pPr>
    </w:p>
    <w:p w14:paraId="6CC95101" w14:textId="77777777" w:rsidR="00603C07" w:rsidRDefault="003526BB">
      <w:pPr>
        <w:rPr>
          <w:rFonts w:eastAsia="Titillium Web"/>
        </w:rPr>
      </w:pPr>
      <w:r w:rsidRPr="00C672E6">
        <w:rPr>
          <w:rFonts w:eastAsia="Titillium Web"/>
        </w:rPr>
        <w:t>Comment évaluez-vous l’accueil qui vous a été réservé et comment pourrait-il être amélioré ?</w:t>
      </w:r>
    </w:p>
    <w:p w14:paraId="02357D8A" w14:textId="77777777" w:rsidR="00C672E6" w:rsidRPr="00C672E6" w:rsidRDefault="00C672E6">
      <w:pPr>
        <w:rPr>
          <w:rFonts w:eastAsia="Titillium Web"/>
        </w:rPr>
      </w:pPr>
    </w:p>
    <w:tbl>
      <w:tblPr>
        <w:tblStyle w:val="a5"/>
        <w:tblW w:w="9643" w:type="dxa"/>
        <w:tblInd w:w="-110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Look w:val="0600" w:firstRow="0" w:lastRow="0" w:firstColumn="0" w:lastColumn="0" w:noHBand="1" w:noVBand="1"/>
      </w:tblPr>
      <w:tblGrid>
        <w:gridCol w:w="9643"/>
      </w:tblGrid>
      <w:tr w:rsidR="00603C07" w:rsidRPr="00C672E6" w14:paraId="692BBABD" w14:textId="77777777">
        <w:tc>
          <w:tcPr>
            <w:tcW w:w="9643" w:type="dxa"/>
            <w:shd w:val="clear" w:color="auto" w:fill="53BAA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DD971" w14:textId="77777777" w:rsidR="00603C07" w:rsidRPr="00C672E6" w:rsidRDefault="003526BB">
            <w:pPr>
              <w:widowControl w:val="0"/>
              <w:spacing w:line="240" w:lineRule="auto"/>
              <w:jc w:val="center"/>
              <w:rPr>
                <w:rFonts w:eastAsia="Titillium Web"/>
                <w:color w:val="FFFFFF"/>
              </w:rPr>
            </w:pPr>
            <w:r w:rsidRPr="00C672E6">
              <w:rPr>
                <w:rFonts w:eastAsia="Titillium Web"/>
                <w:color w:val="FFFFFF"/>
              </w:rPr>
              <w:t>Collaborateur</w:t>
            </w:r>
          </w:p>
        </w:tc>
      </w:tr>
      <w:tr w:rsidR="00603C07" w:rsidRPr="00C672E6" w14:paraId="50F965D0" w14:textId="77777777">
        <w:tc>
          <w:tcPr>
            <w:tcW w:w="96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7CAB6" w14:textId="77777777" w:rsidR="00603C07" w:rsidRPr="00C672E6" w:rsidRDefault="00603C07">
            <w:pPr>
              <w:widowControl w:val="0"/>
              <w:spacing w:line="240" w:lineRule="auto"/>
              <w:rPr>
                <w:rFonts w:eastAsia="Titillium Web"/>
              </w:rPr>
            </w:pPr>
          </w:p>
          <w:p w14:paraId="39189118" w14:textId="77777777" w:rsidR="00603C07" w:rsidRPr="00C672E6" w:rsidRDefault="00603C07">
            <w:pPr>
              <w:widowControl w:val="0"/>
              <w:spacing w:line="240" w:lineRule="auto"/>
              <w:rPr>
                <w:rFonts w:eastAsia="Titillium Web"/>
              </w:rPr>
            </w:pPr>
          </w:p>
          <w:p w14:paraId="7E830B8C" w14:textId="77777777" w:rsidR="00603C07" w:rsidRDefault="00603C07">
            <w:pPr>
              <w:widowControl w:val="0"/>
              <w:spacing w:line="240" w:lineRule="auto"/>
              <w:rPr>
                <w:rFonts w:eastAsia="Titillium Web"/>
              </w:rPr>
            </w:pPr>
          </w:p>
          <w:p w14:paraId="045F0528" w14:textId="77777777" w:rsidR="00C672E6" w:rsidRPr="00C672E6" w:rsidRDefault="00C672E6">
            <w:pPr>
              <w:widowControl w:val="0"/>
              <w:spacing w:line="240" w:lineRule="auto"/>
              <w:rPr>
                <w:rFonts w:eastAsia="Titillium Web"/>
              </w:rPr>
            </w:pPr>
          </w:p>
          <w:p w14:paraId="4C55766B" w14:textId="77777777" w:rsidR="00C245AF" w:rsidRPr="00C672E6" w:rsidRDefault="00C245AF">
            <w:pPr>
              <w:widowControl w:val="0"/>
              <w:spacing w:line="240" w:lineRule="auto"/>
              <w:rPr>
                <w:rFonts w:eastAsia="Titillium Web"/>
              </w:rPr>
            </w:pPr>
          </w:p>
          <w:p w14:paraId="05ACCB21" w14:textId="77777777" w:rsidR="00603C07" w:rsidRPr="00C672E6" w:rsidRDefault="00603C07">
            <w:pPr>
              <w:widowControl w:val="0"/>
              <w:spacing w:line="240" w:lineRule="auto"/>
              <w:rPr>
                <w:rFonts w:eastAsia="Titillium Web"/>
              </w:rPr>
            </w:pPr>
          </w:p>
        </w:tc>
      </w:tr>
    </w:tbl>
    <w:p w14:paraId="0AC3B894" w14:textId="77777777" w:rsidR="00603C07" w:rsidRPr="00C672E6" w:rsidRDefault="00603C07">
      <w:pPr>
        <w:rPr>
          <w:rFonts w:eastAsia="Titillium Web"/>
        </w:rPr>
      </w:pPr>
    </w:p>
    <w:p w14:paraId="118CBB58" w14:textId="77777777" w:rsidR="00603C07" w:rsidRDefault="003526BB">
      <w:pPr>
        <w:rPr>
          <w:rFonts w:eastAsia="Titillium Web"/>
        </w:rPr>
      </w:pPr>
      <w:r w:rsidRPr="00C672E6">
        <w:rPr>
          <w:rFonts w:eastAsia="Titillium Web"/>
        </w:rPr>
        <w:t>Comment évaluez-vous l'accompagnement (formation, tutorat, parcours d’intégration…) que vous avez reçu durant cette période d’essai ?</w:t>
      </w:r>
    </w:p>
    <w:p w14:paraId="5EFBCD93" w14:textId="77777777" w:rsidR="00C672E6" w:rsidRPr="00C672E6" w:rsidRDefault="00C672E6">
      <w:pPr>
        <w:rPr>
          <w:rFonts w:eastAsia="Titillium Web"/>
        </w:rPr>
      </w:pPr>
    </w:p>
    <w:tbl>
      <w:tblPr>
        <w:tblStyle w:val="a6"/>
        <w:tblW w:w="9643" w:type="dxa"/>
        <w:tblInd w:w="-110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Look w:val="0600" w:firstRow="0" w:lastRow="0" w:firstColumn="0" w:lastColumn="0" w:noHBand="1" w:noVBand="1"/>
      </w:tblPr>
      <w:tblGrid>
        <w:gridCol w:w="9643"/>
      </w:tblGrid>
      <w:tr w:rsidR="00603C07" w:rsidRPr="00C672E6" w14:paraId="11180F7E" w14:textId="77777777">
        <w:tc>
          <w:tcPr>
            <w:tcW w:w="9643" w:type="dxa"/>
            <w:shd w:val="clear" w:color="auto" w:fill="53BAA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A597D" w14:textId="77777777" w:rsidR="00603C07" w:rsidRPr="00C672E6" w:rsidRDefault="003526BB">
            <w:pPr>
              <w:widowControl w:val="0"/>
              <w:spacing w:line="240" w:lineRule="auto"/>
              <w:jc w:val="center"/>
              <w:rPr>
                <w:rFonts w:eastAsia="Titillium Web"/>
                <w:color w:val="FFFFFF"/>
              </w:rPr>
            </w:pPr>
            <w:r w:rsidRPr="00C672E6">
              <w:rPr>
                <w:rFonts w:eastAsia="Titillium Web"/>
                <w:color w:val="FFFFFF"/>
              </w:rPr>
              <w:t>Collaborateur</w:t>
            </w:r>
          </w:p>
        </w:tc>
      </w:tr>
      <w:tr w:rsidR="00603C07" w:rsidRPr="00C672E6" w14:paraId="3BA1BB4F" w14:textId="77777777">
        <w:tc>
          <w:tcPr>
            <w:tcW w:w="96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70AA5" w14:textId="77777777" w:rsidR="00603C07" w:rsidRPr="00C672E6" w:rsidRDefault="00603C07">
            <w:pPr>
              <w:widowControl w:val="0"/>
              <w:spacing w:line="240" w:lineRule="auto"/>
              <w:rPr>
                <w:rFonts w:eastAsia="Titillium Web"/>
              </w:rPr>
            </w:pPr>
          </w:p>
          <w:p w14:paraId="06004CCA" w14:textId="77777777" w:rsidR="00603C07" w:rsidRDefault="00603C07">
            <w:pPr>
              <w:widowControl w:val="0"/>
              <w:spacing w:line="240" w:lineRule="auto"/>
              <w:rPr>
                <w:rFonts w:eastAsia="Titillium Web"/>
              </w:rPr>
            </w:pPr>
          </w:p>
          <w:p w14:paraId="548E83A0" w14:textId="77777777" w:rsidR="00C672E6" w:rsidRPr="00C672E6" w:rsidRDefault="00C672E6">
            <w:pPr>
              <w:widowControl w:val="0"/>
              <w:spacing w:line="240" w:lineRule="auto"/>
              <w:rPr>
                <w:rFonts w:eastAsia="Titillium Web"/>
              </w:rPr>
            </w:pPr>
          </w:p>
          <w:p w14:paraId="7A5C6B56" w14:textId="77777777" w:rsidR="00C245AF" w:rsidRPr="00C672E6" w:rsidRDefault="00C245AF">
            <w:pPr>
              <w:widowControl w:val="0"/>
              <w:spacing w:line="240" w:lineRule="auto"/>
              <w:rPr>
                <w:rFonts w:eastAsia="Titillium Web"/>
              </w:rPr>
            </w:pPr>
          </w:p>
          <w:p w14:paraId="468EB6C1" w14:textId="77777777" w:rsidR="00603C07" w:rsidRPr="00C672E6" w:rsidRDefault="00603C07">
            <w:pPr>
              <w:widowControl w:val="0"/>
              <w:spacing w:line="240" w:lineRule="auto"/>
              <w:rPr>
                <w:rFonts w:eastAsia="Titillium Web"/>
              </w:rPr>
            </w:pPr>
          </w:p>
          <w:p w14:paraId="6C05F555" w14:textId="77777777" w:rsidR="00603C07" w:rsidRPr="00C672E6" w:rsidRDefault="00603C07">
            <w:pPr>
              <w:widowControl w:val="0"/>
              <w:spacing w:line="240" w:lineRule="auto"/>
              <w:rPr>
                <w:rFonts w:eastAsia="Titillium Web"/>
              </w:rPr>
            </w:pPr>
          </w:p>
        </w:tc>
      </w:tr>
    </w:tbl>
    <w:p w14:paraId="469BA23C" w14:textId="77777777" w:rsidR="00C672E6" w:rsidRDefault="00C672E6">
      <w:pPr>
        <w:rPr>
          <w:rFonts w:eastAsia="Titillium Web"/>
        </w:rPr>
      </w:pPr>
    </w:p>
    <w:p w14:paraId="5BABBE26" w14:textId="77777777" w:rsidR="00C672E6" w:rsidRDefault="00C672E6">
      <w:pPr>
        <w:rPr>
          <w:rFonts w:eastAsia="Titillium Web"/>
        </w:rPr>
      </w:pPr>
    </w:p>
    <w:p w14:paraId="66AA964A" w14:textId="77777777" w:rsidR="00603C07" w:rsidRDefault="003526BB">
      <w:pPr>
        <w:rPr>
          <w:rFonts w:eastAsia="Titillium Web"/>
        </w:rPr>
      </w:pPr>
      <w:r w:rsidRPr="00C672E6">
        <w:rPr>
          <w:rFonts w:eastAsia="Titillium Web"/>
        </w:rPr>
        <w:lastRenderedPageBreak/>
        <w:t xml:space="preserve">Recevez-vous facilement de l’aide de la part de votre manager </w:t>
      </w:r>
      <w:r w:rsidR="00C672E6">
        <w:rPr>
          <w:rFonts w:eastAsia="Titillium Web"/>
        </w:rPr>
        <w:t>/ équipe / tuteur ?</w:t>
      </w:r>
    </w:p>
    <w:p w14:paraId="39547099" w14:textId="77777777" w:rsidR="00C672E6" w:rsidRPr="00C672E6" w:rsidRDefault="00C672E6">
      <w:pPr>
        <w:rPr>
          <w:rFonts w:eastAsia="Titillium Web"/>
        </w:rPr>
      </w:pPr>
    </w:p>
    <w:tbl>
      <w:tblPr>
        <w:tblStyle w:val="a7"/>
        <w:tblW w:w="9643" w:type="dxa"/>
        <w:tblInd w:w="-110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Look w:val="0600" w:firstRow="0" w:lastRow="0" w:firstColumn="0" w:lastColumn="0" w:noHBand="1" w:noVBand="1"/>
      </w:tblPr>
      <w:tblGrid>
        <w:gridCol w:w="9643"/>
      </w:tblGrid>
      <w:tr w:rsidR="00603C07" w:rsidRPr="00C672E6" w14:paraId="2CC56865" w14:textId="77777777">
        <w:tc>
          <w:tcPr>
            <w:tcW w:w="9643" w:type="dxa"/>
            <w:shd w:val="clear" w:color="auto" w:fill="53BAA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05DA5" w14:textId="77777777" w:rsidR="00603C07" w:rsidRPr="00C672E6" w:rsidRDefault="003526BB">
            <w:pPr>
              <w:widowControl w:val="0"/>
              <w:spacing w:line="240" w:lineRule="auto"/>
              <w:jc w:val="center"/>
              <w:rPr>
                <w:rFonts w:eastAsia="Titillium Web"/>
                <w:color w:val="FFFFFF"/>
              </w:rPr>
            </w:pPr>
            <w:r w:rsidRPr="00C672E6">
              <w:rPr>
                <w:rFonts w:eastAsia="Titillium Web"/>
                <w:color w:val="FFFFFF"/>
              </w:rPr>
              <w:t>Collaborateur</w:t>
            </w:r>
          </w:p>
        </w:tc>
      </w:tr>
      <w:tr w:rsidR="00603C07" w:rsidRPr="00C672E6" w14:paraId="6C5F1A74" w14:textId="77777777">
        <w:tc>
          <w:tcPr>
            <w:tcW w:w="96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2C26F" w14:textId="77777777" w:rsidR="00603C07" w:rsidRDefault="00603C07">
            <w:pPr>
              <w:widowControl w:val="0"/>
              <w:spacing w:line="240" w:lineRule="auto"/>
              <w:rPr>
                <w:rFonts w:eastAsia="Titillium Web"/>
              </w:rPr>
            </w:pPr>
          </w:p>
          <w:p w14:paraId="1829EAB4" w14:textId="77777777" w:rsidR="00C672E6" w:rsidRPr="00C672E6" w:rsidRDefault="00C672E6">
            <w:pPr>
              <w:widowControl w:val="0"/>
              <w:spacing w:line="240" w:lineRule="auto"/>
              <w:rPr>
                <w:rFonts w:eastAsia="Titillium Web"/>
              </w:rPr>
            </w:pPr>
          </w:p>
          <w:p w14:paraId="1B1DAEB8" w14:textId="77777777" w:rsidR="00603C07" w:rsidRPr="00C672E6" w:rsidRDefault="00603C07">
            <w:pPr>
              <w:widowControl w:val="0"/>
              <w:spacing w:line="240" w:lineRule="auto"/>
              <w:rPr>
                <w:rFonts w:eastAsia="Titillium Web"/>
              </w:rPr>
            </w:pPr>
          </w:p>
          <w:p w14:paraId="5CC48C94" w14:textId="77777777" w:rsidR="00603C07" w:rsidRPr="00C672E6" w:rsidRDefault="00603C07">
            <w:pPr>
              <w:widowControl w:val="0"/>
              <w:spacing w:line="240" w:lineRule="auto"/>
              <w:rPr>
                <w:rFonts w:eastAsia="Titillium Web"/>
              </w:rPr>
            </w:pPr>
          </w:p>
          <w:p w14:paraId="7B51EB65" w14:textId="77777777" w:rsidR="00C245AF" w:rsidRDefault="00C245AF">
            <w:pPr>
              <w:widowControl w:val="0"/>
              <w:spacing w:line="240" w:lineRule="auto"/>
              <w:rPr>
                <w:rFonts w:eastAsia="Titillium Web"/>
              </w:rPr>
            </w:pPr>
          </w:p>
          <w:p w14:paraId="10C07589" w14:textId="77777777" w:rsidR="00C672E6" w:rsidRPr="00C672E6" w:rsidRDefault="00C672E6">
            <w:pPr>
              <w:widowControl w:val="0"/>
              <w:spacing w:line="240" w:lineRule="auto"/>
              <w:rPr>
                <w:rFonts w:eastAsia="Titillium Web"/>
              </w:rPr>
            </w:pPr>
          </w:p>
          <w:p w14:paraId="4269B55A" w14:textId="77777777" w:rsidR="00603C07" w:rsidRPr="00C672E6" w:rsidRDefault="00603C07">
            <w:pPr>
              <w:widowControl w:val="0"/>
              <w:spacing w:line="240" w:lineRule="auto"/>
              <w:rPr>
                <w:rFonts w:eastAsia="Titillium Web"/>
              </w:rPr>
            </w:pPr>
          </w:p>
        </w:tc>
      </w:tr>
    </w:tbl>
    <w:p w14:paraId="1786CF67" w14:textId="77777777" w:rsidR="00603C07" w:rsidRPr="00C672E6" w:rsidRDefault="00603C07">
      <w:pPr>
        <w:rPr>
          <w:rFonts w:eastAsia="Titillium Web"/>
        </w:rPr>
      </w:pPr>
    </w:p>
    <w:p w14:paraId="29CF4E41" w14:textId="77777777" w:rsidR="00603C07" w:rsidRDefault="003526BB">
      <w:pPr>
        <w:rPr>
          <w:rFonts w:eastAsia="Titillium Web"/>
        </w:rPr>
      </w:pPr>
      <w:r w:rsidRPr="00C672E6">
        <w:rPr>
          <w:rFonts w:eastAsia="Titillium Web"/>
        </w:rPr>
        <w:t>Comment évaluez-vous votre intégration dans votre équipe ?</w:t>
      </w:r>
    </w:p>
    <w:p w14:paraId="10F9D10F" w14:textId="77777777" w:rsidR="00C672E6" w:rsidRPr="00C672E6" w:rsidRDefault="00C672E6">
      <w:pPr>
        <w:rPr>
          <w:rFonts w:eastAsia="Titillium Web"/>
        </w:rPr>
      </w:pPr>
    </w:p>
    <w:tbl>
      <w:tblPr>
        <w:tblStyle w:val="a8"/>
        <w:tblW w:w="9643" w:type="dxa"/>
        <w:tblInd w:w="-110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Look w:val="0600" w:firstRow="0" w:lastRow="0" w:firstColumn="0" w:lastColumn="0" w:noHBand="1" w:noVBand="1"/>
      </w:tblPr>
      <w:tblGrid>
        <w:gridCol w:w="9643"/>
      </w:tblGrid>
      <w:tr w:rsidR="00603C07" w:rsidRPr="00C672E6" w14:paraId="59ABDC64" w14:textId="77777777">
        <w:tc>
          <w:tcPr>
            <w:tcW w:w="9643" w:type="dxa"/>
            <w:shd w:val="clear" w:color="auto" w:fill="53BAA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5DDD3" w14:textId="77777777" w:rsidR="00603C07" w:rsidRPr="00C672E6" w:rsidRDefault="003526BB">
            <w:pPr>
              <w:widowControl w:val="0"/>
              <w:spacing w:line="240" w:lineRule="auto"/>
              <w:jc w:val="center"/>
              <w:rPr>
                <w:rFonts w:eastAsia="Titillium Web"/>
                <w:color w:val="FFFFFF"/>
              </w:rPr>
            </w:pPr>
            <w:r w:rsidRPr="00C672E6">
              <w:rPr>
                <w:rFonts w:eastAsia="Titillium Web"/>
                <w:color w:val="FFFFFF"/>
              </w:rPr>
              <w:t>Collaborateur</w:t>
            </w:r>
          </w:p>
        </w:tc>
      </w:tr>
      <w:tr w:rsidR="00603C07" w:rsidRPr="00C672E6" w14:paraId="63EA3456" w14:textId="77777777">
        <w:tc>
          <w:tcPr>
            <w:tcW w:w="96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2C205" w14:textId="77777777" w:rsidR="00603C07" w:rsidRPr="00C672E6" w:rsidRDefault="00603C07">
            <w:pPr>
              <w:widowControl w:val="0"/>
              <w:spacing w:line="240" w:lineRule="auto"/>
              <w:rPr>
                <w:rFonts w:eastAsia="Titillium Web"/>
              </w:rPr>
            </w:pPr>
          </w:p>
          <w:p w14:paraId="0349FD8E" w14:textId="77777777" w:rsidR="00603C07" w:rsidRDefault="00603C07">
            <w:pPr>
              <w:widowControl w:val="0"/>
              <w:spacing w:line="240" w:lineRule="auto"/>
              <w:rPr>
                <w:rFonts w:eastAsia="Titillium Web"/>
              </w:rPr>
            </w:pPr>
          </w:p>
          <w:p w14:paraId="4890EBDB" w14:textId="77777777" w:rsidR="00C672E6" w:rsidRDefault="00C672E6">
            <w:pPr>
              <w:widowControl w:val="0"/>
              <w:spacing w:line="240" w:lineRule="auto"/>
              <w:rPr>
                <w:rFonts w:eastAsia="Titillium Web"/>
              </w:rPr>
            </w:pPr>
          </w:p>
          <w:p w14:paraId="7AB4FE09" w14:textId="77777777" w:rsidR="00C672E6" w:rsidRPr="00C672E6" w:rsidRDefault="00C672E6">
            <w:pPr>
              <w:widowControl w:val="0"/>
              <w:spacing w:line="240" w:lineRule="auto"/>
              <w:rPr>
                <w:rFonts w:eastAsia="Titillium Web"/>
              </w:rPr>
            </w:pPr>
          </w:p>
          <w:p w14:paraId="0C828912" w14:textId="77777777" w:rsidR="00C245AF" w:rsidRPr="00C672E6" w:rsidRDefault="00C245AF">
            <w:pPr>
              <w:widowControl w:val="0"/>
              <w:spacing w:line="240" w:lineRule="auto"/>
              <w:rPr>
                <w:rFonts w:eastAsia="Titillium Web"/>
              </w:rPr>
            </w:pPr>
          </w:p>
          <w:p w14:paraId="06D13D4D" w14:textId="77777777" w:rsidR="00603C07" w:rsidRPr="00C672E6" w:rsidRDefault="00603C07">
            <w:pPr>
              <w:widowControl w:val="0"/>
              <w:spacing w:line="240" w:lineRule="auto"/>
              <w:rPr>
                <w:rFonts w:eastAsia="Titillium Web"/>
              </w:rPr>
            </w:pPr>
          </w:p>
          <w:p w14:paraId="24296A92" w14:textId="77777777" w:rsidR="00603C07" w:rsidRPr="00C672E6" w:rsidRDefault="00603C07">
            <w:pPr>
              <w:widowControl w:val="0"/>
              <w:spacing w:line="240" w:lineRule="auto"/>
              <w:rPr>
                <w:rFonts w:eastAsia="Titillium Web"/>
              </w:rPr>
            </w:pPr>
          </w:p>
        </w:tc>
      </w:tr>
    </w:tbl>
    <w:p w14:paraId="2AE6A428" w14:textId="77777777" w:rsidR="00603C07" w:rsidRPr="00C672E6" w:rsidRDefault="00603C07">
      <w:pPr>
        <w:rPr>
          <w:rFonts w:eastAsia="Titillium Web"/>
        </w:rPr>
      </w:pPr>
    </w:p>
    <w:p w14:paraId="6D344EFF" w14:textId="77777777" w:rsidR="00C245AF" w:rsidRPr="00C672E6" w:rsidRDefault="00C245AF">
      <w:pPr>
        <w:rPr>
          <w:rFonts w:eastAsia="Titillium Web"/>
          <w:sz w:val="28"/>
          <w:szCs w:val="28"/>
        </w:rPr>
      </w:pPr>
    </w:p>
    <w:p w14:paraId="0AC77CE2" w14:textId="77777777" w:rsidR="00603C07" w:rsidRPr="00C672E6" w:rsidRDefault="003526BB">
      <w:pPr>
        <w:rPr>
          <w:rFonts w:eastAsia="Titillium Web"/>
          <w:b/>
          <w:sz w:val="28"/>
          <w:szCs w:val="28"/>
        </w:rPr>
      </w:pPr>
      <w:r w:rsidRPr="00C672E6">
        <w:rPr>
          <w:rFonts w:eastAsia="Titillium Web"/>
          <w:b/>
          <w:sz w:val="28"/>
          <w:szCs w:val="28"/>
        </w:rPr>
        <w:t>Synthèse</w:t>
      </w:r>
    </w:p>
    <w:p w14:paraId="220EA17A" w14:textId="77777777" w:rsidR="00603C07" w:rsidRPr="00C672E6" w:rsidRDefault="00603C07">
      <w:pPr>
        <w:rPr>
          <w:rFonts w:eastAsia="Titillium Web"/>
        </w:rPr>
      </w:pPr>
    </w:p>
    <w:p w14:paraId="265581B7" w14:textId="77777777" w:rsidR="00603C07" w:rsidRDefault="003526BB">
      <w:pPr>
        <w:rPr>
          <w:rFonts w:eastAsia="Titillium Web"/>
        </w:rPr>
      </w:pPr>
      <w:r w:rsidRPr="00C672E6">
        <w:rPr>
          <w:rFonts w:eastAsia="Titillium Web"/>
        </w:rPr>
        <w:t>Quel bilan global faites-vous de votre période d’essai ?</w:t>
      </w:r>
    </w:p>
    <w:p w14:paraId="395E0C64" w14:textId="77777777" w:rsidR="00C672E6" w:rsidRPr="00C672E6" w:rsidRDefault="00C672E6">
      <w:pPr>
        <w:rPr>
          <w:rFonts w:eastAsia="Titillium Web"/>
        </w:rPr>
      </w:pPr>
    </w:p>
    <w:tbl>
      <w:tblPr>
        <w:tblStyle w:val="a9"/>
        <w:tblW w:w="9643" w:type="dxa"/>
        <w:tblInd w:w="-110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Look w:val="0600" w:firstRow="0" w:lastRow="0" w:firstColumn="0" w:lastColumn="0" w:noHBand="1" w:noVBand="1"/>
      </w:tblPr>
      <w:tblGrid>
        <w:gridCol w:w="9643"/>
      </w:tblGrid>
      <w:tr w:rsidR="00603C07" w:rsidRPr="00C672E6" w14:paraId="04D53FB8" w14:textId="77777777">
        <w:tc>
          <w:tcPr>
            <w:tcW w:w="9643" w:type="dxa"/>
            <w:shd w:val="clear" w:color="auto" w:fill="53BAA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E3A08" w14:textId="77777777" w:rsidR="00603C07" w:rsidRPr="00C672E6" w:rsidRDefault="003526BB">
            <w:pPr>
              <w:widowControl w:val="0"/>
              <w:spacing w:line="240" w:lineRule="auto"/>
              <w:jc w:val="center"/>
              <w:rPr>
                <w:rFonts w:eastAsia="Titillium Web"/>
                <w:color w:val="FFFFFF"/>
              </w:rPr>
            </w:pPr>
            <w:r w:rsidRPr="00C672E6">
              <w:rPr>
                <w:rFonts w:eastAsia="Titillium Web"/>
                <w:color w:val="FFFFFF"/>
              </w:rPr>
              <w:t>Collaborateur</w:t>
            </w:r>
          </w:p>
        </w:tc>
      </w:tr>
      <w:tr w:rsidR="00603C07" w:rsidRPr="00C672E6" w14:paraId="7B163996" w14:textId="77777777">
        <w:tc>
          <w:tcPr>
            <w:tcW w:w="96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A1E29" w14:textId="77777777" w:rsidR="00603C07" w:rsidRPr="00C672E6" w:rsidRDefault="00603C07">
            <w:pPr>
              <w:widowControl w:val="0"/>
              <w:spacing w:line="240" w:lineRule="auto"/>
              <w:rPr>
                <w:rFonts w:eastAsia="Titillium Web"/>
              </w:rPr>
            </w:pPr>
          </w:p>
          <w:p w14:paraId="2D63B3BB" w14:textId="77777777" w:rsidR="00603C07" w:rsidRPr="00C672E6" w:rsidRDefault="00603C07">
            <w:pPr>
              <w:widowControl w:val="0"/>
              <w:spacing w:line="240" w:lineRule="auto"/>
              <w:rPr>
                <w:rFonts w:eastAsia="Titillium Web"/>
              </w:rPr>
            </w:pPr>
          </w:p>
          <w:p w14:paraId="64F2E68C" w14:textId="77777777" w:rsidR="00C245AF" w:rsidRDefault="00C245AF">
            <w:pPr>
              <w:widowControl w:val="0"/>
              <w:spacing w:line="240" w:lineRule="auto"/>
              <w:rPr>
                <w:rFonts w:eastAsia="Titillium Web"/>
              </w:rPr>
            </w:pPr>
          </w:p>
          <w:p w14:paraId="55836BFD" w14:textId="77777777" w:rsidR="00C672E6" w:rsidRPr="00C672E6" w:rsidRDefault="00C672E6">
            <w:pPr>
              <w:widowControl w:val="0"/>
              <w:spacing w:line="240" w:lineRule="auto"/>
              <w:rPr>
                <w:rFonts w:eastAsia="Titillium Web"/>
              </w:rPr>
            </w:pPr>
          </w:p>
          <w:p w14:paraId="2DD2AEAA" w14:textId="77777777" w:rsidR="00603C07" w:rsidRPr="00C672E6" w:rsidRDefault="00603C07">
            <w:pPr>
              <w:widowControl w:val="0"/>
              <w:spacing w:line="240" w:lineRule="auto"/>
              <w:rPr>
                <w:rFonts w:eastAsia="Titillium Web"/>
              </w:rPr>
            </w:pPr>
          </w:p>
          <w:p w14:paraId="06837CDD" w14:textId="77777777" w:rsidR="00603C07" w:rsidRDefault="00603C07">
            <w:pPr>
              <w:widowControl w:val="0"/>
              <w:spacing w:line="240" w:lineRule="auto"/>
              <w:rPr>
                <w:rFonts w:eastAsia="Titillium Web"/>
              </w:rPr>
            </w:pPr>
          </w:p>
          <w:p w14:paraId="7D59DA3C" w14:textId="77777777" w:rsidR="00C672E6" w:rsidRPr="00C672E6" w:rsidRDefault="00C672E6">
            <w:pPr>
              <w:widowControl w:val="0"/>
              <w:spacing w:line="240" w:lineRule="auto"/>
              <w:rPr>
                <w:rFonts w:eastAsia="Titillium Web"/>
              </w:rPr>
            </w:pPr>
          </w:p>
        </w:tc>
      </w:tr>
    </w:tbl>
    <w:p w14:paraId="1EAC3132" w14:textId="77777777" w:rsidR="00603C07" w:rsidRPr="00C672E6" w:rsidRDefault="00603C07">
      <w:pPr>
        <w:rPr>
          <w:rFonts w:eastAsia="Titillium Web"/>
        </w:rPr>
      </w:pPr>
    </w:p>
    <w:p w14:paraId="4EE80ED3" w14:textId="77777777" w:rsidR="00603C07" w:rsidRDefault="003526BB">
      <w:pPr>
        <w:rPr>
          <w:rFonts w:eastAsia="Titillium Web"/>
        </w:rPr>
      </w:pPr>
      <w:r w:rsidRPr="00C672E6">
        <w:rPr>
          <w:rFonts w:eastAsia="Titillium Web"/>
        </w:rPr>
        <w:t>Suite à cette période d’essai, quelles sont vos intentions ?</w:t>
      </w:r>
    </w:p>
    <w:p w14:paraId="378D8F51" w14:textId="77777777" w:rsidR="00C672E6" w:rsidRPr="00C672E6" w:rsidRDefault="00C672E6">
      <w:pPr>
        <w:rPr>
          <w:rFonts w:eastAsia="Titillium Web"/>
        </w:rPr>
      </w:pPr>
    </w:p>
    <w:tbl>
      <w:tblPr>
        <w:tblStyle w:val="aa"/>
        <w:tblW w:w="9643" w:type="dxa"/>
        <w:tblInd w:w="-110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Look w:val="0600" w:firstRow="0" w:lastRow="0" w:firstColumn="0" w:lastColumn="0" w:noHBand="1" w:noVBand="1"/>
      </w:tblPr>
      <w:tblGrid>
        <w:gridCol w:w="4821"/>
        <w:gridCol w:w="4822"/>
      </w:tblGrid>
      <w:tr w:rsidR="00603C07" w:rsidRPr="00C672E6" w14:paraId="0164E64C" w14:textId="77777777">
        <w:tc>
          <w:tcPr>
            <w:tcW w:w="4821" w:type="dxa"/>
            <w:shd w:val="clear" w:color="auto" w:fill="53BAA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FE806" w14:textId="77777777" w:rsidR="00603C07" w:rsidRPr="00C672E6" w:rsidRDefault="003526BB">
            <w:pPr>
              <w:widowControl w:val="0"/>
              <w:spacing w:line="240" w:lineRule="auto"/>
              <w:jc w:val="center"/>
              <w:rPr>
                <w:rFonts w:eastAsia="Titillium Web"/>
                <w:color w:val="FFFFFF"/>
              </w:rPr>
            </w:pPr>
            <w:r w:rsidRPr="00C672E6">
              <w:rPr>
                <w:rFonts w:eastAsia="Titillium Web"/>
                <w:color w:val="FFFFFF"/>
              </w:rPr>
              <w:t>Collaborateur</w:t>
            </w:r>
          </w:p>
        </w:tc>
        <w:tc>
          <w:tcPr>
            <w:tcW w:w="4821" w:type="dxa"/>
            <w:shd w:val="clear" w:color="auto" w:fill="FFB8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50099" w14:textId="77777777" w:rsidR="00603C07" w:rsidRPr="00C672E6" w:rsidRDefault="003526BB">
            <w:pPr>
              <w:widowControl w:val="0"/>
              <w:spacing w:line="240" w:lineRule="auto"/>
              <w:jc w:val="center"/>
              <w:rPr>
                <w:rFonts w:eastAsia="Titillium Web"/>
              </w:rPr>
            </w:pPr>
            <w:r w:rsidRPr="00C672E6">
              <w:rPr>
                <w:rFonts w:eastAsia="Titillium Web"/>
              </w:rPr>
              <w:t>Manager</w:t>
            </w:r>
          </w:p>
        </w:tc>
      </w:tr>
      <w:tr w:rsidR="00603C07" w:rsidRPr="00C672E6" w14:paraId="6777C729" w14:textId="77777777"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396B4" w14:textId="77777777" w:rsidR="00603C07" w:rsidRPr="00C672E6" w:rsidRDefault="003526BB">
            <w:pPr>
              <w:numPr>
                <w:ilvl w:val="0"/>
                <w:numId w:val="1"/>
              </w:numPr>
              <w:rPr>
                <w:rFonts w:eastAsia="Titillium Web"/>
              </w:rPr>
            </w:pPr>
            <w:r w:rsidRPr="00C672E6">
              <w:rPr>
                <w:rFonts w:eastAsia="Titillium Web"/>
              </w:rPr>
              <w:t>valider votre période d’essai</w:t>
            </w:r>
          </w:p>
          <w:p w14:paraId="3419277F" w14:textId="77777777" w:rsidR="00603C07" w:rsidRPr="00C672E6" w:rsidRDefault="003526BB">
            <w:pPr>
              <w:numPr>
                <w:ilvl w:val="0"/>
                <w:numId w:val="1"/>
              </w:numPr>
              <w:rPr>
                <w:rFonts w:eastAsia="Titillium Web"/>
              </w:rPr>
            </w:pPr>
            <w:r w:rsidRPr="00C672E6">
              <w:rPr>
                <w:rFonts w:eastAsia="Titillium Web"/>
              </w:rPr>
              <w:t>rompre votre période d’essai</w:t>
            </w:r>
          </w:p>
          <w:p w14:paraId="440D09A4" w14:textId="77777777" w:rsidR="00603C07" w:rsidRPr="00C672E6" w:rsidRDefault="003526BB">
            <w:pPr>
              <w:numPr>
                <w:ilvl w:val="0"/>
                <w:numId w:val="1"/>
              </w:numPr>
              <w:rPr>
                <w:rFonts w:eastAsia="Titillium Web"/>
              </w:rPr>
            </w:pPr>
            <w:r w:rsidRPr="00C672E6">
              <w:rPr>
                <w:rFonts w:eastAsia="Titillium Web"/>
              </w:rPr>
              <w:t>renouveler votre période d’essai</w:t>
            </w: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7BA3F" w14:textId="77777777" w:rsidR="00603C07" w:rsidRPr="00C672E6" w:rsidRDefault="003526BB">
            <w:pPr>
              <w:numPr>
                <w:ilvl w:val="0"/>
                <w:numId w:val="1"/>
              </w:numPr>
              <w:rPr>
                <w:rFonts w:eastAsia="Titillium Web"/>
              </w:rPr>
            </w:pPr>
            <w:r w:rsidRPr="00C672E6">
              <w:rPr>
                <w:rFonts w:eastAsia="Titillium Web"/>
              </w:rPr>
              <w:t>valider la période d’essai</w:t>
            </w:r>
          </w:p>
          <w:p w14:paraId="4BF0E6FE" w14:textId="77777777" w:rsidR="00603C07" w:rsidRPr="00C672E6" w:rsidRDefault="003526BB">
            <w:pPr>
              <w:numPr>
                <w:ilvl w:val="0"/>
                <w:numId w:val="1"/>
              </w:numPr>
              <w:rPr>
                <w:rFonts w:eastAsia="Titillium Web"/>
              </w:rPr>
            </w:pPr>
            <w:r w:rsidRPr="00C672E6">
              <w:rPr>
                <w:rFonts w:eastAsia="Titillium Web"/>
              </w:rPr>
              <w:t>rompre la période d’essai</w:t>
            </w:r>
          </w:p>
          <w:p w14:paraId="73DA6B86" w14:textId="77777777" w:rsidR="00603C07" w:rsidRPr="00C672E6" w:rsidRDefault="003526BB">
            <w:pPr>
              <w:numPr>
                <w:ilvl w:val="0"/>
                <w:numId w:val="1"/>
              </w:numPr>
              <w:rPr>
                <w:rFonts w:eastAsia="Titillium Web"/>
              </w:rPr>
            </w:pPr>
            <w:r w:rsidRPr="00C672E6">
              <w:rPr>
                <w:rFonts w:eastAsia="Titillium Web"/>
              </w:rPr>
              <w:t>renouveler la période d’essai</w:t>
            </w:r>
          </w:p>
          <w:p w14:paraId="1D5BD7F0" w14:textId="77777777" w:rsidR="00C245AF" w:rsidRPr="00C672E6" w:rsidRDefault="00C245AF" w:rsidP="00C245AF">
            <w:pPr>
              <w:ind w:left="360"/>
              <w:rPr>
                <w:rFonts w:eastAsia="Titillium Web"/>
              </w:rPr>
            </w:pPr>
          </w:p>
        </w:tc>
      </w:tr>
    </w:tbl>
    <w:p w14:paraId="792059D7" w14:textId="77777777" w:rsidR="00603C07" w:rsidRPr="00C672E6" w:rsidRDefault="00603C07">
      <w:pPr>
        <w:rPr>
          <w:rFonts w:eastAsia="Titillium Web"/>
        </w:rPr>
      </w:pPr>
    </w:p>
    <w:p w14:paraId="69238729" w14:textId="77777777" w:rsidR="00C245AF" w:rsidRPr="00C672E6" w:rsidRDefault="00C245AF">
      <w:pPr>
        <w:rPr>
          <w:rFonts w:eastAsia="Titillium Web"/>
        </w:rPr>
      </w:pPr>
    </w:p>
    <w:p w14:paraId="13052C0E" w14:textId="77777777" w:rsidR="00C245AF" w:rsidRPr="00C672E6" w:rsidRDefault="00C245AF">
      <w:pPr>
        <w:rPr>
          <w:rFonts w:eastAsia="Titillium Web"/>
        </w:rPr>
      </w:pPr>
    </w:p>
    <w:p w14:paraId="4877C7BD" w14:textId="77777777" w:rsidR="00603C07" w:rsidRDefault="003526BB">
      <w:pPr>
        <w:rPr>
          <w:rFonts w:eastAsia="Titillium Web"/>
        </w:rPr>
      </w:pPr>
      <w:r w:rsidRPr="00C672E6">
        <w:rPr>
          <w:rFonts w:eastAsia="Titillium Web"/>
        </w:rPr>
        <w:lastRenderedPageBreak/>
        <w:t>Quels sont les 3 axes de développement pour les mois à venir ?</w:t>
      </w:r>
    </w:p>
    <w:p w14:paraId="36366F68" w14:textId="77777777" w:rsidR="00C672E6" w:rsidRPr="00C672E6" w:rsidRDefault="00C672E6">
      <w:pPr>
        <w:rPr>
          <w:rFonts w:eastAsia="Titillium Web"/>
        </w:rPr>
      </w:pPr>
    </w:p>
    <w:tbl>
      <w:tblPr>
        <w:tblStyle w:val="ab"/>
        <w:tblW w:w="9643" w:type="dxa"/>
        <w:tblInd w:w="-110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Look w:val="0600" w:firstRow="0" w:lastRow="0" w:firstColumn="0" w:lastColumn="0" w:noHBand="1" w:noVBand="1"/>
      </w:tblPr>
      <w:tblGrid>
        <w:gridCol w:w="4821"/>
        <w:gridCol w:w="4822"/>
      </w:tblGrid>
      <w:tr w:rsidR="00603C07" w:rsidRPr="00C672E6" w14:paraId="0CE7BB34" w14:textId="77777777">
        <w:tc>
          <w:tcPr>
            <w:tcW w:w="4821" w:type="dxa"/>
            <w:shd w:val="clear" w:color="auto" w:fill="53BAA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CC923" w14:textId="77777777" w:rsidR="00603C07" w:rsidRPr="00C672E6" w:rsidRDefault="003526BB">
            <w:pPr>
              <w:widowControl w:val="0"/>
              <w:spacing w:line="240" w:lineRule="auto"/>
              <w:jc w:val="center"/>
              <w:rPr>
                <w:rFonts w:eastAsia="Titillium Web"/>
                <w:color w:val="FFFFFF"/>
              </w:rPr>
            </w:pPr>
            <w:r w:rsidRPr="00C672E6">
              <w:rPr>
                <w:rFonts w:eastAsia="Titillium Web"/>
                <w:color w:val="FFFFFF"/>
              </w:rPr>
              <w:t>Collaborateur</w:t>
            </w:r>
          </w:p>
        </w:tc>
        <w:tc>
          <w:tcPr>
            <w:tcW w:w="4821" w:type="dxa"/>
            <w:shd w:val="clear" w:color="auto" w:fill="FFB8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D342F" w14:textId="77777777" w:rsidR="00603C07" w:rsidRPr="00C672E6" w:rsidRDefault="003526BB">
            <w:pPr>
              <w:widowControl w:val="0"/>
              <w:spacing w:line="240" w:lineRule="auto"/>
              <w:jc w:val="center"/>
              <w:rPr>
                <w:rFonts w:eastAsia="Titillium Web"/>
              </w:rPr>
            </w:pPr>
            <w:r w:rsidRPr="00C672E6">
              <w:rPr>
                <w:rFonts w:eastAsia="Titillium Web"/>
              </w:rPr>
              <w:t>Manager</w:t>
            </w:r>
          </w:p>
        </w:tc>
      </w:tr>
      <w:tr w:rsidR="00603C07" w:rsidRPr="00C672E6" w14:paraId="36A630B1" w14:textId="77777777"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58259" w14:textId="77777777" w:rsidR="00603C07" w:rsidRPr="00C672E6" w:rsidRDefault="00603C07">
            <w:pPr>
              <w:widowControl w:val="0"/>
              <w:spacing w:line="240" w:lineRule="auto"/>
              <w:rPr>
                <w:rFonts w:eastAsia="Titillium Web"/>
              </w:rPr>
            </w:pPr>
          </w:p>
          <w:p w14:paraId="3B665C9C" w14:textId="77777777" w:rsidR="00603C07" w:rsidRPr="00C672E6" w:rsidRDefault="00603C07">
            <w:pPr>
              <w:widowControl w:val="0"/>
              <w:spacing w:line="240" w:lineRule="auto"/>
              <w:rPr>
                <w:rFonts w:eastAsia="Titillium Web"/>
              </w:rPr>
            </w:pPr>
          </w:p>
          <w:p w14:paraId="60FBA310" w14:textId="77777777" w:rsidR="00603C07" w:rsidRPr="00C672E6" w:rsidRDefault="00603C07">
            <w:pPr>
              <w:widowControl w:val="0"/>
              <w:spacing w:line="240" w:lineRule="auto"/>
              <w:rPr>
                <w:rFonts w:eastAsia="Titillium Web"/>
              </w:rPr>
            </w:pPr>
          </w:p>
          <w:p w14:paraId="30AB8736" w14:textId="77777777" w:rsidR="00603C07" w:rsidRDefault="00603C07">
            <w:pPr>
              <w:widowControl w:val="0"/>
              <w:spacing w:line="240" w:lineRule="auto"/>
              <w:rPr>
                <w:rFonts w:eastAsia="Titillium Web"/>
              </w:rPr>
            </w:pPr>
          </w:p>
          <w:p w14:paraId="3F6EF9C2" w14:textId="77777777" w:rsidR="00C672E6" w:rsidRDefault="00C672E6">
            <w:pPr>
              <w:widowControl w:val="0"/>
              <w:spacing w:line="240" w:lineRule="auto"/>
              <w:rPr>
                <w:rFonts w:eastAsia="Titillium Web"/>
              </w:rPr>
            </w:pPr>
          </w:p>
          <w:p w14:paraId="1F706AD5" w14:textId="77777777" w:rsidR="00C672E6" w:rsidRPr="00C672E6" w:rsidRDefault="00C672E6">
            <w:pPr>
              <w:widowControl w:val="0"/>
              <w:spacing w:line="240" w:lineRule="auto"/>
              <w:rPr>
                <w:rFonts w:eastAsia="Titillium Web"/>
              </w:rPr>
            </w:pPr>
          </w:p>
          <w:p w14:paraId="36BF41AD" w14:textId="77777777" w:rsidR="00603C07" w:rsidRPr="00C672E6" w:rsidRDefault="00603C07">
            <w:pPr>
              <w:widowControl w:val="0"/>
              <w:spacing w:line="240" w:lineRule="auto"/>
              <w:rPr>
                <w:rFonts w:eastAsia="Titillium Web"/>
              </w:rPr>
            </w:pP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74A95" w14:textId="77777777" w:rsidR="00603C07" w:rsidRPr="00C672E6" w:rsidRDefault="00603C07">
            <w:pPr>
              <w:widowControl w:val="0"/>
              <w:spacing w:line="240" w:lineRule="auto"/>
              <w:rPr>
                <w:rFonts w:eastAsia="Titillium Web"/>
              </w:rPr>
            </w:pPr>
          </w:p>
          <w:p w14:paraId="640533EE" w14:textId="77777777" w:rsidR="00603C07" w:rsidRPr="00C672E6" w:rsidRDefault="00603C07">
            <w:pPr>
              <w:widowControl w:val="0"/>
              <w:spacing w:line="240" w:lineRule="auto"/>
              <w:rPr>
                <w:rFonts w:eastAsia="Titillium Web"/>
              </w:rPr>
            </w:pPr>
          </w:p>
        </w:tc>
      </w:tr>
    </w:tbl>
    <w:p w14:paraId="20A6BA1D" w14:textId="77777777" w:rsidR="00C245AF" w:rsidRPr="00C672E6" w:rsidRDefault="00C245AF">
      <w:pPr>
        <w:rPr>
          <w:rFonts w:eastAsia="Titillium Web"/>
        </w:rPr>
      </w:pPr>
    </w:p>
    <w:p w14:paraId="373EACC6" w14:textId="77777777" w:rsidR="00C245AF" w:rsidRPr="00C672E6" w:rsidRDefault="00C245AF">
      <w:pPr>
        <w:rPr>
          <w:rFonts w:eastAsia="Titillium Web"/>
        </w:rPr>
      </w:pPr>
    </w:p>
    <w:p w14:paraId="7A76F148" w14:textId="77777777" w:rsidR="00603C07" w:rsidRDefault="003526BB">
      <w:pPr>
        <w:rPr>
          <w:rFonts w:eastAsia="Titillium Web"/>
        </w:rPr>
      </w:pPr>
      <w:r w:rsidRPr="00C672E6">
        <w:rPr>
          <w:rFonts w:eastAsia="Titillium Web"/>
        </w:rPr>
        <w:t>Plan d’action manager : comment développer ces 3 axes ?</w:t>
      </w:r>
    </w:p>
    <w:p w14:paraId="401350B1" w14:textId="77777777" w:rsidR="00C672E6" w:rsidRPr="00C672E6" w:rsidRDefault="00C672E6">
      <w:pPr>
        <w:rPr>
          <w:rFonts w:eastAsia="Titillium Web"/>
        </w:rPr>
      </w:pPr>
    </w:p>
    <w:tbl>
      <w:tblPr>
        <w:tblStyle w:val="ac"/>
        <w:tblW w:w="9643" w:type="dxa"/>
        <w:tblInd w:w="-110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Look w:val="0600" w:firstRow="0" w:lastRow="0" w:firstColumn="0" w:lastColumn="0" w:noHBand="1" w:noVBand="1"/>
      </w:tblPr>
      <w:tblGrid>
        <w:gridCol w:w="9643"/>
      </w:tblGrid>
      <w:tr w:rsidR="00603C07" w:rsidRPr="00C672E6" w14:paraId="0FB1FF95" w14:textId="77777777">
        <w:tc>
          <w:tcPr>
            <w:tcW w:w="9643" w:type="dxa"/>
            <w:shd w:val="clear" w:color="auto" w:fill="FFB8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B61C1" w14:textId="77777777" w:rsidR="00603C07" w:rsidRPr="00C672E6" w:rsidRDefault="003526BB">
            <w:pPr>
              <w:widowControl w:val="0"/>
              <w:spacing w:line="240" w:lineRule="auto"/>
              <w:jc w:val="center"/>
              <w:rPr>
                <w:rFonts w:eastAsia="Titillium Web"/>
              </w:rPr>
            </w:pPr>
            <w:r w:rsidRPr="00C672E6">
              <w:rPr>
                <w:rFonts w:eastAsia="Titillium Web"/>
              </w:rPr>
              <w:t>Manager</w:t>
            </w:r>
          </w:p>
        </w:tc>
      </w:tr>
      <w:tr w:rsidR="00603C07" w:rsidRPr="00C672E6" w14:paraId="69332941" w14:textId="77777777">
        <w:tc>
          <w:tcPr>
            <w:tcW w:w="96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6C222" w14:textId="77777777" w:rsidR="00603C07" w:rsidRPr="00C672E6" w:rsidRDefault="00603C07">
            <w:pPr>
              <w:widowControl w:val="0"/>
              <w:spacing w:line="240" w:lineRule="auto"/>
              <w:rPr>
                <w:rFonts w:eastAsia="Titillium Web"/>
              </w:rPr>
            </w:pPr>
          </w:p>
          <w:p w14:paraId="2A726560" w14:textId="77777777" w:rsidR="00603C07" w:rsidRDefault="00603C07">
            <w:pPr>
              <w:widowControl w:val="0"/>
              <w:spacing w:line="240" w:lineRule="auto"/>
              <w:rPr>
                <w:rFonts w:eastAsia="Titillium Web"/>
              </w:rPr>
            </w:pPr>
          </w:p>
          <w:p w14:paraId="01A7D13F" w14:textId="77777777" w:rsidR="00C672E6" w:rsidRDefault="00C672E6">
            <w:pPr>
              <w:widowControl w:val="0"/>
              <w:spacing w:line="240" w:lineRule="auto"/>
              <w:rPr>
                <w:rFonts w:eastAsia="Titillium Web"/>
              </w:rPr>
            </w:pPr>
          </w:p>
          <w:p w14:paraId="1E13084C" w14:textId="77777777" w:rsidR="00C672E6" w:rsidRPr="00C672E6" w:rsidRDefault="00C672E6">
            <w:pPr>
              <w:widowControl w:val="0"/>
              <w:spacing w:line="240" w:lineRule="auto"/>
              <w:rPr>
                <w:rFonts w:eastAsia="Titillium Web"/>
              </w:rPr>
            </w:pPr>
          </w:p>
          <w:p w14:paraId="5B321E1B" w14:textId="77777777" w:rsidR="00603C07" w:rsidRPr="00C672E6" w:rsidRDefault="00603C07">
            <w:pPr>
              <w:widowControl w:val="0"/>
              <w:spacing w:line="240" w:lineRule="auto"/>
              <w:rPr>
                <w:rFonts w:eastAsia="Titillium Web"/>
              </w:rPr>
            </w:pPr>
          </w:p>
          <w:p w14:paraId="2CB9D6A0" w14:textId="77777777" w:rsidR="00603C07" w:rsidRPr="00C672E6" w:rsidRDefault="00603C07">
            <w:pPr>
              <w:widowControl w:val="0"/>
              <w:spacing w:line="240" w:lineRule="auto"/>
              <w:rPr>
                <w:rFonts w:eastAsia="Titillium Web"/>
              </w:rPr>
            </w:pPr>
          </w:p>
          <w:p w14:paraId="706B8DFD" w14:textId="77777777" w:rsidR="00603C07" w:rsidRPr="00C672E6" w:rsidRDefault="00603C07">
            <w:pPr>
              <w:widowControl w:val="0"/>
              <w:spacing w:line="240" w:lineRule="auto"/>
              <w:rPr>
                <w:rFonts w:eastAsia="Titillium Web"/>
              </w:rPr>
            </w:pPr>
          </w:p>
        </w:tc>
      </w:tr>
    </w:tbl>
    <w:p w14:paraId="6AC296AD" w14:textId="77777777" w:rsidR="00603C07" w:rsidRPr="00C672E6" w:rsidRDefault="00603C07">
      <w:pPr>
        <w:rPr>
          <w:rFonts w:eastAsia="Titillium Web"/>
        </w:rPr>
      </w:pPr>
    </w:p>
    <w:p w14:paraId="461B528C" w14:textId="77777777" w:rsidR="00C245AF" w:rsidRPr="00C672E6" w:rsidRDefault="00C245AF">
      <w:pPr>
        <w:rPr>
          <w:rFonts w:eastAsia="Titillium Web"/>
        </w:rPr>
      </w:pPr>
    </w:p>
    <w:p w14:paraId="213AADB0" w14:textId="77777777" w:rsidR="00603C07" w:rsidRDefault="003526BB">
      <w:pPr>
        <w:rPr>
          <w:rFonts w:eastAsia="Titillium Web"/>
        </w:rPr>
      </w:pPr>
      <w:r w:rsidRPr="00C672E6">
        <w:rPr>
          <w:rFonts w:eastAsia="Titillium Web"/>
        </w:rPr>
        <w:t>Avez-vous un commentaire à apporter concernant cet entretien?</w:t>
      </w:r>
    </w:p>
    <w:p w14:paraId="6325F0D5" w14:textId="77777777" w:rsidR="00C672E6" w:rsidRPr="00C672E6" w:rsidRDefault="00C672E6">
      <w:pPr>
        <w:rPr>
          <w:rFonts w:eastAsia="Titillium Web"/>
        </w:rPr>
      </w:pPr>
    </w:p>
    <w:tbl>
      <w:tblPr>
        <w:tblStyle w:val="ad"/>
        <w:tblW w:w="9643" w:type="dxa"/>
        <w:tblInd w:w="-110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Look w:val="0600" w:firstRow="0" w:lastRow="0" w:firstColumn="0" w:lastColumn="0" w:noHBand="1" w:noVBand="1"/>
      </w:tblPr>
      <w:tblGrid>
        <w:gridCol w:w="4821"/>
        <w:gridCol w:w="4822"/>
      </w:tblGrid>
      <w:tr w:rsidR="00603C07" w:rsidRPr="00C672E6" w14:paraId="7C9225A1" w14:textId="77777777">
        <w:tc>
          <w:tcPr>
            <w:tcW w:w="4821" w:type="dxa"/>
            <w:shd w:val="clear" w:color="auto" w:fill="53BAA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5088D" w14:textId="77777777" w:rsidR="00603C07" w:rsidRPr="00C672E6" w:rsidRDefault="003526BB">
            <w:pPr>
              <w:widowControl w:val="0"/>
              <w:spacing w:line="240" w:lineRule="auto"/>
              <w:jc w:val="center"/>
              <w:rPr>
                <w:rFonts w:eastAsia="Titillium Web"/>
                <w:color w:val="FFFFFF"/>
              </w:rPr>
            </w:pPr>
            <w:r w:rsidRPr="00C672E6">
              <w:rPr>
                <w:rFonts w:eastAsia="Titillium Web"/>
                <w:color w:val="FFFFFF"/>
              </w:rPr>
              <w:t>Collaborateur</w:t>
            </w:r>
          </w:p>
        </w:tc>
        <w:tc>
          <w:tcPr>
            <w:tcW w:w="4821" w:type="dxa"/>
            <w:shd w:val="clear" w:color="auto" w:fill="FFB8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5D5A7" w14:textId="77777777" w:rsidR="00603C07" w:rsidRPr="00C672E6" w:rsidRDefault="003526BB">
            <w:pPr>
              <w:widowControl w:val="0"/>
              <w:spacing w:line="240" w:lineRule="auto"/>
              <w:jc w:val="center"/>
              <w:rPr>
                <w:rFonts w:eastAsia="Titillium Web"/>
              </w:rPr>
            </w:pPr>
            <w:r w:rsidRPr="00C672E6">
              <w:rPr>
                <w:rFonts w:eastAsia="Titillium Web"/>
              </w:rPr>
              <w:t>Manager</w:t>
            </w:r>
          </w:p>
        </w:tc>
      </w:tr>
      <w:tr w:rsidR="00603C07" w:rsidRPr="00C672E6" w14:paraId="47ADBE90" w14:textId="77777777"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A9A03" w14:textId="77777777" w:rsidR="00603C07" w:rsidRPr="00C672E6" w:rsidRDefault="00603C07">
            <w:pPr>
              <w:widowControl w:val="0"/>
              <w:spacing w:line="240" w:lineRule="auto"/>
              <w:rPr>
                <w:rFonts w:eastAsia="Titillium Web"/>
              </w:rPr>
            </w:pPr>
          </w:p>
          <w:p w14:paraId="4AB316C4" w14:textId="77777777" w:rsidR="00603C07" w:rsidRDefault="00603C07">
            <w:pPr>
              <w:widowControl w:val="0"/>
              <w:spacing w:line="240" w:lineRule="auto"/>
              <w:rPr>
                <w:rFonts w:eastAsia="Titillium Web"/>
              </w:rPr>
            </w:pPr>
          </w:p>
          <w:p w14:paraId="537D4773" w14:textId="77777777" w:rsidR="00C672E6" w:rsidRDefault="00C672E6">
            <w:pPr>
              <w:widowControl w:val="0"/>
              <w:spacing w:line="240" w:lineRule="auto"/>
              <w:rPr>
                <w:rFonts w:eastAsia="Titillium Web"/>
              </w:rPr>
            </w:pPr>
          </w:p>
          <w:p w14:paraId="082AF659" w14:textId="77777777" w:rsidR="00C672E6" w:rsidRPr="00C672E6" w:rsidRDefault="00C672E6">
            <w:pPr>
              <w:widowControl w:val="0"/>
              <w:spacing w:line="240" w:lineRule="auto"/>
              <w:rPr>
                <w:rFonts w:eastAsia="Titillium Web"/>
              </w:rPr>
            </w:pPr>
          </w:p>
          <w:p w14:paraId="73397990" w14:textId="77777777" w:rsidR="00603C07" w:rsidRPr="00C672E6" w:rsidRDefault="00603C07">
            <w:pPr>
              <w:widowControl w:val="0"/>
              <w:spacing w:line="240" w:lineRule="auto"/>
              <w:rPr>
                <w:rFonts w:eastAsia="Titillium Web"/>
              </w:rPr>
            </w:pPr>
          </w:p>
          <w:p w14:paraId="7EF98338" w14:textId="77777777" w:rsidR="00603C07" w:rsidRPr="00C672E6" w:rsidRDefault="00603C07">
            <w:pPr>
              <w:widowControl w:val="0"/>
              <w:spacing w:line="240" w:lineRule="auto"/>
              <w:rPr>
                <w:rFonts w:eastAsia="Titillium Web"/>
              </w:rPr>
            </w:pPr>
          </w:p>
          <w:p w14:paraId="452BE990" w14:textId="77777777" w:rsidR="00603C07" w:rsidRPr="00C672E6" w:rsidRDefault="00603C07">
            <w:pPr>
              <w:widowControl w:val="0"/>
              <w:spacing w:line="240" w:lineRule="auto"/>
              <w:rPr>
                <w:rFonts w:eastAsia="Titillium Web"/>
              </w:rPr>
            </w:pPr>
          </w:p>
        </w:tc>
        <w:tc>
          <w:tcPr>
            <w:tcW w:w="4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C1AA5" w14:textId="77777777" w:rsidR="00603C07" w:rsidRPr="00C672E6" w:rsidRDefault="00603C07">
            <w:pPr>
              <w:widowControl w:val="0"/>
              <w:spacing w:line="240" w:lineRule="auto"/>
              <w:rPr>
                <w:rFonts w:eastAsia="Titillium Web"/>
              </w:rPr>
            </w:pPr>
          </w:p>
          <w:p w14:paraId="258703E9" w14:textId="77777777" w:rsidR="00603C07" w:rsidRPr="00C672E6" w:rsidRDefault="00603C07">
            <w:pPr>
              <w:widowControl w:val="0"/>
              <w:spacing w:line="240" w:lineRule="auto"/>
              <w:rPr>
                <w:rFonts w:eastAsia="Titillium Web"/>
              </w:rPr>
            </w:pPr>
          </w:p>
        </w:tc>
      </w:tr>
    </w:tbl>
    <w:p w14:paraId="6F7467A3" w14:textId="77777777" w:rsidR="00603C07" w:rsidRPr="00C672E6" w:rsidRDefault="00603C07">
      <w:pPr>
        <w:rPr>
          <w:rFonts w:eastAsia="Titillium Web"/>
        </w:rPr>
      </w:pPr>
    </w:p>
    <w:p w14:paraId="5FB8C370" w14:textId="77777777" w:rsidR="00603C07" w:rsidRPr="00C672E6" w:rsidRDefault="00603C07">
      <w:pPr>
        <w:rPr>
          <w:rFonts w:eastAsia="Titillium Web"/>
          <w:i/>
          <w:shd w:val="clear" w:color="auto" w:fill="F3F3F3"/>
        </w:rPr>
      </w:pPr>
    </w:p>
    <w:tbl>
      <w:tblPr>
        <w:tblStyle w:val="ae"/>
        <w:tblW w:w="9643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43"/>
      </w:tblGrid>
      <w:tr w:rsidR="00603C07" w:rsidRPr="00C672E6" w14:paraId="3390CBF0" w14:textId="77777777">
        <w:tc>
          <w:tcPr>
            <w:tcW w:w="96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E76D4" w14:textId="77777777" w:rsidR="00603C07" w:rsidRPr="00C672E6" w:rsidRDefault="00603C07">
            <w:pPr>
              <w:jc w:val="center"/>
              <w:rPr>
                <w:rFonts w:eastAsia="Titillium Web"/>
                <w:i/>
              </w:rPr>
            </w:pPr>
          </w:p>
          <w:p w14:paraId="6791865E" w14:textId="77777777" w:rsidR="00603C07" w:rsidRPr="00C672E6" w:rsidRDefault="003526BB">
            <w:pPr>
              <w:jc w:val="center"/>
              <w:rPr>
                <w:rFonts w:eastAsia="Titillium Web"/>
                <w:i/>
              </w:rPr>
            </w:pPr>
            <w:r w:rsidRPr="00C672E6">
              <w:rPr>
                <w:rFonts w:eastAsia="Titillium Web"/>
                <w:i/>
              </w:rPr>
              <w:t>Document à retourner à votre service RH pour validation ou non de la période d’essai</w:t>
            </w:r>
          </w:p>
          <w:p w14:paraId="54DCBECE" w14:textId="77777777" w:rsidR="00603C07" w:rsidRPr="00C672E6" w:rsidRDefault="00603C07">
            <w:pPr>
              <w:jc w:val="center"/>
              <w:rPr>
                <w:rFonts w:eastAsia="Titillium Web"/>
                <w:i/>
              </w:rPr>
            </w:pPr>
          </w:p>
        </w:tc>
      </w:tr>
    </w:tbl>
    <w:p w14:paraId="54EC8DA1" w14:textId="77777777" w:rsidR="00603C07" w:rsidRPr="00C672E6" w:rsidRDefault="00603C07">
      <w:pPr>
        <w:rPr>
          <w:rFonts w:eastAsia="Titillium Web"/>
          <w:i/>
          <w:shd w:val="clear" w:color="auto" w:fill="F3F3F3"/>
        </w:rPr>
      </w:pPr>
    </w:p>
    <w:sectPr w:rsidR="00603C07" w:rsidRPr="00C672E6">
      <w:headerReference w:type="default" r:id="rId7"/>
      <w:footerReference w:type="default" r:id="rId8"/>
      <w:pgSz w:w="11909" w:h="16834"/>
      <w:pgMar w:top="1133" w:right="1133" w:bottom="1133" w:left="1133" w:header="283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00A3EF" w14:textId="77777777" w:rsidR="004C4552" w:rsidRDefault="004C4552">
      <w:pPr>
        <w:spacing w:line="240" w:lineRule="auto"/>
      </w:pPr>
      <w:r>
        <w:separator/>
      </w:r>
    </w:p>
  </w:endnote>
  <w:endnote w:type="continuationSeparator" w:id="0">
    <w:p w14:paraId="41BC4164" w14:textId="77777777" w:rsidR="004C4552" w:rsidRDefault="004C45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tillium Web">
    <w:charset w:val="00"/>
    <w:family w:val="auto"/>
    <w:pitch w:val="variable"/>
    <w:sig w:usb0="0000000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C78FB7" w14:textId="35B1EB91" w:rsidR="00603C07" w:rsidRDefault="003526BB">
    <w:pPr>
      <w:jc w:val="right"/>
      <w:rPr>
        <w:color w:val="B7B7B7"/>
      </w:rPr>
    </w:pPr>
    <w:r>
      <w:rPr>
        <w:color w:val="B7B7B7"/>
      </w:rPr>
      <w:fldChar w:fldCharType="begin"/>
    </w:r>
    <w:r>
      <w:rPr>
        <w:color w:val="B7B7B7"/>
      </w:rPr>
      <w:instrText>PAGE</w:instrText>
    </w:r>
    <w:r>
      <w:rPr>
        <w:color w:val="B7B7B7"/>
      </w:rPr>
      <w:fldChar w:fldCharType="separate"/>
    </w:r>
    <w:r w:rsidR="002D4637">
      <w:rPr>
        <w:noProof/>
        <w:color w:val="B7B7B7"/>
      </w:rPr>
      <w:t>4</w:t>
    </w:r>
    <w:r>
      <w:rPr>
        <w:color w:val="B7B7B7"/>
      </w:rPr>
      <w:fldChar w:fldCharType="end"/>
    </w:r>
  </w:p>
  <w:p w14:paraId="65E1430F" w14:textId="77777777" w:rsidR="00603C07" w:rsidRDefault="00603C07">
    <w:pPr>
      <w:jc w:val="center"/>
      <w:rPr>
        <w:color w:val="B7B7B7"/>
      </w:rPr>
    </w:pPr>
    <w:hyperlink r:id="rId1"/>
    <w:r w:rsidR="003526BB">
      <w:rPr>
        <w:color w:val="B7B7B7"/>
      </w:rPr>
      <w:t xml:space="preserve">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5290DE" w14:textId="77777777" w:rsidR="004C4552" w:rsidRDefault="004C4552">
      <w:pPr>
        <w:spacing w:line="240" w:lineRule="auto"/>
      </w:pPr>
      <w:r>
        <w:separator/>
      </w:r>
    </w:p>
  </w:footnote>
  <w:footnote w:type="continuationSeparator" w:id="0">
    <w:p w14:paraId="7BADC99A" w14:textId="77777777" w:rsidR="004C4552" w:rsidRDefault="004C455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250841" w14:textId="77777777" w:rsidR="00603C07" w:rsidRDefault="00603C07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A52EA2"/>
    <w:multiLevelType w:val="multilevel"/>
    <w:tmpl w:val="5B343FC0"/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num w:numId="1" w16cid:durableId="1546526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3C07"/>
    <w:rsid w:val="002D4637"/>
    <w:rsid w:val="003526BB"/>
    <w:rsid w:val="003610AF"/>
    <w:rsid w:val="004C4552"/>
    <w:rsid w:val="00570C50"/>
    <w:rsid w:val="00603C07"/>
    <w:rsid w:val="00B10D9E"/>
    <w:rsid w:val="00B3284D"/>
    <w:rsid w:val="00BE021F"/>
    <w:rsid w:val="00C245AF"/>
    <w:rsid w:val="00C67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1A14A91E"/>
  <w15:docId w15:val="{7FEAE328-3FC3-4881-9D9D-45524722F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itre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C245AF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245AF"/>
  </w:style>
  <w:style w:type="paragraph" w:styleId="Pieddepage">
    <w:name w:val="footer"/>
    <w:basedOn w:val="Normal"/>
    <w:link w:val="PieddepageCar"/>
    <w:uiPriority w:val="99"/>
    <w:unhideWhenUsed/>
    <w:rsid w:val="00C245AF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245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laboiteaoutilsdesrh.com/skillapp/?utm_source=trame-efpe&amp;utm_medium=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Precom</Company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DELOURME Aline</dc:creator>
  <cp:lastModifiedBy>JOULIE NATHALIE</cp:lastModifiedBy>
  <cp:revision>2</cp:revision>
  <cp:lastPrinted>2021-12-13T09:42:00Z</cp:lastPrinted>
  <dcterms:created xsi:type="dcterms:W3CDTF">2024-11-08T14:11:00Z</dcterms:created>
  <dcterms:modified xsi:type="dcterms:W3CDTF">2024-11-08T14:11:00Z</dcterms:modified>
</cp:coreProperties>
</file>