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BECD" w14:textId="77777777" w:rsidR="00F60724" w:rsidRPr="00F60724" w:rsidRDefault="00F60724" w:rsidP="00F60724">
      <w:pPr>
        <w:rPr>
          <w:rFonts w:asciiTheme="minorBidi" w:hAnsiTheme="minorBidi"/>
          <w:b/>
          <w:bCs/>
          <w:sz w:val="24"/>
          <w:szCs w:val="24"/>
        </w:rPr>
      </w:pPr>
      <w:r w:rsidRPr="00F60724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F60724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F60724">
        <w:rPr>
          <w:rFonts w:asciiTheme="minorBidi" w:hAnsiTheme="minorBidi"/>
          <w:b/>
          <w:bCs/>
          <w:sz w:val="28"/>
          <w:szCs w:val="28"/>
        </w:rPr>
        <w:t>Méthode DESC – Recadrer de façon constructive</w:t>
      </w:r>
    </w:p>
    <w:p w14:paraId="2D0499F6" w14:textId="77777777" w:rsidR="00F60724" w:rsidRDefault="00F60724" w:rsidP="00F60724">
      <w:pPr>
        <w:rPr>
          <w:rFonts w:asciiTheme="minorBidi" w:hAnsiTheme="minorBidi"/>
          <w:sz w:val="24"/>
          <w:szCs w:val="24"/>
        </w:rPr>
      </w:pPr>
      <w:r w:rsidRPr="00F60724">
        <w:rPr>
          <w:rFonts w:asciiTheme="minorBidi" w:hAnsiTheme="minorBidi"/>
          <w:sz w:val="24"/>
          <w:szCs w:val="24"/>
        </w:rPr>
        <w:t>Un outil simple et structuré pour exprimer un désaccord, recadrer un comportement ou formuler une demande de manière assertive.</w:t>
      </w:r>
    </w:p>
    <w:p w14:paraId="2B276429" w14:textId="35FFE60A" w:rsidR="00CE590E" w:rsidRDefault="00CE590E" w:rsidP="00F60724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1FBC6876" wp14:editId="3B794A42">
            <wp:extent cx="5667375" cy="3655457"/>
            <wp:effectExtent l="0" t="0" r="0" b="2540"/>
            <wp:docPr id="13282280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178" cy="366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9EEC02" w14:textId="77777777" w:rsidR="00CE590E" w:rsidRPr="00F60724" w:rsidRDefault="00CE590E" w:rsidP="00F60724">
      <w:pPr>
        <w:rPr>
          <w:rFonts w:asciiTheme="minorBidi" w:hAnsiTheme="minorBidi"/>
          <w:sz w:val="24"/>
          <w:szCs w:val="24"/>
        </w:rPr>
      </w:pPr>
    </w:p>
    <w:p w14:paraId="249343E4" w14:textId="77777777" w:rsidR="00F60724" w:rsidRPr="00F60724" w:rsidRDefault="00F60724" w:rsidP="00F60724">
      <w:pPr>
        <w:rPr>
          <w:rFonts w:asciiTheme="minorBidi" w:hAnsiTheme="minorBidi"/>
          <w:sz w:val="24"/>
          <w:szCs w:val="24"/>
        </w:rPr>
      </w:pPr>
      <w:r w:rsidRPr="00F60724">
        <w:rPr>
          <w:rFonts w:asciiTheme="minorBidi" w:hAnsiTheme="minorBidi"/>
          <w:sz w:val="24"/>
          <w:szCs w:val="24"/>
        </w:rPr>
        <w:pict w14:anchorId="50524794">
          <v:rect id="_x0000_i1026" style="width:0;height:1.5pt" o:hralign="center" o:hrstd="t" o:hr="t" fillcolor="#a0a0a0" stroked="f"/>
        </w:pict>
      </w:r>
    </w:p>
    <w:p w14:paraId="40A04D48" w14:textId="4F33A834" w:rsidR="00F60724" w:rsidRPr="00F60724" w:rsidRDefault="00F60724" w:rsidP="00F60724">
      <w:pPr>
        <w:rPr>
          <w:rFonts w:asciiTheme="minorBidi" w:hAnsiTheme="minorBidi"/>
          <w:b/>
          <w:bCs/>
          <w:sz w:val="24"/>
          <w:szCs w:val="24"/>
        </w:rPr>
      </w:pPr>
      <w:r w:rsidRPr="00F60724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F60724">
        <w:rPr>
          <w:rFonts w:asciiTheme="minorBidi" w:hAnsiTheme="minorBidi"/>
          <w:b/>
          <w:bCs/>
          <w:sz w:val="24"/>
          <w:szCs w:val="24"/>
        </w:rPr>
        <w:t xml:space="preserve"> D.E.S.C. = Décrire – Exprimer – S</w:t>
      </w:r>
      <w:r w:rsidR="00CE590E">
        <w:rPr>
          <w:rFonts w:asciiTheme="minorBidi" w:hAnsiTheme="minorBidi"/>
          <w:b/>
          <w:bCs/>
          <w:sz w:val="24"/>
          <w:szCs w:val="24"/>
        </w:rPr>
        <w:t>pécifi</w:t>
      </w:r>
      <w:r w:rsidRPr="00F60724">
        <w:rPr>
          <w:rFonts w:asciiTheme="minorBidi" w:hAnsiTheme="minorBidi"/>
          <w:b/>
          <w:bCs/>
          <w:sz w:val="24"/>
          <w:szCs w:val="24"/>
        </w:rPr>
        <w:t>er – Conclure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3935"/>
        <w:gridCol w:w="5208"/>
      </w:tblGrid>
      <w:tr w:rsidR="00F60724" w:rsidRPr="00F60724" w14:paraId="425F6B75" w14:textId="77777777" w:rsidTr="00F607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1999F" w14:textId="77777777" w:rsidR="00F60724" w:rsidRPr="00F60724" w:rsidRDefault="00F60724" w:rsidP="00F60724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F60724">
              <w:rPr>
                <w:rFonts w:asciiTheme="minorBidi" w:hAnsiTheme="minorBidi"/>
                <w:b/>
                <w:bCs/>
                <w:sz w:val="24"/>
                <w:szCs w:val="24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7E2F5A20" w14:textId="77777777" w:rsidR="00F60724" w:rsidRPr="00F60724" w:rsidRDefault="00F60724" w:rsidP="00F60724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F60724">
              <w:rPr>
                <w:rFonts w:asciiTheme="minorBidi" w:hAnsiTheme="minorBidi"/>
                <w:b/>
                <w:bCs/>
                <w:sz w:val="24"/>
                <w:szCs w:val="24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79A17701" w14:textId="77777777" w:rsidR="00F60724" w:rsidRPr="00F60724" w:rsidRDefault="00F60724" w:rsidP="00F60724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F60724">
              <w:rPr>
                <w:rFonts w:asciiTheme="minorBidi" w:hAnsiTheme="minorBidi"/>
                <w:b/>
                <w:bCs/>
                <w:sz w:val="24"/>
                <w:szCs w:val="24"/>
              </w:rPr>
              <w:t>Formulation possible</w:t>
            </w:r>
          </w:p>
        </w:tc>
      </w:tr>
      <w:tr w:rsidR="00F60724" w:rsidRPr="00F60724" w14:paraId="314FA9FD" w14:textId="77777777" w:rsidTr="00F60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385A" w14:textId="77777777" w:rsidR="00F60724" w:rsidRPr="00F60724" w:rsidRDefault="00F60724" w:rsidP="00F60724">
            <w:pPr>
              <w:rPr>
                <w:rFonts w:asciiTheme="minorBidi" w:hAnsiTheme="minorBidi"/>
                <w:sz w:val="24"/>
                <w:szCs w:val="24"/>
              </w:rPr>
            </w:pPr>
            <w:r w:rsidRPr="00F60724">
              <w:rPr>
                <w:rFonts w:asciiTheme="minorBidi" w:hAnsiTheme="minorBidi"/>
                <w:b/>
                <w:bCs/>
                <w:sz w:val="24"/>
                <w:szCs w:val="24"/>
              </w:rPr>
              <w:t>D – Décrire</w:t>
            </w:r>
          </w:p>
        </w:tc>
        <w:tc>
          <w:tcPr>
            <w:tcW w:w="0" w:type="auto"/>
            <w:vAlign w:val="center"/>
            <w:hideMark/>
          </w:tcPr>
          <w:p w14:paraId="5A40AE29" w14:textId="77777777" w:rsidR="00F60724" w:rsidRPr="00F60724" w:rsidRDefault="00F60724" w:rsidP="00F60724">
            <w:pPr>
              <w:rPr>
                <w:rFonts w:asciiTheme="minorBidi" w:hAnsiTheme="minorBidi"/>
                <w:sz w:val="24"/>
                <w:szCs w:val="24"/>
              </w:rPr>
            </w:pPr>
            <w:r w:rsidRPr="00F60724">
              <w:rPr>
                <w:rFonts w:asciiTheme="minorBidi" w:hAnsiTheme="minorBidi"/>
                <w:sz w:val="24"/>
                <w:szCs w:val="24"/>
              </w:rPr>
              <w:t>Décrire les faits de manière neutre et factuelle (sans jugement).</w:t>
            </w:r>
          </w:p>
        </w:tc>
        <w:tc>
          <w:tcPr>
            <w:tcW w:w="0" w:type="auto"/>
            <w:vAlign w:val="center"/>
            <w:hideMark/>
          </w:tcPr>
          <w:p w14:paraId="7E663016" w14:textId="77777777" w:rsidR="00F60724" w:rsidRPr="00F60724" w:rsidRDefault="00F60724" w:rsidP="00F60724">
            <w:pPr>
              <w:rPr>
                <w:rFonts w:asciiTheme="minorBidi" w:hAnsiTheme="minorBidi"/>
                <w:sz w:val="24"/>
                <w:szCs w:val="24"/>
              </w:rPr>
            </w:pPr>
            <w:r w:rsidRPr="00F60724">
              <w:rPr>
                <w:rFonts w:asciiTheme="minorBidi" w:hAnsiTheme="minorBidi"/>
                <w:sz w:val="24"/>
                <w:szCs w:val="24"/>
              </w:rPr>
              <w:t>« J’ai constaté que tu es arrivé 3 fois en retard cette semaine à la réunion de 9h. »</w:t>
            </w:r>
          </w:p>
        </w:tc>
      </w:tr>
      <w:tr w:rsidR="00F60724" w:rsidRPr="00F60724" w14:paraId="7BB8A2D9" w14:textId="77777777" w:rsidTr="00F60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1B43" w14:textId="77777777" w:rsidR="00F60724" w:rsidRPr="00F60724" w:rsidRDefault="00F60724" w:rsidP="00F60724">
            <w:pPr>
              <w:rPr>
                <w:rFonts w:asciiTheme="minorBidi" w:hAnsiTheme="minorBidi"/>
                <w:sz w:val="24"/>
                <w:szCs w:val="24"/>
              </w:rPr>
            </w:pPr>
            <w:r w:rsidRPr="00F60724">
              <w:rPr>
                <w:rFonts w:asciiTheme="minorBidi" w:hAnsiTheme="minorBidi"/>
                <w:b/>
                <w:bCs/>
                <w:sz w:val="24"/>
                <w:szCs w:val="24"/>
              </w:rPr>
              <w:t>E – Exprimer</w:t>
            </w:r>
          </w:p>
        </w:tc>
        <w:tc>
          <w:tcPr>
            <w:tcW w:w="0" w:type="auto"/>
            <w:vAlign w:val="center"/>
            <w:hideMark/>
          </w:tcPr>
          <w:p w14:paraId="21D7B6B4" w14:textId="77777777" w:rsidR="00F60724" w:rsidRPr="00F60724" w:rsidRDefault="00F60724" w:rsidP="00F60724">
            <w:pPr>
              <w:rPr>
                <w:rFonts w:asciiTheme="minorBidi" w:hAnsiTheme="minorBidi"/>
                <w:sz w:val="24"/>
                <w:szCs w:val="24"/>
              </w:rPr>
            </w:pPr>
            <w:r w:rsidRPr="00F60724">
              <w:rPr>
                <w:rFonts w:asciiTheme="minorBidi" w:hAnsiTheme="minorBidi"/>
                <w:sz w:val="24"/>
                <w:szCs w:val="24"/>
              </w:rPr>
              <w:t>Exprimer l’impact sur soi, l’équipe ou le travail.</w:t>
            </w:r>
          </w:p>
        </w:tc>
        <w:tc>
          <w:tcPr>
            <w:tcW w:w="0" w:type="auto"/>
            <w:vAlign w:val="center"/>
            <w:hideMark/>
          </w:tcPr>
          <w:p w14:paraId="6B88D74D" w14:textId="77777777" w:rsidR="00F60724" w:rsidRPr="00F60724" w:rsidRDefault="00F60724" w:rsidP="00F60724">
            <w:pPr>
              <w:rPr>
                <w:rFonts w:asciiTheme="minorBidi" w:hAnsiTheme="minorBidi"/>
                <w:sz w:val="24"/>
                <w:szCs w:val="24"/>
              </w:rPr>
            </w:pPr>
            <w:r w:rsidRPr="00F60724">
              <w:rPr>
                <w:rFonts w:asciiTheme="minorBidi" w:hAnsiTheme="minorBidi"/>
                <w:sz w:val="24"/>
                <w:szCs w:val="24"/>
              </w:rPr>
              <w:t>« Cela désorganise la réunion et nous fait perdre du temps. »</w:t>
            </w:r>
          </w:p>
        </w:tc>
      </w:tr>
      <w:tr w:rsidR="00F60724" w:rsidRPr="00F60724" w14:paraId="017778C3" w14:textId="77777777" w:rsidTr="00F60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C6507" w14:textId="33EA6122" w:rsidR="00F60724" w:rsidRPr="00F60724" w:rsidRDefault="00F60724" w:rsidP="00F60724">
            <w:pPr>
              <w:rPr>
                <w:rFonts w:asciiTheme="minorBidi" w:hAnsiTheme="minorBidi"/>
                <w:sz w:val="24"/>
                <w:szCs w:val="24"/>
              </w:rPr>
            </w:pPr>
            <w:r w:rsidRPr="00F60724">
              <w:rPr>
                <w:rFonts w:asciiTheme="minorBidi" w:hAnsiTheme="minorBidi"/>
                <w:b/>
                <w:bCs/>
                <w:sz w:val="24"/>
                <w:szCs w:val="24"/>
              </w:rPr>
              <w:t>S – S</w:t>
            </w:r>
            <w:r w:rsidR="00427CFA">
              <w:rPr>
                <w:rFonts w:asciiTheme="minorBidi" w:hAnsiTheme="minorBidi"/>
                <w:b/>
                <w:bCs/>
                <w:sz w:val="24"/>
                <w:szCs w:val="24"/>
              </w:rPr>
              <w:t>pécif</w:t>
            </w:r>
            <w:r w:rsidR="00CE590E">
              <w:rPr>
                <w:rFonts w:asciiTheme="minorBidi" w:hAnsiTheme="minorBidi"/>
                <w:b/>
                <w:bCs/>
                <w:sz w:val="24"/>
                <w:szCs w:val="24"/>
              </w:rPr>
              <w:t>i</w:t>
            </w:r>
            <w:r w:rsidRPr="00F60724">
              <w:rPr>
                <w:rFonts w:asciiTheme="minorBidi" w:hAnsiTheme="minorBidi"/>
                <w:b/>
                <w:bCs/>
                <w:sz w:val="24"/>
                <w:szCs w:val="24"/>
              </w:rPr>
              <w:t>er</w:t>
            </w:r>
          </w:p>
        </w:tc>
        <w:tc>
          <w:tcPr>
            <w:tcW w:w="0" w:type="auto"/>
            <w:vAlign w:val="center"/>
            <w:hideMark/>
          </w:tcPr>
          <w:p w14:paraId="0ECCA3AC" w14:textId="77777777" w:rsidR="00F60724" w:rsidRPr="00F60724" w:rsidRDefault="00F60724" w:rsidP="00F60724">
            <w:pPr>
              <w:rPr>
                <w:rFonts w:asciiTheme="minorBidi" w:hAnsiTheme="minorBidi"/>
                <w:sz w:val="24"/>
                <w:szCs w:val="24"/>
              </w:rPr>
            </w:pPr>
            <w:r w:rsidRPr="00F60724">
              <w:rPr>
                <w:rFonts w:asciiTheme="minorBidi" w:hAnsiTheme="minorBidi"/>
                <w:sz w:val="24"/>
                <w:szCs w:val="24"/>
              </w:rPr>
              <w:t>Proposer une solution ou un changement attendu.</w:t>
            </w:r>
          </w:p>
        </w:tc>
        <w:tc>
          <w:tcPr>
            <w:tcW w:w="0" w:type="auto"/>
            <w:vAlign w:val="center"/>
            <w:hideMark/>
          </w:tcPr>
          <w:p w14:paraId="5BAFC723" w14:textId="77777777" w:rsidR="00F60724" w:rsidRPr="00F60724" w:rsidRDefault="00F60724" w:rsidP="00F60724">
            <w:pPr>
              <w:rPr>
                <w:rFonts w:asciiTheme="minorBidi" w:hAnsiTheme="minorBidi"/>
                <w:sz w:val="24"/>
                <w:szCs w:val="24"/>
              </w:rPr>
            </w:pPr>
            <w:r w:rsidRPr="00F60724">
              <w:rPr>
                <w:rFonts w:asciiTheme="minorBidi" w:hAnsiTheme="minorBidi"/>
                <w:sz w:val="24"/>
                <w:szCs w:val="24"/>
              </w:rPr>
              <w:t>« J’aimerais que tu sois présent à l’heure afin que nous puissions démarrer ensemble. »</w:t>
            </w:r>
          </w:p>
        </w:tc>
      </w:tr>
      <w:tr w:rsidR="00F60724" w:rsidRPr="00F60724" w14:paraId="3A209944" w14:textId="77777777" w:rsidTr="00F607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08BA8" w14:textId="77777777" w:rsidR="00F60724" w:rsidRPr="00F60724" w:rsidRDefault="00F60724" w:rsidP="00F60724">
            <w:pPr>
              <w:rPr>
                <w:rFonts w:asciiTheme="minorBidi" w:hAnsiTheme="minorBidi"/>
                <w:sz w:val="24"/>
                <w:szCs w:val="24"/>
              </w:rPr>
            </w:pPr>
            <w:r w:rsidRPr="00F60724">
              <w:rPr>
                <w:rFonts w:asciiTheme="minorBidi" w:hAnsiTheme="minorBidi"/>
                <w:b/>
                <w:bCs/>
                <w:sz w:val="24"/>
                <w:szCs w:val="24"/>
              </w:rPr>
              <w:t>C – Conclure</w:t>
            </w:r>
          </w:p>
        </w:tc>
        <w:tc>
          <w:tcPr>
            <w:tcW w:w="0" w:type="auto"/>
            <w:vAlign w:val="center"/>
            <w:hideMark/>
          </w:tcPr>
          <w:p w14:paraId="15DA9C6E" w14:textId="77777777" w:rsidR="00F60724" w:rsidRPr="00F60724" w:rsidRDefault="00F60724" w:rsidP="00F60724">
            <w:pPr>
              <w:rPr>
                <w:rFonts w:asciiTheme="minorBidi" w:hAnsiTheme="minorBidi"/>
                <w:sz w:val="24"/>
                <w:szCs w:val="24"/>
              </w:rPr>
            </w:pPr>
            <w:r w:rsidRPr="00F60724">
              <w:rPr>
                <w:rFonts w:asciiTheme="minorBidi" w:hAnsiTheme="minorBidi"/>
                <w:sz w:val="24"/>
                <w:szCs w:val="24"/>
              </w:rPr>
              <w:t>Confirmer l’accord et renforcer la relation.</w:t>
            </w:r>
          </w:p>
        </w:tc>
        <w:tc>
          <w:tcPr>
            <w:tcW w:w="0" w:type="auto"/>
            <w:vAlign w:val="center"/>
            <w:hideMark/>
          </w:tcPr>
          <w:p w14:paraId="7EAFD238" w14:textId="6A8164D5" w:rsidR="00F60724" w:rsidRPr="00F60724" w:rsidRDefault="00F60724" w:rsidP="00F60724">
            <w:pPr>
              <w:rPr>
                <w:rFonts w:asciiTheme="minorBidi" w:hAnsiTheme="minorBidi"/>
                <w:sz w:val="24"/>
                <w:szCs w:val="24"/>
              </w:rPr>
            </w:pPr>
            <w:r w:rsidRPr="00F60724">
              <w:rPr>
                <w:rFonts w:asciiTheme="minorBidi" w:hAnsiTheme="minorBidi"/>
                <w:sz w:val="24"/>
                <w:szCs w:val="24"/>
              </w:rPr>
              <w:t xml:space="preserve">« Est-ce que tu es d’accord avec cela ? » </w:t>
            </w:r>
          </w:p>
        </w:tc>
      </w:tr>
    </w:tbl>
    <w:p w14:paraId="0FA4A757" w14:textId="77777777" w:rsidR="00F60724" w:rsidRPr="00F60724" w:rsidRDefault="00F60724" w:rsidP="00F60724">
      <w:pPr>
        <w:rPr>
          <w:rFonts w:asciiTheme="minorBidi" w:hAnsiTheme="minorBidi"/>
          <w:sz w:val="24"/>
          <w:szCs w:val="24"/>
        </w:rPr>
      </w:pPr>
      <w:r w:rsidRPr="00F60724">
        <w:rPr>
          <w:rFonts w:asciiTheme="minorBidi" w:hAnsiTheme="minorBidi"/>
          <w:sz w:val="24"/>
          <w:szCs w:val="24"/>
        </w:rPr>
        <w:pict w14:anchorId="7F90E675">
          <v:rect id="_x0000_i1027" style="width:0;height:1.5pt" o:hralign="center" o:hrstd="t" o:hr="t" fillcolor="#a0a0a0" stroked="f"/>
        </w:pict>
      </w:r>
    </w:p>
    <w:p w14:paraId="3AB45BB8" w14:textId="77777777" w:rsidR="00F60724" w:rsidRPr="00F60724" w:rsidRDefault="00F60724" w:rsidP="00F60724">
      <w:pPr>
        <w:rPr>
          <w:rFonts w:asciiTheme="minorBidi" w:hAnsiTheme="minorBidi"/>
          <w:b/>
          <w:bCs/>
          <w:sz w:val="24"/>
          <w:szCs w:val="24"/>
        </w:rPr>
      </w:pPr>
      <w:r w:rsidRPr="00F6072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60724">
        <w:rPr>
          <w:rFonts w:asciiTheme="minorBidi" w:hAnsiTheme="minorBidi"/>
          <w:b/>
          <w:bCs/>
          <w:sz w:val="24"/>
          <w:szCs w:val="24"/>
        </w:rPr>
        <w:t xml:space="preserve"> Les + de la méthode DESC</w:t>
      </w:r>
    </w:p>
    <w:p w14:paraId="342F74A4" w14:textId="77777777" w:rsidR="00F60724" w:rsidRPr="00F60724" w:rsidRDefault="00F60724" w:rsidP="00F60724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F60724">
        <w:rPr>
          <w:rFonts w:asciiTheme="minorBidi" w:hAnsiTheme="minorBidi"/>
          <w:sz w:val="24"/>
          <w:szCs w:val="24"/>
        </w:rPr>
        <w:t xml:space="preserve">Favorise une communication </w:t>
      </w:r>
      <w:r w:rsidRPr="00F60724">
        <w:rPr>
          <w:rFonts w:asciiTheme="minorBidi" w:hAnsiTheme="minorBidi"/>
          <w:b/>
          <w:bCs/>
          <w:sz w:val="24"/>
          <w:szCs w:val="24"/>
        </w:rPr>
        <w:t>assertive</w:t>
      </w:r>
      <w:r w:rsidRPr="00F60724">
        <w:rPr>
          <w:rFonts w:asciiTheme="minorBidi" w:hAnsiTheme="minorBidi"/>
          <w:sz w:val="24"/>
          <w:szCs w:val="24"/>
        </w:rPr>
        <w:t xml:space="preserve"> (ni passive, ni agressive)</w:t>
      </w:r>
    </w:p>
    <w:p w14:paraId="1B9A8668" w14:textId="77777777" w:rsidR="00F60724" w:rsidRPr="00F60724" w:rsidRDefault="00F60724" w:rsidP="00F60724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F60724">
        <w:rPr>
          <w:rFonts w:asciiTheme="minorBidi" w:hAnsiTheme="minorBidi"/>
          <w:sz w:val="24"/>
          <w:szCs w:val="24"/>
        </w:rPr>
        <w:t xml:space="preserve">Reste </w:t>
      </w:r>
      <w:r w:rsidRPr="00F60724">
        <w:rPr>
          <w:rFonts w:asciiTheme="minorBidi" w:hAnsiTheme="minorBidi"/>
          <w:b/>
          <w:bCs/>
          <w:sz w:val="24"/>
          <w:szCs w:val="24"/>
        </w:rPr>
        <w:t>centrée sur les faits</w:t>
      </w:r>
      <w:r w:rsidRPr="00F60724">
        <w:rPr>
          <w:rFonts w:asciiTheme="minorBidi" w:hAnsiTheme="minorBidi"/>
          <w:sz w:val="24"/>
          <w:szCs w:val="24"/>
        </w:rPr>
        <w:t>, sans attaquer la personne</w:t>
      </w:r>
    </w:p>
    <w:p w14:paraId="1222FA8F" w14:textId="77777777" w:rsidR="00F60724" w:rsidRPr="00F60724" w:rsidRDefault="00F60724" w:rsidP="00F60724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F60724">
        <w:rPr>
          <w:rFonts w:asciiTheme="minorBidi" w:hAnsiTheme="minorBidi"/>
          <w:sz w:val="24"/>
          <w:szCs w:val="24"/>
        </w:rPr>
        <w:t xml:space="preserve">Encourage la </w:t>
      </w:r>
      <w:r w:rsidRPr="00F60724">
        <w:rPr>
          <w:rFonts w:asciiTheme="minorBidi" w:hAnsiTheme="minorBidi"/>
          <w:b/>
          <w:bCs/>
          <w:sz w:val="24"/>
          <w:szCs w:val="24"/>
        </w:rPr>
        <w:t>responsabilisation</w:t>
      </w:r>
      <w:r w:rsidRPr="00F60724">
        <w:rPr>
          <w:rFonts w:asciiTheme="minorBidi" w:hAnsiTheme="minorBidi"/>
          <w:sz w:val="24"/>
          <w:szCs w:val="24"/>
        </w:rPr>
        <w:t xml:space="preserve"> de l’interlocuteur</w:t>
      </w:r>
    </w:p>
    <w:p w14:paraId="62F2EAF5" w14:textId="77777777" w:rsidR="00F60724" w:rsidRPr="00F60724" w:rsidRDefault="00F60724" w:rsidP="00F60724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F60724">
        <w:rPr>
          <w:rFonts w:asciiTheme="minorBidi" w:hAnsiTheme="minorBidi"/>
          <w:sz w:val="24"/>
          <w:szCs w:val="24"/>
        </w:rPr>
        <w:lastRenderedPageBreak/>
        <w:t xml:space="preserve">Préserve la </w:t>
      </w:r>
      <w:r w:rsidRPr="00F60724">
        <w:rPr>
          <w:rFonts w:asciiTheme="minorBidi" w:hAnsiTheme="minorBidi"/>
          <w:b/>
          <w:bCs/>
          <w:sz w:val="24"/>
          <w:szCs w:val="24"/>
        </w:rPr>
        <w:t>relation de confiance</w:t>
      </w:r>
    </w:p>
    <w:p w14:paraId="1C2C9CE3" w14:textId="77777777" w:rsidR="00F60724" w:rsidRPr="00F60724" w:rsidRDefault="00F60724" w:rsidP="00F60724">
      <w:pPr>
        <w:rPr>
          <w:rFonts w:asciiTheme="minorBidi" w:hAnsiTheme="minorBidi"/>
          <w:sz w:val="24"/>
          <w:szCs w:val="24"/>
        </w:rPr>
      </w:pPr>
      <w:r w:rsidRPr="00F60724">
        <w:rPr>
          <w:rFonts w:asciiTheme="minorBidi" w:hAnsiTheme="minorBidi"/>
          <w:sz w:val="24"/>
          <w:szCs w:val="24"/>
        </w:rPr>
        <w:pict w14:anchorId="74E613B5">
          <v:rect id="_x0000_i1028" style="width:0;height:1.5pt" o:hralign="center" o:hrstd="t" o:hr="t" fillcolor="#a0a0a0" stroked="f"/>
        </w:pict>
      </w:r>
    </w:p>
    <w:p w14:paraId="768B68CF" w14:textId="77777777" w:rsidR="00F60724" w:rsidRPr="00F60724" w:rsidRDefault="00F60724" w:rsidP="00F60724">
      <w:pPr>
        <w:rPr>
          <w:rFonts w:asciiTheme="minorBidi" w:hAnsiTheme="minorBidi"/>
          <w:b/>
          <w:bCs/>
          <w:sz w:val="24"/>
          <w:szCs w:val="24"/>
        </w:rPr>
      </w:pPr>
      <w:r w:rsidRPr="00F60724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F60724">
        <w:rPr>
          <w:rFonts w:asciiTheme="minorBidi" w:hAnsiTheme="minorBidi"/>
          <w:b/>
          <w:bCs/>
          <w:sz w:val="24"/>
          <w:szCs w:val="24"/>
        </w:rPr>
        <w:t xml:space="preserve"> Exemple complet</w:t>
      </w:r>
    </w:p>
    <w:p w14:paraId="5D40BDD1" w14:textId="77777777" w:rsidR="00F60724" w:rsidRPr="00F60724" w:rsidRDefault="00F60724" w:rsidP="00F60724">
      <w:pPr>
        <w:rPr>
          <w:rFonts w:asciiTheme="minorBidi" w:hAnsiTheme="minorBidi"/>
          <w:sz w:val="24"/>
          <w:szCs w:val="24"/>
        </w:rPr>
      </w:pPr>
      <w:r w:rsidRPr="00F60724">
        <w:rPr>
          <w:rFonts w:asciiTheme="minorBidi" w:hAnsiTheme="minorBidi"/>
          <w:sz w:val="24"/>
          <w:szCs w:val="24"/>
        </w:rPr>
        <w:t xml:space="preserve">« </w:t>
      </w:r>
      <w:r w:rsidRPr="00F60724">
        <w:rPr>
          <w:rFonts w:asciiTheme="minorBidi" w:hAnsiTheme="minorBidi"/>
          <w:b/>
          <w:bCs/>
          <w:sz w:val="24"/>
          <w:szCs w:val="24"/>
        </w:rPr>
        <w:t>J’ai constaté</w:t>
      </w:r>
      <w:r w:rsidRPr="00F60724">
        <w:rPr>
          <w:rFonts w:asciiTheme="minorBidi" w:hAnsiTheme="minorBidi"/>
          <w:sz w:val="24"/>
          <w:szCs w:val="24"/>
        </w:rPr>
        <w:t xml:space="preserve"> que tu n’avais pas transmis le rapport client dans les délais (D). </w:t>
      </w:r>
      <w:r w:rsidRPr="00F60724">
        <w:rPr>
          <w:rFonts w:asciiTheme="minorBidi" w:hAnsiTheme="minorBidi"/>
          <w:b/>
          <w:bCs/>
          <w:sz w:val="24"/>
          <w:szCs w:val="24"/>
        </w:rPr>
        <w:t>Cela m’oblige</w:t>
      </w:r>
      <w:r w:rsidRPr="00F60724">
        <w:rPr>
          <w:rFonts w:asciiTheme="minorBidi" w:hAnsiTheme="minorBidi"/>
          <w:sz w:val="24"/>
          <w:szCs w:val="24"/>
        </w:rPr>
        <w:t xml:space="preserve"> à le reprendre en urgence pour respecter les engagements (E). </w:t>
      </w:r>
      <w:r w:rsidRPr="00F60724">
        <w:rPr>
          <w:rFonts w:asciiTheme="minorBidi" w:hAnsiTheme="minorBidi"/>
          <w:b/>
          <w:bCs/>
          <w:sz w:val="24"/>
          <w:szCs w:val="24"/>
        </w:rPr>
        <w:t>Je te propose</w:t>
      </w:r>
      <w:r w:rsidRPr="00F60724">
        <w:rPr>
          <w:rFonts w:asciiTheme="minorBidi" w:hAnsiTheme="minorBidi"/>
          <w:sz w:val="24"/>
          <w:szCs w:val="24"/>
        </w:rPr>
        <w:t xml:space="preserve"> qu’on fixe ensemble un point hebdomadaire pour sécuriser les envois (S). </w:t>
      </w:r>
      <w:r w:rsidRPr="00F60724">
        <w:rPr>
          <w:rFonts w:asciiTheme="minorBidi" w:hAnsiTheme="minorBidi"/>
          <w:b/>
          <w:bCs/>
          <w:sz w:val="24"/>
          <w:szCs w:val="24"/>
        </w:rPr>
        <w:t>Est-ce que tu es d’accord avec cette solution ?</w:t>
      </w:r>
      <w:r w:rsidRPr="00F60724">
        <w:rPr>
          <w:rFonts w:asciiTheme="minorBidi" w:hAnsiTheme="minorBidi"/>
          <w:sz w:val="24"/>
          <w:szCs w:val="24"/>
        </w:rPr>
        <w:t xml:space="preserve"> (C) »</w:t>
      </w:r>
    </w:p>
    <w:p w14:paraId="17BED511" w14:textId="77777777" w:rsidR="00F60724" w:rsidRPr="00F60724" w:rsidRDefault="00F60724" w:rsidP="00F60724">
      <w:pPr>
        <w:rPr>
          <w:rFonts w:asciiTheme="minorBidi" w:hAnsiTheme="minorBidi"/>
          <w:sz w:val="24"/>
          <w:szCs w:val="24"/>
        </w:rPr>
      </w:pPr>
      <w:r w:rsidRPr="00F60724">
        <w:rPr>
          <w:rFonts w:asciiTheme="minorBidi" w:hAnsiTheme="minorBidi"/>
          <w:sz w:val="24"/>
          <w:szCs w:val="24"/>
        </w:rPr>
        <w:pict w14:anchorId="398EF4AD">
          <v:rect id="_x0000_i1029" style="width:0;height:1.5pt" o:hralign="center" o:hrstd="t" o:hr="t" fillcolor="#a0a0a0" stroked="f"/>
        </w:pict>
      </w:r>
    </w:p>
    <w:p w14:paraId="3F6F3188" w14:textId="77777777" w:rsidR="00A55F80" w:rsidRPr="00F60724" w:rsidRDefault="00A55F80">
      <w:pPr>
        <w:rPr>
          <w:rFonts w:asciiTheme="minorBidi" w:hAnsiTheme="minorBidi"/>
          <w:sz w:val="24"/>
          <w:szCs w:val="24"/>
        </w:rPr>
      </w:pPr>
    </w:p>
    <w:sectPr w:rsidR="00A55F80" w:rsidRPr="00F60724" w:rsidSect="00F60724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CFD31" w14:textId="77777777" w:rsidR="00F60724" w:rsidRDefault="00F60724" w:rsidP="00F60724">
      <w:pPr>
        <w:spacing w:after="0" w:line="240" w:lineRule="auto"/>
      </w:pPr>
      <w:r>
        <w:separator/>
      </w:r>
    </w:p>
  </w:endnote>
  <w:endnote w:type="continuationSeparator" w:id="0">
    <w:p w14:paraId="51F13DCA" w14:textId="77777777" w:rsidR="00F60724" w:rsidRDefault="00F60724" w:rsidP="00F60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FE02" w14:textId="24233ECE" w:rsidR="00F60724" w:rsidRPr="00F60724" w:rsidRDefault="00F60724" w:rsidP="00F60724">
    <w:pPr>
      <w:pStyle w:val="Pieddepage"/>
      <w:jc w:val="center"/>
      <w:rPr>
        <w:rFonts w:asciiTheme="minorBidi" w:hAnsiTheme="minorBidi"/>
        <w:color w:val="BFBFBF" w:themeColor="background1" w:themeShade="BF"/>
        <w:sz w:val="24"/>
        <w:szCs w:val="24"/>
      </w:rPr>
    </w:pPr>
    <w:r w:rsidRPr="00F60724">
      <w:rPr>
        <w:rFonts w:asciiTheme="minorBidi" w:hAnsiTheme="minorBidi"/>
        <w:color w:val="BFBFBF" w:themeColor="background1" w:themeShade="BF"/>
        <w:sz w:val="24"/>
        <w:szCs w:val="24"/>
      </w:rP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3FC69" w14:textId="77777777" w:rsidR="00F60724" w:rsidRDefault="00F60724" w:rsidP="00F60724">
      <w:pPr>
        <w:spacing w:after="0" w:line="240" w:lineRule="auto"/>
      </w:pPr>
      <w:r>
        <w:separator/>
      </w:r>
    </w:p>
  </w:footnote>
  <w:footnote w:type="continuationSeparator" w:id="0">
    <w:p w14:paraId="13861742" w14:textId="77777777" w:rsidR="00F60724" w:rsidRDefault="00F60724" w:rsidP="00F60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456928"/>
      <w:docPartObj>
        <w:docPartGallery w:val="Page Numbers (Margins)"/>
        <w:docPartUnique/>
      </w:docPartObj>
    </w:sdtPr>
    <w:sdtContent>
      <w:p w14:paraId="6B4C6BF8" w14:textId="46732B2C" w:rsidR="00BB2B0D" w:rsidRDefault="00BB2B0D">
        <w:pPr>
          <w:pStyle w:val="En-tt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FA83538" wp14:editId="667E25F0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1789700482" name="Ellips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0E9D61" w14:textId="77777777" w:rsidR="00BB2B0D" w:rsidRDefault="00BB2B0D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5FA83538" id="Ellipse 2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530E9D61" w14:textId="77777777" w:rsidR="00BB2B0D" w:rsidRDefault="00BB2B0D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C6B32"/>
    <w:multiLevelType w:val="multilevel"/>
    <w:tmpl w:val="67E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676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24"/>
    <w:rsid w:val="00276FA9"/>
    <w:rsid w:val="00427CFA"/>
    <w:rsid w:val="005D22AD"/>
    <w:rsid w:val="00A55F80"/>
    <w:rsid w:val="00BB2B0D"/>
    <w:rsid w:val="00CE590E"/>
    <w:rsid w:val="00F6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F62D17F"/>
  <w15:chartTrackingRefBased/>
  <w15:docId w15:val="{F13C0819-FC65-47EF-AB0D-68F999EF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0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0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0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0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0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0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0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0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0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0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0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0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072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072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07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07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07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07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0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0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0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0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0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07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07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072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0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072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072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607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60724"/>
  </w:style>
  <w:style w:type="paragraph" w:styleId="Pieddepage">
    <w:name w:val="footer"/>
    <w:basedOn w:val="Normal"/>
    <w:link w:val="PieddepageCar"/>
    <w:uiPriority w:val="99"/>
    <w:unhideWhenUsed/>
    <w:rsid w:val="00F607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60724"/>
  </w:style>
  <w:style w:type="character" w:styleId="Numrodepage">
    <w:name w:val="page number"/>
    <w:basedOn w:val="Policepardfaut"/>
    <w:uiPriority w:val="99"/>
    <w:unhideWhenUsed/>
    <w:rsid w:val="00BB2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4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5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4</cp:revision>
  <dcterms:created xsi:type="dcterms:W3CDTF">2025-07-03T08:47:00Z</dcterms:created>
  <dcterms:modified xsi:type="dcterms:W3CDTF">2025-07-03T08:53:00Z</dcterms:modified>
</cp:coreProperties>
</file>