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B8A" w:rsidRPr="00D116EB" w:rsidRDefault="00D116EB" w:rsidP="002D0B68">
      <w:pPr>
        <w:shd w:val="clear" w:color="auto" w:fill="FFFFFF"/>
        <w:spacing w:after="150" w:line="240" w:lineRule="auto"/>
        <w:jc w:val="center"/>
        <w:rPr>
          <w:rFonts w:ascii="Arial" w:eastAsia="Times New Roman" w:hAnsi="Arial" w:cs="Arial"/>
          <w:b/>
          <w:bCs/>
          <w:color w:val="333333"/>
          <w:sz w:val="28"/>
          <w:szCs w:val="28"/>
          <w:lang w:eastAsia="fr-FR"/>
        </w:rPr>
      </w:pPr>
      <w:r w:rsidRPr="00D116EB">
        <w:rPr>
          <w:rFonts w:ascii="Arial" w:eastAsia="Times New Roman" w:hAnsi="Arial" w:cs="Arial"/>
          <w:b/>
          <w:bCs/>
          <w:color w:val="333333"/>
          <w:sz w:val="28"/>
          <w:szCs w:val="28"/>
          <w:lang w:eastAsia="fr-FR"/>
        </w:rPr>
        <w:t>CREATION PAS A PAS D’UNE NEWSLETTER</w:t>
      </w:r>
      <w:r>
        <w:rPr>
          <w:rFonts w:ascii="Arial" w:eastAsia="Times New Roman" w:hAnsi="Arial" w:cs="Arial"/>
          <w:b/>
          <w:bCs/>
          <w:color w:val="333333"/>
          <w:sz w:val="28"/>
          <w:szCs w:val="28"/>
          <w:lang w:eastAsia="fr-FR"/>
        </w:rPr>
        <w:t xml:space="preserve"> HTML</w:t>
      </w:r>
    </w:p>
    <w:p w:rsidR="00D116EB" w:rsidRPr="00D116EB" w:rsidRDefault="00D116EB"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Une newsletter HTML est une page web qui est transmise via un service de diffusion d’emails.</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Parce que ce format inclut le graphisme et la couleur, les newsletters HTML sont plus attrayantes que les newsletters en texte simple.</w:t>
      </w: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En général, comparées aux newsletters en texte simple, les newsletters HTML :</w:t>
      </w:r>
    </w:p>
    <w:p w:rsidR="008E2B8A" w:rsidRDefault="008E2B8A" w:rsidP="002D0B68">
      <w:pPr>
        <w:shd w:val="clear" w:color="auto" w:fill="FFFFFF"/>
        <w:spacing w:after="150" w:line="240" w:lineRule="auto"/>
        <w:ind w:left="567"/>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ont un meilleur taux de clics internes (davantage de lecteurs cliquent sur les liens présents dans la newsletter) ;</w:t>
      </w:r>
      <w:r w:rsidRPr="00D116EB">
        <w:rPr>
          <w:rFonts w:ascii="Arial" w:eastAsia="Times New Roman" w:hAnsi="Arial" w:cs="Arial"/>
          <w:color w:val="333333"/>
          <w:sz w:val="24"/>
          <w:szCs w:val="24"/>
          <w:lang w:eastAsia="fr-FR"/>
        </w:rPr>
        <w:br/>
        <w:t>– permettent de suivre les taux d’ouverture (détermine combien de lecteurs ont ouvert votre newsletter);</w:t>
      </w:r>
      <w:r w:rsidRPr="00D116EB">
        <w:rPr>
          <w:rFonts w:ascii="Arial" w:eastAsia="Times New Roman" w:hAnsi="Arial" w:cs="Arial"/>
          <w:color w:val="333333"/>
          <w:sz w:val="24"/>
          <w:szCs w:val="24"/>
          <w:lang w:eastAsia="fr-FR"/>
        </w:rPr>
        <w:br/>
        <w:t>– vous aident à asseoir votre marque auprès de vos lecteurs, si elles possèdent la même apparence que votre site web, ou au</w:t>
      </w:r>
      <w:r w:rsidR="00D116EB">
        <w:rPr>
          <w:rFonts w:ascii="Arial" w:eastAsia="Times New Roman" w:hAnsi="Arial" w:cs="Arial"/>
          <w:color w:val="333333"/>
          <w:sz w:val="24"/>
          <w:szCs w:val="24"/>
          <w:lang w:eastAsia="fr-FR"/>
        </w:rPr>
        <w:t xml:space="preserve"> moins reprennent les mêmes</w:t>
      </w:r>
      <w:r w:rsidRPr="00D116EB">
        <w:rPr>
          <w:rFonts w:ascii="Arial" w:eastAsia="Times New Roman" w:hAnsi="Arial" w:cs="Arial"/>
          <w:color w:val="333333"/>
          <w:sz w:val="24"/>
          <w:szCs w:val="24"/>
          <w:lang w:eastAsia="fr-FR"/>
        </w:rPr>
        <w:t xml:space="preserve"> outils marketing que vous employez (logos, couleurs…);</w:t>
      </w:r>
      <w:r w:rsidRPr="00D116EB">
        <w:rPr>
          <w:rFonts w:ascii="Arial" w:eastAsia="Times New Roman" w:hAnsi="Arial" w:cs="Arial"/>
          <w:color w:val="333333"/>
          <w:sz w:val="24"/>
          <w:szCs w:val="24"/>
          <w:lang w:eastAsia="fr-FR"/>
        </w:rPr>
        <w:br/>
        <w:t>– sont lues plus souvent que les newsletters texte en raison de leur attraction visuelle.</w:t>
      </w:r>
    </w:p>
    <w:p w:rsidR="00D116EB" w:rsidRPr="00D116EB" w:rsidRDefault="00D116EB" w:rsidP="002D0B68">
      <w:pPr>
        <w:shd w:val="clear" w:color="auto" w:fill="FFFFFF"/>
        <w:spacing w:after="150" w:line="240" w:lineRule="auto"/>
        <w:ind w:left="567"/>
        <w:jc w:val="both"/>
        <w:rPr>
          <w:rFonts w:ascii="Arial" w:eastAsia="Times New Roman" w:hAnsi="Arial" w:cs="Arial"/>
          <w:color w:val="333333"/>
          <w:sz w:val="24"/>
          <w:szCs w:val="24"/>
          <w:lang w:eastAsia="fr-FR"/>
        </w:rPr>
      </w:pPr>
    </w:p>
    <w:p w:rsidR="008E2B8A" w:rsidRPr="004A1B38" w:rsidRDefault="008E2B8A" w:rsidP="004A1B38">
      <w:pPr>
        <w:shd w:val="clear" w:color="auto" w:fill="FFFFFF"/>
        <w:spacing w:after="0" w:line="240" w:lineRule="auto"/>
        <w:ind w:left="709"/>
        <w:jc w:val="both"/>
        <w:rPr>
          <w:rFonts w:ascii="Arial" w:eastAsia="Times New Roman" w:hAnsi="Arial" w:cs="Arial"/>
          <w:b/>
          <w:color w:val="333333"/>
          <w:sz w:val="24"/>
          <w:szCs w:val="24"/>
          <w:lang w:eastAsia="fr-FR"/>
        </w:rPr>
      </w:pPr>
      <w:r w:rsidRPr="004A1B38">
        <w:rPr>
          <w:rFonts w:ascii="Arial" w:eastAsia="Times New Roman" w:hAnsi="Arial" w:cs="Arial"/>
          <w:b/>
          <w:color w:val="333333"/>
          <w:sz w:val="24"/>
          <w:szCs w:val="24"/>
          <w:lang w:eastAsia="fr-FR"/>
        </w:rPr>
        <w:t>A noter :</w:t>
      </w:r>
    </w:p>
    <w:p w:rsidR="008E2B8A" w:rsidRPr="00D116EB" w:rsidRDefault="004A1B38" w:rsidP="004A1B38">
      <w:pPr>
        <w:shd w:val="clear" w:color="auto" w:fill="FFFFFF"/>
        <w:spacing w:before="100" w:beforeAutospacing="1" w:after="100" w:afterAutospacing="1" w:line="240" w:lineRule="auto"/>
        <w:ind w:left="720"/>
        <w:jc w:val="both"/>
        <w:rPr>
          <w:rFonts w:ascii="Arial" w:eastAsia="Times New Roman" w:hAnsi="Arial" w:cs="Arial"/>
          <w:color w:val="333333"/>
          <w:sz w:val="24"/>
          <w:szCs w:val="24"/>
          <w:lang w:eastAsia="fr-FR"/>
        </w:rPr>
      </w:pPr>
      <w:r>
        <w:rPr>
          <w:rFonts w:ascii="Arial" w:eastAsia="Times New Roman" w:hAnsi="Arial" w:cs="Arial"/>
          <w:b/>
          <w:bCs/>
          <w:color w:val="333333"/>
          <w:sz w:val="24"/>
          <w:szCs w:val="24"/>
          <w:lang w:eastAsia="fr-FR"/>
        </w:rPr>
        <w:t>A</w:t>
      </w:r>
      <w:r w:rsidR="008E2B8A" w:rsidRPr="00D116EB">
        <w:rPr>
          <w:rFonts w:ascii="Arial" w:eastAsia="Times New Roman" w:hAnsi="Arial" w:cs="Arial"/>
          <w:b/>
          <w:bCs/>
          <w:color w:val="333333"/>
          <w:sz w:val="24"/>
          <w:szCs w:val="24"/>
          <w:lang w:eastAsia="fr-FR"/>
        </w:rPr>
        <w:t>voir une newsletter 100% peut être utile,</w:t>
      </w:r>
      <w:r w:rsidR="008E2B8A" w:rsidRPr="00D116EB">
        <w:rPr>
          <w:rFonts w:ascii="Arial" w:eastAsia="Times New Roman" w:hAnsi="Arial" w:cs="Arial"/>
          <w:color w:val="333333"/>
          <w:sz w:val="24"/>
          <w:szCs w:val="24"/>
          <w:lang w:eastAsia="fr-FR"/>
        </w:rPr>
        <w:t> par exemple pour une promotion, pour un message du DG… De même</w:t>
      </w:r>
      <w:r w:rsidR="00D116EB">
        <w:rPr>
          <w:rFonts w:ascii="Arial" w:eastAsia="Times New Roman" w:hAnsi="Arial" w:cs="Arial"/>
          <w:color w:val="333333"/>
          <w:sz w:val="24"/>
          <w:szCs w:val="24"/>
          <w:lang w:eastAsia="fr-FR"/>
        </w:rPr>
        <w:t>,</w:t>
      </w:r>
      <w:r w:rsidR="008E2B8A" w:rsidRPr="00D116EB">
        <w:rPr>
          <w:rFonts w:ascii="Arial" w:eastAsia="Times New Roman" w:hAnsi="Arial" w:cs="Arial"/>
          <w:color w:val="333333"/>
          <w:sz w:val="24"/>
          <w:szCs w:val="24"/>
          <w:lang w:eastAsia="fr-FR"/>
        </w:rPr>
        <w:t xml:space="preserve"> elle offre une </w:t>
      </w:r>
      <w:proofErr w:type="spellStart"/>
      <w:r w:rsidR="008E2B8A" w:rsidRPr="00D116EB">
        <w:rPr>
          <w:rFonts w:ascii="Arial" w:eastAsia="Times New Roman" w:hAnsi="Arial" w:cs="Arial"/>
          <w:color w:val="333333"/>
          <w:sz w:val="24"/>
          <w:szCs w:val="24"/>
          <w:lang w:eastAsia="fr-FR"/>
        </w:rPr>
        <w:t>délivrabilité</w:t>
      </w:r>
      <w:proofErr w:type="spellEnd"/>
      <w:r w:rsidR="008E2B8A" w:rsidRPr="00D116EB">
        <w:rPr>
          <w:rFonts w:ascii="Arial" w:eastAsia="Times New Roman" w:hAnsi="Arial" w:cs="Arial"/>
          <w:color w:val="333333"/>
          <w:sz w:val="24"/>
          <w:szCs w:val="24"/>
          <w:lang w:eastAsia="fr-FR"/>
        </w:rPr>
        <w:t xml:space="preserve"> supérieure (c’est à dire qu’elle </w:t>
      </w:r>
      <w:r w:rsidR="00D116EB">
        <w:rPr>
          <w:rFonts w:ascii="Arial" w:eastAsia="Times New Roman" w:hAnsi="Arial" w:cs="Arial"/>
          <w:color w:val="333333"/>
          <w:sz w:val="24"/>
          <w:szCs w:val="24"/>
          <w:lang w:eastAsia="fr-FR"/>
        </w:rPr>
        <w:t>a plus de chances d’être remise</w:t>
      </w:r>
      <w:r w:rsidR="008E2B8A" w:rsidRPr="00D116EB">
        <w:rPr>
          <w:rFonts w:ascii="Arial" w:eastAsia="Times New Roman" w:hAnsi="Arial" w:cs="Arial"/>
          <w:color w:val="333333"/>
          <w:sz w:val="24"/>
          <w:szCs w:val="24"/>
          <w:lang w:eastAsia="fr-FR"/>
        </w:rPr>
        <w:t xml:space="preserve"> dans la boite de réception de l’abonné).</w:t>
      </w:r>
    </w:p>
    <w:p w:rsidR="008E2B8A" w:rsidRPr="00D116EB" w:rsidRDefault="004A1B38" w:rsidP="004A1B38">
      <w:pPr>
        <w:shd w:val="clear" w:color="auto" w:fill="FFFFFF"/>
        <w:spacing w:before="100" w:beforeAutospacing="1" w:after="100" w:afterAutospacing="1" w:line="240" w:lineRule="auto"/>
        <w:ind w:left="720"/>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A</w:t>
      </w:r>
      <w:r w:rsidR="008E2B8A" w:rsidRPr="00D116EB">
        <w:rPr>
          <w:rFonts w:ascii="Arial" w:eastAsia="Times New Roman" w:hAnsi="Arial" w:cs="Arial"/>
          <w:color w:val="333333"/>
          <w:sz w:val="24"/>
          <w:szCs w:val="24"/>
          <w:lang w:eastAsia="fr-FR"/>
        </w:rPr>
        <w:t>voir un</w:t>
      </w:r>
      <w:r w:rsidR="00D116EB">
        <w:rPr>
          <w:rFonts w:ascii="Arial" w:eastAsia="Times New Roman" w:hAnsi="Arial" w:cs="Arial"/>
          <w:color w:val="333333"/>
          <w:sz w:val="24"/>
          <w:szCs w:val="24"/>
          <w:lang w:eastAsia="fr-FR"/>
        </w:rPr>
        <w:t>e newsletter HTML est important</w:t>
      </w:r>
      <w:r w:rsidR="008E2B8A" w:rsidRPr="00D116EB">
        <w:rPr>
          <w:rFonts w:ascii="Arial" w:eastAsia="Times New Roman" w:hAnsi="Arial" w:cs="Arial"/>
          <w:color w:val="333333"/>
          <w:sz w:val="24"/>
          <w:szCs w:val="24"/>
          <w:lang w:eastAsia="fr-FR"/>
        </w:rPr>
        <w:t xml:space="preserve"> mais, il faut désormais vérifier qu’elle est “responsive”, c’est à dire qu’elle s’affiche correctement dans une messagerie sur smartphone, tablette… En effet le smartphone sert de plus en plus à “trier les emails” (en fonction de l’expéditeur, de l’objet…) pour ensuite lire les email</w:t>
      </w:r>
      <w:r w:rsidR="00D116EB">
        <w:rPr>
          <w:rFonts w:ascii="Arial" w:eastAsia="Times New Roman" w:hAnsi="Arial" w:cs="Arial"/>
          <w:color w:val="333333"/>
          <w:sz w:val="24"/>
          <w:szCs w:val="24"/>
          <w:lang w:eastAsia="fr-FR"/>
        </w:rPr>
        <w:t>s restants à tête reposée sur ordinateur</w:t>
      </w:r>
      <w:r w:rsidR="008E2B8A" w:rsidRPr="00D116EB">
        <w:rPr>
          <w:rFonts w:ascii="Arial" w:eastAsia="Times New Roman" w:hAnsi="Arial" w:cs="Arial"/>
          <w:color w:val="333333"/>
          <w:sz w:val="24"/>
          <w:szCs w:val="24"/>
          <w:lang w:eastAsia="fr-FR"/>
        </w:rPr>
        <w:t>.</w:t>
      </w:r>
    </w:p>
    <w:p w:rsidR="004A1B38"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D116EB" w:rsidRDefault="00D116EB" w:rsidP="002D0B68">
      <w:pPr>
        <w:shd w:val="clear" w:color="auto" w:fill="FFFFFF"/>
        <w:spacing w:after="150" w:line="240" w:lineRule="auto"/>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br/>
        <w:t>V</w:t>
      </w:r>
      <w:r w:rsidR="008E2B8A" w:rsidRPr="00D116EB">
        <w:rPr>
          <w:rFonts w:ascii="Arial" w:eastAsia="Times New Roman" w:hAnsi="Arial" w:cs="Arial"/>
          <w:color w:val="333333"/>
          <w:sz w:val="24"/>
          <w:szCs w:val="24"/>
          <w:lang w:eastAsia="fr-FR"/>
        </w:rPr>
        <w:t>oici 10 étapes que vous pouvez suivre pour créer votre newsletter</w:t>
      </w:r>
      <w:r w:rsidR="004A1B38">
        <w:rPr>
          <w:rFonts w:ascii="Arial" w:eastAsia="Times New Roman" w:hAnsi="Arial" w:cs="Arial"/>
          <w:color w:val="333333"/>
          <w:sz w:val="24"/>
          <w:szCs w:val="24"/>
          <w:lang w:eastAsia="fr-FR"/>
        </w:rPr>
        <w:t xml:space="preserve"> HTML facilement et rapidement.</w:t>
      </w:r>
      <w:r w:rsidR="008E2B8A" w:rsidRPr="00D116EB">
        <w:rPr>
          <w:rFonts w:ascii="Arial" w:eastAsia="Times New Roman" w:hAnsi="Arial" w:cs="Arial"/>
          <w:color w:val="333333"/>
          <w:sz w:val="24"/>
          <w:szCs w:val="24"/>
          <w:lang w:eastAsia="fr-FR"/>
        </w:rPr>
        <w:br/>
        <w:t> </w:t>
      </w:r>
    </w:p>
    <w:p w:rsidR="008E2B8A" w:rsidRPr="00D116EB"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D116EB">
        <w:rPr>
          <w:rFonts w:ascii="Arial" w:eastAsia="Times New Roman" w:hAnsi="Arial" w:cs="Arial"/>
          <w:b/>
          <w:bCs/>
          <w:color w:val="FFC000"/>
          <w:sz w:val="28"/>
          <w:szCs w:val="28"/>
          <w:lang w:eastAsia="fr-FR"/>
        </w:rPr>
        <w:t>1- Sélectionnez le Service d’Envoi de la Newsletter</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b/>
          <w:bCs/>
          <w:color w:val="333333"/>
          <w:sz w:val="24"/>
          <w:szCs w:val="24"/>
          <w:lang w:eastAsia="fr-FR"/>
        </w:rPr>
        <w:t>Beaucoup d’éditeurs de sites commencent au départ par envoyer leurs newsletters en choisissant leur</w:t>
      </w:r>
      <w:r w:rsidR="00D116EB">
        <w:rPr>
          <w:rFonts w:ascii="Arial" w:eastAsia="Times New Roman" w:hAnsi="Arial" w:cs="Arial"/>
          <w:b/>
          <w:bCs/>
          <w:color w:val="333333"/>
          <w:sz w:val="24"/>
          <w:szCs w:val="24"/>
          <w:lang w:eastAsia="fr-FR"/>
        </w:rPr>
        <w:t>s</w:t>
      </w:r>
      <w:r w:rsidRPr="00D116EB">
        <w:rPr>
          <w:rFonts w:ascii="Arial" w:eastAsia="Times New Roman" w:hAnsi="Arial" w:cs="Arial"/>
          <w:b/>
          <w:bCs/>
          <w:color w:val="333333"/>
          <w:sz w:val="24"/>
          <w:szCs w:val="24"/>
          <w:lang w:eastAsia="fr-FR"/>
        </w:rPr>
        <w:t xml:space="preserve"> outils de messagerie (Outlook, Gmail…).</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Or quand la diffusion s’enrichit de plusieurs centaines d’abonnés ou davantage, cette tâche de</w:t>
      </w:r>
      <w:r w:rsidR="00D116EB">
        <w:rPr>
          <w:rFonts w:ascii="Arial" w:eastAsia="Times New Roman" w:hAnsi="Arial" w:cs="Arial"/>
          <w:color w:val="333333"/>
          <w:sz w:val="24"/>
          <w:szCs w:val="24"/>
          <w:lang w:eastAsia="fr-FR"/>
        </w:rPr>
        <w:t>vient surhumaine… et dangereuse</w:t>
      </w:r>
      <w:r w:rsidRPr="00D116EB">
        <w:rPr>
          <w:rFonts w:ascii="Arial" w:eastAsia="Times New Roman" w:hAnsi="Arial" w:cs="Arial"/>
          <w:color w:val="333333"/>
          <w:sz w:val="24"/>
          <w:szCs w:val="24"/>
          <w:lang w:eastAsia="fr-FR"/>
        </w:rPr>
        <w:t xml:space="preserve"> !</w:t>
      </w:r>
    </w:p>
    <w:p w:rsidR="008E2B8A" w:rsidRDefault="008E2B8A" w:rsidP="002D0B68">
      <w:pPr>
        <w:shd w:val="clear" w:color="auto" w:fill="FFFFFF"/>
        <w:spacing w:after="150" w:line="240" w:lineRule="auto"/>
        <w:ind w:left="567"/>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Les dangers auxquels vous vous exposez en employant votre messagerie sont </w:t>
      </w:r>
      <w:proofErr w:type="gramStart"/>
      <w:r w:rsidRPr="00D116EB">
        <w:rPr>
          <w:rFonts w:ascii="Arial" w:eastAsia="Times New Roman" w:hAnsi="Arial" w:cs="Arial"/>
          <w:color w:val="333333"/>
          <w:sz w:val="24"/>
          <w:szCs w:val="24"/>
          <w:lang w:eastAsia="fr-FR"/>
        </w:rPr>
        <w:t>:</w:t>
      </w:r>
      <w:proofErr w:type="gramEnd"/>
      <w:r w:rsidRPr="00D116EB">
        <w:rPr>
          <w:rFonts w:ascii="Arial" w:eastAsia="Times New Roman" w:hAnsi="Arial" w:cs="Arial"/>
          <w:color w:val="333333"/>
          <w:sz w:val="24"/>
          <w:szCs w:val="24"/>
          <w:lang w:eastAsia="fr-FR"/>
        </w:rPr>
        <w:br/>
      </w:r>
      <w:r w:rsidR="00D116EB">
        <w:rPr>
          <w:rFonts w:ascii="Arial" w:eastAsia="Times New Roman" w:hAnsi="Arial" w:cs="Arial"/>
          <w:color w:val="333333"/>
          <w:sz w:val="24"/>
          <w:szCs w:val="24"/>
          <w:lang w:eastAsia="fr-FR"/>
        </w:rPr>
        <w:t>– v</w:t>
      </w:r>
      <w:r w:rsidRPr="00D116EB">
        <w:rPr>
          <w:rFonts w:ascii="Arial" w:eastAsia="Times New Roman" w:hAnsi="Arial" w:cs="Arial"/>
          <w:color w:val="333333"/>
          <w:sz w:val="24"/>
          <w:szCs w:val="24"/>
          <w:lang w:eastAsia="fr-FR"/>
        </w:rPr>
        <w:t xml:space="preserve">otre Fournisseur d’Accès Internet (FAI) peut fermer votre compte si vous envoyez un nombre excessif d’emails par jour. Si vous excédez la limite quotidienne d’emails sortants définie par votre FAI (ex: 200 emails sur Outlook ou Gmail), vous serez taxé de </w:t>
      </w:r>
      <w:proofErr w:type="spellStart"/>
      <w:r w:rsidRPr="00D116EB">
        <w:rPr>
          <w:rFonts w:ascii="Arial" w:eastAsia="Times New Roman" w:hAnsi="Arial" w:cs="Arial"/>
          <w:color w:val="333333"/>
          <w:sz w:val="24"/>
          <w:szCs w:val="24"/>
          <w:lang w:eastAsia="fr-FR"/>
        </w:rPr>
        <w:t>sp@mmeur</w:t>
      </w:r>
      <w:proofErr w:type="spellEnd"/>
      <w:r w:rsidRPr="00D116EB">
        <w:rPr>
          <w:rFonts w:ascii="Arial" w:eastAsia="Times New Roman" w:hAnsi="Arial" w:cs="Arial"/>
          <w:color w:val="333333"/>
          <w:sz w:val="24"/>
          <w:szCs w:val="24"/>
          <w:lang w:eastAsia="fr-FR"/>
        </w:rPr>
        <w:t xml:space="preserve"> et</w:t>
      </w:r>
      <w:r w:rsidR="00D116EB">
        <w:rPr>
          <w:rFonts w:ascii="Arial" w:eastAsia="Times New Roman" w:hAnsi="Arial" w:cs="Arial"/>
          <w:color w:val="333333"/>
          <w:sz w:val="24"/>
          <w:szCs w:val="24"/>
          <w:lang w:eastAsia="fr-FR"/>
        </w:rPr>
        <w:t xml:space="preserve"> votre compte pourrait être bloq</w:t>
      </w:r>
      <w:r w:rsidRPr="00D116EB">
        <w:rPr>
          <w:rFonts w:ascii="Arial" w:eastAsia="Times New Roman" w:hAnsi="Arial" w:cs="Arial"/>
          <w:color w:val="333333"/>
          <w:sz w:val="24"/>
          <w:szCs w:val="24"/>
          <w:lang w:eastAsia="fr-FR"/>
        </w:rPr>
        <w:t>ué sans préavis (vous ne p</w:t>
      </w:r>
      <w:r w:rsidR="00D116EB">
        <w:rPr>
          <w:rFonts w:ascii="Arial" w:eastAsia="Times New Roman" w:hAnsi="Arial" w:cs="Arial"/>
          <w:color w:val="333333"/>
          <w:sz w:val="24"/>
          <w:szCs w:val="24"/>
          <w:lang w:eastAsia="fr-FR"/>
        </w:rPr>
        <w:t>ourrez plus envoyer aucun email</w:t>
      </w:r>
      <w:r w:rsidRPr="00D116EB">
        <w:rPr>
          <w:rFonts w:ascii="Arial" w:eastAsia="Times New Roman" w:hAnsi="Arial" w:cs="Arial"/>
          <w:color w:val="333333"/>
          <w:sz w:val="24"/>
          <w:szCs w:val="24"/>
          <w:lang w:eastAsia="fr-FR"/>
        </w:rPr>
        <w:t>, voire en cas de problème de ne plus avoir aucun</w:t>
      </w:r>
      <w:r w:rsidR="00D116EB">
        <w:rPr>
          <w:rFonts w:ascii="Arial" w:eastAsia="Times New Roman" w:hAnsi="Arial" w:cs="Arial"/>
          <w:color w:val="333333"/>
          <w:sz w:val="24"/>
          <w:szCs w:val="24"/>
          <w:lang w:eastAsia="fr-FR"/>
        </w:rPr>
        <w:t>e possibilité de le rouvrir.</w:t>
      </w:r>
      <w:r w:rsidR="00D116EB">
        <w:rPr>
          <w:rFonts w:ascii="Arial" w:eastAsia="Times New Roman" w:hAnsi="Arial" w:cs="Arial"/>
          <w:color w:val="333333"/>
          <w:sz w:val="24"/>
          <w:szCs w:val="24"/>
          <w:lang w:eastAsia="fr-FR"/>
        </w:rPr>
        <w:br/>
        <w:t>– q</w:t>
      </w:r>
      <w:r w:rsidRPr="00D116EB">
        <w:rPr>
          <w:rFonts w:ascii="Arial" w:eastAsia="Times New Roman" w:hAnsi="Arial" w:cs="Arial"/>
          <w:color w:val="333333"/>
          <w:sz w:val="24"/>
          <w:szCs w:val="24"/>
          <w:lang w:eastAsia="fr-FR"/>
        </w:rPr>
        <w:t xml:space="preserve">uand vous commencez à avoir un grand nombre d’abonnés, vous recevez également des emails de demande de désabonnement ou de changement d’adresse email, ou encore la possibilité de recevoir votre dernière newsletter. Si vous en recevez 10-15 par jour, vous vous </w:t>
      </w:r>
      <w:r w:rsidRPr="00D116EB">
        <w:rPr>
          <w:rFonts w:ascii="Arial" w:eastAsia="Times New Roman" w:hAnsi="Arial" w:cs="Arial"/>
          <w:color w:val="333333"/>
          <w:sz w:val="24"/>
          <w:szCs w:val="24"/>
          <w:lang w:eastAsia="fr-FR"/>
        </w:rPr>
        <w:lastRenderedPageBreak/>
        <w:t>rendrez vite compte que vous passerez plus de temps à manager votre liste de diffusion sur Excel qu’autre chose.</w:t>
      </w:r>
      <w:r w:rsidRPr="00D116EB">
        <w:rPr>
          <w:rFonts w:ascii="Arial" w:eastAsia="Times New Roman" w:hAnsi="Arial" w:cs="Arial"/>
          <w:color w:val="333333"/>
          <w:sz w:val="24"/>
          <w:szCs w:val="24"/>
          <w:lang w:eastAsia="fr-FR"/>
        </w:rPr>
        <w:br/>
      </w:r>
      <w:r w:rsidR="00D116EB">
        <w:rPr>
          <w:rFonts w:ascii="Arial" w:eastAsia="Times New Roman" w:hAnsi="Arial" w:cs="Arial"/>
          <w:color w:val="333333"/>
          <w:sz w:val="24"/>
          <w:szCs w:val="24"/>
          <w:lang w:eastAsia="fr-FR"/>
        </w:rPr>
        <w:t>– i</w:t>
      </w:r>
      <w:r w:rsidRPr="00D116EB">
        <w:rPr>
          <w:rFonts w:ascii="Arial" w:eastAsia="Times New Roman" w:hAnsi="Arial" w:cs="Arial"/>
          <w:color w:val="333333"/>
          <w:sz w:val="24"/>
          <w:szCs w:val="24"/>
          <w:lang w:eastAsia="fr-FR"/>
        </w:rPr>
        <w:t>l existe un grand nombre de services d’envoi de mails à différents tarifs, tous disposent d’un éditeur HTML avec des modèles prêts à l’emploi à personnaliser</w:t>
      </w:r>
      <w:r w:rsidR="00D116EB">
        <w:rPr>
          <w:rFonts w:ascii="Arial" w:eastAsia="Times New Roman" w:hAnsi="Arial" w:cs="Arial"/>
          <w:color w:val="333333"/>
          <w:sz w:val="24"/>
          <w:szCs w:val="24"/>
          <w:lang w:eastAsia="fr-FR"/>
        </w:rPr>
        <w:t xml:space="preserve">. Pour les solutions d’emailing, </w:t>
      </w:r>
      <w:r w:rsidRPr="00D116EB">
        <w:rPr>
          <w:rFonts w:ascii="Arial" w:eastAsia="Times New Roman" w:hAnsi="Arial" w:cs="Arial"/>
          <w:color w:val="333333"/>
          <w:sz w:val="24"/>
          <w:szCs w:val="24"/>
          <w:lang w:eastAsia="fr-FR"/>
        </w:rPr>
        <w:t>je vous recommande </w:t>
      </w:r>
      <w:hyperlink r:id="rId7" w:tgtFrame="_blank" w:history="1">
        <w:r w:rsidRPr="00D116EB">
          <w:rPr>
            <w:rFonts w:ascii="Arial" w:eastAsia="Times New Roman" w:hAnsi="Arial" w:cs="Arial"/>
            <w:color w:val="FF4444"/>
            <w:sz w:val="24"/>
            <w:szCs w:val="24"/>
            <w:u w:val="single"/>
            <w:lang w:eastAsia="fr-FR"/>
          </w:rPr>
          <w:t>www.aweber.com </w:t>
        </w:r>
      </w:hyperlink>
      <w:r w:rsidRPr="00D116EB">
        <w:rPr>
          <w:rFonts w:ascii="Arial" w:eastAsia="Times New Roman" w:hAnsi="Arial" w:cs="Arial"/>
          <w:color w:val="333333"/>
          <w:sz w:val="24"/>
          <w:szCs w:val="24"/>
          <w:lang w:eastAsia="fr-FR"/>
        </w:rPr>
        <w:t> ou MailChimp.com (Anglais) qui offre</w:t>
      </w:r>
      <w:r w:rsidR="00D116EB">
        <w:rPr>
          <w:rFonts w:ascii="Arial" w:eastAsia="Times New Roman" w:hAnsi="Arial" w:cs="Arial"/>
          <w:color w:val="333333"/>
          <w:sz w:val="24"/>
          <w:szCs w:val="24"/>
          <w:lang w:eastAsia="fr-FR"/>
        </w:rPr>
        <w:t>nt</w:t>
      </w:r>
      <w:r w:rsidRPr="00D116EB">
        <w:rPr>
          <w:rFonts w:ascii="Arial" w:eastAsia="Times New Roman" w:hAnsi="Arial" w:cs="Arial"/>
          <w:color w:val="333333"/>
          <w:sz w:val="24"/>
          <w:szCs w:val="24"/>
          <w:lang w:eastAsia="fr-FR"/>
        </w:rPr>
        <w:t xml:space="preserve"> des fonctions d’emailing et d’</w:t>
      </w:r>
      <w:proofErr w:type="spellStart"/>
      <w:r w:rsidRPr="00D116EB">
        <w:rPr>
          <w:rFonts w:ascii="Arial" w:eastAsia="Times New Roman" w:hAnsi="Arial" w:cs="Arial"/>
          <w:color w:val="333333"/>
          <w:sz w:val="24"/>
          <w:szCs w:val="24"/>
          <w:lang w:eastAsia="fr-FR"/>
        </w:rPr>
        <w:t>autorépondeurs</w:t>
      </w:r>
      <w:proofErr w:type="spellEnd"/>
      <w:r w:rsidRPr="00D116EB">
        <w:rPr>
          <w:rFonts w:ascii="Arial" w:eastAsia="Times New Roman" w:hAnsi="Arial" w:cs="Arial"/>
          <w:color w:val="333333"/>
          <w:sz w:val="24"/>
          <w:szCs w:val="24"/>
          <w:lang w:eastAsia="fr-FR"/>
        </w:rPr>
        <w:t xml:space="preserve"> en plus d’être capable</w:t>
      </w:r>
      <w:r w:rsidR="00D116EB">
        <w:rPr>
          <w:rFonts w:ascii="Arial" w:eastAsia="Times New Roman" w:hAnsi="Arial" w:cs="Arial"/>
          <w:color w:val="333333"/>
          <w:sz w:val="24"/>
          <w:szCs w:val="24"/>
          <w:lang w:eastAsia="fr-FR"/>
        </w:rPr>
        <w:t>s</w:t>
      </w:r>
      <w:r w:rsidR="00026E85">
        <w:rPr>
          <w:rFonts w:ascii="Arial" w:eastAsia="Times New Roman" w:hAnsi="Arial" w:cs="Arial"/>
          <w:color w:val="333333"/>
          <w:sz w:val="24"/>
          <w:szCs w:val="24"/>
          <w:lang w:eastAsia="fr-FR"/>
        </w:rPr>
        <w:t xml:space="preserve"> d’envoyer votre newsletter</w:t>
      </w:r>
      <w:r w:rsidRPr="00D116EB">
        <w:rPr>
          <w:rFonts w:ascii="Arial" w:eastAsia="Times New Roman" w:hAnsi="Arial" w:cs="Arial"/>
          <w:color w:val="333333"/>
          <w:sz w:val="24"/>
          <w:szCs w:val="24"/>
          <w:lang w:eastAsia="fr-FR"/>
        </w:rPr>
        <w:t>.</w:t>
      </w:r>
    </w:p>
    <w:p w:rsidR="004A1B38" w:rsidRPr="00D116EB" w:rsidRDefault="004A1B38" w:rsidP="002D0B68">
      <w:pPr>
        <w:shd w:val="clear" w:color="auto" w:fill="FFFFFF"/>
        <w:spacing w:after="150" w:line="240" w:lineRule="auto"/>
        <w:ind w:left="567"/>
        <w:jc w:val="both"/>
        <w:rPr>
          <w:rFonts w:ascii="Arial" w:eastAsia="Times New Roman" w:hAnsi="Arial" w:cs="Arial"/>
          <w:color w:val="333333"/>
          <w:sz w:val="24"/>
          <w:szCs w:val="24"/>
          <w:lang w:eastAsia="fr-FR"/>
        </w:rPr>
      </w:pP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Voici un article </w:t>
      </w:r>
      <w:r w:rsidR="00026E85">
        <w:rPr>
          <w:rFonts w:ascii="Arial" w:eastAsia="Times New Roman" w:hAnsi="Arial" w:cs="Arial"/>
          <w:color w:val="333333"/>
          <w:sz w:val="24"/>
          <w:szCs w:val="24"/>
          <w:lang w:eastAsia="fr-FR"/>
        </w:rPr>
        <w:t>(</w:t>
      </w:r>
      <w:r w:rsidR="004A1B38">
        <w:rPr>
          <w:rFonts w:ascii="Arial" w:eastAsia="Times New Roman" w:hAnsi="Arial" w:cs="Arial"/>
          <w:color w:val="333333"/>
          <w:sz w:val="24"/>
          <w:szCs w:val="24"/>
          <w:lang w:eastAsia="fr-FR"/>
        </w:rPr>
        <w:t xml:space="preserve">conseilsmarketing.com) </w:t>
      </w:r>
      <w:r w:rsidRPr="00D116EB">
        <w:rPr>
          <w:rFonts w:ascii="Arial" w:eastAsia="Times New Roman" w:hAnsi="Arial" w:cs="Arial"/>
          <w:color w:val="333333"/>
          <w:sz w:val="24"/>
          <w:szCs w:val="24"/>
          <w:lang w:eastAsia="fr-FR"/>
        </w:rPr>
        <w:t>qui explique </w:t>
      </w:r>
      <w:hyperlink r:id="rId8" w:history="1">
        <w:r w:rsidRPr="00026E85">
          <w:rPr>
            <w:rFonts w:ascii="Arial" w:eastAsia="Times New Roman" w:hAnsi="Arial" w:cs="Arial"/>
            <w:b/>
            <w:bCs/>
            <w:sz w:val="24"/>
            <w:szCs w:val="24"/>
            <w:u w:val="single"/>
            <w:lang w:eastAsia="fr-FR"/>
          </w:rPr>
          <w:t>comment choisir entre</w:t>
        </w:r>
        <w:r w:rsidRPr="00D116EB">
          <w:rPr>
            <w:rFonts w:ascii="Arial" w:eastAsia="Times New Roman" w:hAnsi="Arial" w:cs="Arial"/>
            <w:b/>
            <w:bCs/>
            <w:color w:val="FF4444"/>
            <w:sz w:val="24"/>
            <w:szCs w:val="24"/>
            <w:u w:val="single"/>
            <w:lang w:eastAsia="fr-FR"/>
          </w:rPr>
          <w:t xml:space="preserve"> </w:t>
        </w:r>
        <w:proofErr w:type="spellStart"/>
        <w:r w:rsidRPr="00D116EB">
          <w:rPr>
            <w:rFonts w:ascii="Arial" w:eastAsia="Times New Roman" w:hAnsi="Arial" w:cs="Arial"/>
            <w:b/>
            <w:bCs/>
            <w:color w:val="FF4444"/>
            <w:sz w:val="24"/>
            <w:szCs w:val="24"/>
            <w:u w:val="single"/>
            <w:lang w:eastAsia="fr-FR"/>
          </w:rPr>
          <w:t>Mail</w:t>
        </w:r>
        <w:r w:rsidRPr="00D116EB">
          <w:rPr>
            <w:rFonts w:ascii="Arial" w:eastAsia="Times New Roman" w:hAnsi="Arial" w:cs="Arial"/>
            <w:b/>
            <w:bCs/>
            <w:color w:val="FF4444"/>
            <w:sz w:val="24"/>
            <w:szCs w:val="24"/>
            <w:u w:val="single"/>
            <w:lang w:eastAsia="fr-FR"/>
          </w:rPr>
          <w:t>c</w:t>
        </w:r>
        <w:r w:rsidRPr="00D116EB">
          <w:rPr>
            <w:rFonts w:ascii="Arial" w:eastAsia="Times New Roman" w:hAnsi="Arial" w:cs="Arial"/>
            <w:b/>
            <w:bCs/>
            <w:color w:val="FF4444"/>
            <w:sz w:val="24"/>
            <w:szCs w:val="24"/>
            <w:u w:val="single"/>
            <w:lang w:eastAsia="fr-FR"/>
          </w:rPr>
          <w:t>himp</w:t>
        </w:r>
        <w:proofErr w:type="spellEnd"/>
        <w:r w:rsidRPr="00D116EB">
          <w:rPr>
            <w:rFonts w:ascii="Arial" w:eastAsia="Times New Roman" w:hAnsi="Arial" w:cs="Arial"/>
            <w:b/>
            <w:bCs/>
            <w:color w:val="FF4444"/>
            <w:sz w:val="24"/>
            <w:szCs w:val="24"/>
            <w:u w:val="single"/>
            <w:lang w:eastAsia="fr-FR"/>
          </w:rPr>
          <w:t xml:space="preserve"> et </w:t>
        </w:r>
        <w:proofErr w:type="spellStart"/>
        <w:r w:rsidRPr="00D116EB">
          <w:rPr>
            <w:rFonts w:ascii="Arial" w:eastAsia="Times New Roman" w:hAnsi="Arial" w:cs="Arial"/>
            <w:b/>
            <w:bCs/>
            <w:color w:val="FF4444"/>
            <w:sz w:val="24"/>
            <w:szCs w:val="24"/>
            <w:u w:val="single"/>
            <w:lang w:eastAsia="fr-FR"/>
          </w:rPr>
          <w:t>Aweber</w:t>
        </w:r>
        <w:proofErr w:type="spellEnd"/>
        <w:r w:rsidRPr="00D116EB">
          <w:rPr>
            <w:rFonts w:ascii="Arial" w:eastAsia="Times New Roman" w:hAnsi="Arial" w:cs="Arial"/>
            <w:color w:val="FF4444"/>
            <w:sz w:val="24"/>
            <w:szCs w:val="24"/>
            <w:u w:val="single"/>
            <w:lang w:eastAsia="fr-FR"/>
          </w:rPr>
          <w:t> </w:t>
        </w:r>
      </w:hyperlink>
      <w:r w:rsidRPr="00D116EB">
        <w:rPr>
          <w:rFonts w:ascii="Arial" w:eastAsia="Times New Roman" w:hAnsi="Arial" w:cs="Arial"/>
          <w:color w:val="333333"/>
          <w:sz w:val="24"/>
          <w:szCs w:val="24"/>
          <w:lang w:eastAsia="fr-FR"/>
        </w:rPr>
        <w:t>:</w:t>
      </w:r>
    </w:p>
    <w:p w:rsidR="00026E85" w:rsidRDefault="00026E85" w:rsidP="004A1B38">
      <w:pPr>
        <w:shd w:val="clear" w:color="auto" w:fill="FFFFFF"/>
        <w:spacing w:after="150" w:line="240" w:lineRule="auto"/>
        <w:ind w:left="567" w:right="827"/>
        <w:jc w:val="both"/>
        <w:rPr>
          <w:rFonts w:ascii="Arial" w:eastAsia="Times New Roman" w:hAnsi="Arial" w:cs="Arial"/>
          <w:color w:val="333333"/>
          <w:sz w:val="24"/>
          <w:szCs w:val="24"/>
          <w:lang w:eastAsia="fr-FR"/>
        </w:rPr>
      </w:pP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la solution historique pour gérer les emails.</w:t>
      </w:r>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c’est une alternative que j’utilise suite à un bouche à oreille positif, attiré par l’offre “2000 emails gratuits” et par les connexions avec de nombreuses applications</w:t>
      </w:r>
      <w:r>
        <w:rPr>
          <w:rFonts w:ascii="Arial" w:eastAsia="Times New Roman" w:hAnsi="Arial" w:cs="Arial"/>
          <w:color w:val="333333"/>
          <w:sz w:val="24"/>
          <w:szCs w:val="24"/>
          <w:lang w:eastAsia="fr-FR"/>
        </w:rPr>
        <w:t>.</w:t>
      </w:r>
    </w:p>
    <w:p w:rsidR="00026E85" w:rsidRDefault="00026E85" w:rsidP="004A1B38">
      <w:pPr>
        <w:shd w:val="clear" w:color="auto" w:fill="FFFFFF"/>
        <w:spacing w:after="120" w:line="240" w:lineRule="auto"/>
        <w:ind w:left="567" w:right="827"/>
        <w:jc w:val="both"/>
        <w:rPr>
          <w:rFonts w:ascii="Arial" w:eastAsia="Times New Roman" w:hAnsi="Arial" w:cs="Arial"/>
          <w:color w:val="333333"/>
          <w:sz w:val="24"/>
          <w:szCs w:val="24"/>
          <w:lang w:eastAsia="fr-FR"/>
        </w:rPr>
      </w:pP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xml:space="preserve"> est actuellement en forte hausse face à </w:t>
      </w: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avec de nombreux liens vers d’autres logiciels et un gros engouement de l’offre gratuite.</w:t>
      </w:r>
    </w:p>
    <w:p w:rsidR="00026E85" w:rsidRPr="00026E85" w:rsidRDefault="00026E85" w:rsidP="004A1B38">
      <w:pPr>
        <w:shd w:val="clear" w:color="auto" w:fill="FFFFFF"/>
        <w:spacing w:after="12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Les deux solutions sont en anglais, elle</w:t>
      </w:r>
      <w:r>
        <w:rPr>
          <w:rFonts w:ascii="Arial" w:eastAsia="Times New Roman" w:hAnsi="Arial" w:cs="Arial"/>
          <w:color w:val="333333"/>
          <w:sz w:val="24"/>
          <w:szCs w:val="24"/>
          <w:lang w:eastAsia="fr-FR"/>
        </w:rPr>
        <w:t>s</w:t>
      </w:r>
      <w:r w:rsidRPr="00026E85">
        <w:rPr>
          <w:rFonts w:ascii="Arial" w:eastAsia="Times New Roman" w:hAnsi="Arial" w:cs="Arial"/>
          <w:color w:val="333333"/>
          <w:sz w:val="24"/>
          <w:szCs w:val="24"/>
          <w:lang w:eastAsia="fr-FR"/>
        </w:rPr>
        <w:t xml:space="preserve"> ont des tarifications assez proches (</w:t>
      </w: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xml:space="preserve"> étant quelques euros plus cher) pour les mêmes fonctions.</w:t>
      </w:r>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xml:space="preserve"> réserve la surp</w:t>
      </w:r>
      <w:r>
        <w:rPr>
          <w:rFonts w:ascii="Arial" w:eastAsia="Times New Roman" w:hAnsi="Arial" w:cs="Arial"/>
          <w:color w:val="333333"/>
          <w:sz w:val="24"/>
          <w:szCs w:val="24"/>
          <w:lang w:eastAsia="fr-FR"/>
        </w:rPr>
        <w:t>rise de payer 1 fois par 1 an</w:t>
      </w:r>
      <w:r w:rsidRPr="00026E85">
        <w:rPr>
          <w:rFonts w:ascii="Arial" w:eastAsia="Times New Roman" w:hAnsi="Arial" w:cs="Arial"/>
          <w:color w:val="333333"/>
          <w:sz w:val="24"/>
          <w:szCs w:val="24"/>
          <w:lang w:eastAsia="fr-FR"/>
        </w:rPr>
        <w:t xml:space="preserve"> d’abonnement au service…</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Les côtés négatifs d’</w:t>
      </w: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xml:space="preserve"> les plus importants sont :</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l</w:t>
      </w:r>
      <w:r w:rsidRPr="00026E85">
        <w:rPr>
          <w:rFonts w:ascii="Arial" w:eastAsia="Times New Roman" w:hAnsi="Arial" w:cs="Arial"/>
          <w:color w:val="333333"/>
          <w:sz w:val="24"/>
          <w:szCs w:val="24"/>
          <w:lang w:eastAsia="fr-FR"/>
        </w:rPr>
        <w:t>e message de confirmation en anglais (non adaptables malheureusement !)</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d</w:t>
      </w:r>
      <w:r w:rsidRPr="00026E85">
        <w:rPr>
          <w:rFonts w:ascii="Arial" w:eastAsia="Times New Roman" w:hAnsi="Arial" w:cs="Arial"/>
          <w:color w:val="333333"/>
          <w:sz w:val="24"/>
          <w:szCs w:val="24"/>
          <w:lang w:eastAsia="fr-FR"/>
        </w:rPr>
        <w:t xml:space="preserve">ans certains </w:t>
      </w:r>
      <w:r w:rsidR="004A1B38">
        <w:rPr>
          <w:rFonts w:ascii="Arial" w:eastAsia="Times New Roman" w:hAnsi="Arial" w:cs="Arial"/>
          <w:color w:val="333333"/>
          <w:sz w:val="24"/>
          <w:szCs w:val="24"/>
          <w:lang w:eastAsia="fr-FR"/>
        </w:rPr>
        <w:t xml:space="preserve">cas </w:t>
      </w:r>
      <w:r w:rsidRPr="00026E85">
        <w:rPr>
          <w:rFonts w:ascii="Arial" w:eastAsia="Times New Roman" w:hAnsi="Arial" w:cs="Arial"/>
          <w:color w:val="333333"/>
          <w:sz w:val="24"/>
          <w:szCs w:val="24"/>
          <w:lang w:eastAsia="fr-FR"/>
        </w:rPr>
        <w:t>certains liens ne fonctionnent pas,</w:t>
      </w:r>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–l</w:t>
      </w:r>
      <w:r w:rsidRPr="00026E85">
        <w:rPr>
          <w:rFonts w:ascii="Arial" w:eastAsia="Times New Roman" w:hAnsi="Arial" w:cs="Arial"/>
          <w:color w:val="333333"/>
          <w:sz w:val="24"/>
          <w:szCs w:val="24"/>
          <w:lang w:eastAsia="fr-FR"/>
        </w:rPr>
        <w:t xml:space="preserve">e paiement des non abonnés et d’une partie des non </w:t>
      </w:r>
      <w:proofErr w:type="spellStart"/>
      <w:r w:rsidRPr="00026E85">
        <w:rPr>
          <w:rFonts w:ascii="Arial" w:eastAsia="Times New Roman" w:hAnsi="Arial" w:cs="Arial"/>
          <w:color w:val="333333"/>
          <w:sz w:val="24"/>
          <w:szCs w:val="24"/>
          <w:lang w:eastAsia="fr-FR"/>
        </w:rPr>
        <w:t>délivrables</w:t>
      </w:r>
      <w:proofErr w:type="spellEnd"/>
      <w:r w:rsidRPr="00026E85">
        <w:rPr>
          <w:rFonts w:ascii="Arial" w:eastAsia="Times New Roman" w:hAnsi="Arial" w:cs="Arial"/>
          <w:color w:val="333333"/>
          <w:sz w:val="24"/>
          <w:szCs w:val="24"/>
          <w:lang w:eastAsia="fr-FR"/>
        </w:rPr>
        <w:t xml:space="preserve"> (il faut faire un petit traitement manuel)</w:t>
      </w:r>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xml:space="preserve"> a plusieurs gros avantages :</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 xml:space="preserve">– </w:t>
      </w:r>
      <w:r>
        <w:rPr>
          <w:rFonts w:ascii="Arial" w:eastAsia="Times New Roman" w:hAnsi="Arial" w:cs="Arial"/>
          <w:color w:val="333333"/>
          <w:sz w:val="24"/>
          <w:szCs w:val="24"/>
          <w:lang w:eastAsia="fr-FR"/>
        </w:rPr>
        <w:t>l</w:t>
      </w:r>
      <w:r w:rsidRPr="00026E85">
        <w:rPr>
          <w:rFonts w:ascii="Arial" w:eastAsia="Times New Roman" w:hAnsi="Arial" w:cs="Arial"/>
          <w:color w:val="333333"/>
          <w:sz w:val="24"/>
          <w:szCs w:val="24"/>
          <w:lang w:eastAsia="fr-FR"/>
        </w:rPr>
        <w:t>’envoi de 2000 emails / mois est gratuit (au</w:t>
      </w:r>
      <w:r>
        <w:rPr>
          <w:rFonts w:ascii="Arial" w:eastAsia="Times New Roman" w:hAnsi="Arial" w:cs="Arial"/>
          <w:color w:val="333333"/>
          <w:sz w:val="24"/>
          <w:szCs w:val="24"/>
          <w:lang w:eastAsia="fr-FR"/>
        </w:rPr>
        <w:t>-</w:t>
      </w:r>
      <w:r w:rsidRPr="00026E85">
        <w:rPr>
          <w:rFonts w:ascii="Arial" w:eastAsia="Times New Roman" w:hAnsi="Arial" w:cs="Arial"/>
          <w:color w:val="333333"/>
          <w:sz w:val="24"/>
          <w:szCs w:val="24"/>
          <w:lang w:eastAsia="fr-FR"/>
        </w:rPr>
        <w:t>delà c’est payant)</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l</w:t>
      </w:r>
      <w:r w:rsidRPr="00026E85">
        <w:rPr>
          <w:rFonts w:ascii="Arial" w:eastAsia="Times New Roman" w:hAnsi="Arial" w:cs="Arial"/>
          <w:color w:val="333333"/>
          <w:sz w:val="24"/>
          <w:szCs w:val="24"/>
          <w:lang w:eastAsia="fr-FR"/>
        </w:rPr>
        <w:t>’éditeur HTML pour créer les emails est vraiment très simple</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 xml:space="preserve">– </w:t>
      </w:r>
      <w:r>
        <w:rPr>
          <w:rFonts w:ascii="Arial" w:eastAsia="Times New Roman" w:hAnsi="Arial" w:cs="Arial"/>
          <w:color w:val="333333"/>
          <w:sz w:val="24"/>
          <w:szCs w:val="24"/>
          <w:lang w:eastAsia="fr-FR"/>
        </w:rPr>
        <w:t>l</w:t>
      </w:r>
      <w:r w:rsidRPr="00026E85">
        <w:rPr>
          <w:rFonts w:ascii="Arial" w:eastAsia="Times New Roman" w:hAnsi="Arial" w:cs="Arial"/>
          <w:color w:val="333333"/>
          <w:sz w:val="24"/>
          <w:szCs w:val="24"/>
          <w:lang w:eastAsia="fr-FR"/>
        </w:rPr>
        <w:t>’ergonomie est bien faite avec des étapes pour l’envoi des emails.</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 xml:space="preserve">– </w:t>
      </w:r>
      <w:r>
        <w:rPr>
          <w:rFonts w:ascii="Arial" w:eastAsia="Times New Roman" w:hAnsi="Arial" w:cs="Arial"/>
          <w:color w:val="333333"/>
          <w:sz w:val="24"/>
          <w:szCs w:val="24"/>
          <w:lang w:eastAsia="fr-FR"/>
        </w:rPr>
        <w:t>i</w:t>
      </w:r>
      <w:r w:rsidRPr="00026E85">
        <w:rPr>
          <w:rFonts w:ascii="Arial" w:eastAsia="Times New Roman" w:hAnsi="Arial" w:cs="Arial"/>
          <w:color w:val="333333"/>
          <w:sz w:val="24"/>
          <w:szCs w:val="24"/>
          <w:lang w:eastAsia="fr-FR"/>
        </w:rPr>
        <w:t>l y a une liaison avec de très nombreux produits (CRM…)</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 xml:space="preserve">– </w:t>
      </w:r>
      <w:r>
        <w:rPr>
          <w:rFonts w:ascii="Arial" w:eastAsia="Times New Roman" w:hAnsi="Arial" w:cs="Arial"/>
          <w:color w:val="333333"/>
          <w:sz w:val="24"/>
          <w:szCs w:val="24"/>
          <w:lang w:eastAsia="fr-FR"/>
        </w:rPr>
        <w:t>p</w:t>
      </w:r>
      <w:r w:rsidRPr="00026E85">
        <w:rPr>
          <w:rFonts w:ascii="Arial" w:eastAsia="Times New Roman" w:hAnsi="Arial" w:cs="Arial"/>
          <w:color w:val="333333"/>
          <w:sz w:val="24"/>
          <w:szCs w:val="24"/>
          <w:lang w:eastAsia="fr-FR"/>
        </w:rPr>
        <w:t>lus de capacités de personnalisation (en particulier la langue, les media sociaux, taguer des contacts…)</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l</w:t>
      </w:r>
      <w:r w:rsidRPr="00026E85">
        <w:rPr>
          <w:rFonts w:ascii="Arial" w:eastAsia="Times New Roman" w:hAnsi="Arial" w:cs="Arial"/>
          <w:color w:val="333333"/>
          <w:sz w:val="24"/>
          <w:szCs w:val="24"/>
          <w:lang w:eastAsia="fr-FR"/>
        </w:rPr>
        <w:t xml:space="preserve">a possibilité de payer à l’envoi </w:t>
      </w:r>
      <w:proofErr w:type="spellStart"/>
      <w:r w:rsidRPr="00026E85">
        <w:rPr>
          <w:rFonts w:ascii="Arial" w:eastAsia="Times New Roman" w:hAnsi="Arial" w:cs="Arial"/>
          <w:color w:val="333333"/>
          <w:sz w:val="24"/>
          <w:szCs w:val="24"/>
          <w:lang w:eastAsia="fr-FR"/>
        </w:rPr>
        <w:t>d’eMail</w:t>
      </w:r>
      <w:proofErr w:type="spellEnd"/>
      <w:r w:rsidRPr="00026E85">
        <w:rPr>
          <w:rFonts w:ascii="Arial" w:eastAsia="Times New Roman" w:hAnsi="Arial" w:cs="Arial"/>
          <w:color w:val="333333"/>
          <w:sz w:val="24"/>
          <w:szCs w:val="24"/>
          <w:lang w:eastAsia="fr-FR"/>
        </w:rPr>
        <w:t xml:space="preserve"> (une bonne option pour un gros envoi, une promo…)</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l</w:t>
      </w:r>
      <w:r w:rsidRPr="00026E85">
        <w:rPr>
          <w:rFonts w:ascii="Arial" w:eastAsia="Times New Roman" w:hAnsi="Arial" w:cs="Arial"/>
          <w:color w:val="333333"/>
          <w:sz w:val="24"/>
          <w:szCs w:val="24"/>
          <w:lang w:eastAsia="fr-FR"/>
        </w:rPr>
        <w:t>es applications mobiles plus performantes.</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l</w:t>
      </w:r>
      <w:r w:rsidRPr="00026E85">
        <w:rPr>
          <w:rFonts w:ascii="Arial" w:eastAsia="Times New Roman" w:hAnsi="Arial" w:cs="Arial"/>
          <w:color w:val="333333"/>
          <w:sz w:val="24"/>
          <w:szCs w:val="24"/>
          <w:lang w:eastAsia="fr-FR"/>
        </w:rPr>
        <w:t xml:space="preserve">e ciblage comportemental est bien plus pertinent (ex : détecter les visiteurs d’un site sans achat, les achats selon des actions… pour </w:t>
      </w:r>
      <w:proofErr w:type="spellStart"/>
      <w:r w:rsidRPr="00026E85">
        <w:rPr>
          <w:rFonts w:ascii="Arial" w:eastAsia="Times New Roman" w:hAnsi="Arial" w:cs="Arial"/>
          <w:color w:val="333333"/>
          <w:sz w:val="24"/>
          <w:szCs w:val="24"/>
          <w:lang w:eastAsia="fr-FR"/>
        </w:rPr>
        <w:t>Aweber</w:t>
      </w:r>
      <w:proofErr w:type="spellEnd"/>
      <w:r w:rsidRPr="00026E85">
        <w:rPr>
          <w:rFonts w:ascii="Arial" w:eastAsia="Times New Roman" w:hAnsi="Arial" w:cs="Arial"/>
          <w:color w:val="333333"/>
          <w:sz w:val="24"/>
          <w:szCs w:val="24"/>
          <w:lang w:eastAsia="fr-FR"/>
        </w:rPr>
        <w:t xml:space="preserve"> il faut utiliser des plugins comme AW Pro Tools), et les rapports sont plus graphiques.</w:t>
      </w:r>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w:t>
      </w:r>
      <w:proofErr w:type="spellStart"/>
      <w:r w:rsidRPr="00026E85">
        <w:rPr>
          <w:rFonts w:ascii="Arial" w:eastAsia="Times New Roman" w:hAnsi="Arial" w:cs="Arial"/>
          <w:color w:val="333333"/>
          <w:sz w:val="24"/>
          <w:szCs w:val="24"/>
          <w:lang w:eastAsia="fr-FR"/>
        </w:rPr>
        <w:t>eCommerce</w:t>
      </w:r>
      <w:proofErr w:type="spellEnd"/>
      <w:r w:rsidRPr="00026E85">
        <w:rPr>
          <w:rFonts w:ascii="Arial" w:eastAsia="Times New Roman" w:hAnsi="Arial" w:cs="Arial"/>
          <w:color w:val="333333"/>
          <w:sz w:val="24"/>
          <w:szCs w:val="24"/>
          <w:lang w:eastAsia="fr-FR"/>
        </w:rPr>
        <w:t xml:space="preserve"> 360 qui </w:t>
      </w:r>
      <w:proofErr w:type="gramStart"/>
      <w:r w:rsidRPr="00026E85">
        <w:rPr>
          <w:rFonts w:ascii="Arial" w:eastAsia="Times New Roman" w:hAnsi="Arial" w:cs="Arial"/>
          <w:color w:val="333333"/>
          <w:sz w:val="24"/>
          <w:szCs w:val="24"/>
          <w:lang w:eastAsia="fr-FR"/>
        </w:rPr>
        <w:t>permet</w:t>
      </w:r>
      <w:proofErr w:type="gramEnd"/>
      <w:r w:rsidRPr="00026E85">
        <w:rPr>
          <w:rFonts w:ascii="Arial" w:eastAsia="Times New Roman" w:hAnsi="Arial" w:cs="Arial"/>
          <w:color w:val="333333"/>
          <w:sz w:val="24"/>
          <w:szCs w:val="24"/>
          <w:lang w:eastAsia="fr-FR"/>
        </w:rPr>
        <w:t xml:space="preserve"> de savoir quels produits ont été commandés sur un site </w:t>
      </w:r>
      <w:proofErr w:type="spellStart"/>
      <w:r w:rsidRPr="00026E85">
        <w:rPr>
          <w:rFonts w:ascii="Arial" w:eastAsia="Times New Roman" w:hAnsi="Arial" w:cs="Arial"/>
          <w:color w:val="333333"/>
          <w:sz w:val="24"/>
          <w:szCs w:val="24"/>
          <w:lang w:eastAsia="fr-FR"/>
        </w:rPr>
        <w:t>eCommerce</w:t>
      </w:r>
      <w:proofErr w:type="spellEnd"/>
    </w:p>
    <w:p w:rsid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sidRPr="00026E85">
        <w:rPr>
          <w:rFonts w:ascii="Arial" w:eastAsia="Times New Roman" w:hAnsi="Arial" w:cs="Arial"/>
          <w:color w:val="333333"/>
          <w:sz w:val="24"/>
          <w:szCs w:val="24"/>
          <w:lang w:eastAsia="fr-FR"/>
        </w:rPr>
        <w:t xml:space="preserve">Cependant </w:t>
      </w: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xml:space="preserve"> a quelques défauts :</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–l</w:t>
      </w:r>
      <w:r w:rsidRPr="00026E85">
        <w:rPr>
          <w:rFonts w:ascii="Arial" w:eastAsia="Times New Roman" w:hAnsi="Arial" w:cs="Arial"/>
          <w:color w:val="333333"/>
          <w:sz w:val="24"/>
          <w:szCs w:val="24"/>
          <w:lang w:eastAsia="fr-FR"/>
        </w:rPr>
        <w:t>’offre gratuite ne comprend pas l’auto-répondeur et une bonne partie des fonctions plus originales face à d’</w:t>
      </w:r>
      <w:proofErr w:type="spellStart"/>
      <w:r w:rsidRPr="00026E85">
        <w:rPr>
          <w:rFonts w:ascii="Arial" w:eastAsia="Times New Roman" w:hAnsi="Arial" w:cs="Arial"/>
          <w:color w:val="333333"/>
          <w:sz w:val="24"/>
          <w:szCs w:val="24"/>
          <w:lang w:eastAsia="fr-FR"/>
        </w:rPr>
        <w:t>Aweber</w:t>
      </w:r>
      <w:proofErr w:type="spellEnd"/>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–l</w:t>
      </w:r>
      <w:r w:rsidRPr="00026E85">
        <w:rPr>
          <w:rFonts w:ascii="Arial" w:eastAsia="Times New Roman" w:hAnsi="Arial" w:cs="Arial"/>
          <w:color w:val="333333"/>
          <w:sz w:val="24"/>
          <w:szCs w:val="24"/>
          <w:lang w:eastAsia="fr-FR"/>
        </w:rPr>
        <w:t>a gestion des formulaires et messages est mal conçue (il faut aller dans des sous menus !), et c’est 1 formulaire par liste (une TRES grosse limitation !)</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–i</w:t>
      </w:r>
      <w:r w:rsidRPr="00026E85">
        <w:rPr>
          <w:rFonts w:ascii="Arial" w:eastAsia="Times New Roman" w:hAnsi="Arial" w:cs="Arial"/>
          <w:color w:val="333333"/>
          <w:sz w:val="24"/>
          <w:szCs w:val="24"/>
          <w:lang w:eastAsia="fr-FR"/>
        </w:rPr>
        <w:t xml:space="preserve">nterdiction de faire de l’affiliation ! Ce qui est rédhibitoire pour de nombreux </w:t>
      </w:r>
      <w:proofErr w:type="spellStart"/>
      <w:r w:rsidRPr="00026E85">
        <w:rPr>
          <w:rFonts w:ascii="Arial" w:eastAsia="Times New Roman" w:hAnsi="Arial" w:cs="Arial"/>
          <w:color w:val="333333"/>
          <w:sz w:val="24"/>
          <w:szCs w:val="24"/>
          <w:lang w:eastAsia="fr-FR"/>
        </w:rPr>
        <w:t>marketeurs</w:t>
      </w:r>
      <w:proofErr w:type="spellEnd"/>
      <w:r w:rsidRPr="00026E85">
        <w:rPr>
          <w:rFonts w:ascii="Arial" w:eastAsia="Times New Roman" w:hAnsi="Arial" w:cs="Arial"/>
          <w:color w:val="333333"/>
          <w:sz w:val="24"/>
          <w:szCs w:val="24"/>
          <w:lang w:eastAsia="fr-FR"/>
        </w:rPr>
        <w:t xml:space="preserve"> (</w:t>
      </w: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xml:space="preserve"> peut suspendre votre compte du jour au lendemain, idem si vous abusez de l’offre gratuite).</w:t>
      </w:r>
    </w:p>
    <w:p w:rsidR="00026E85" w:rsidRPr="00026E85" w:rsidRDefault="00026E85"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–d</w:t>
      </w:r>
      <w:r w:rsidRPr="00026E85">
        <w:rPr>
          <w:rFonts w:ascii="Arial" w:eastAsia="Times New Roman" w:hAnsi="Arial" w:cs="Arial"/>
          <w:color w:val="333333"/>
          <w:sz w:val="24"/>
          <w:szCs w:val="24"/>
          <w:lang w:eastAsia="fr-FR"/>
        </w:rPr>
        <w:t xml:space="preserve">ans l’offre gratuite il y a le logo + le texte de pub </w:t>
      </w:r>
      <w:proofErr w:type="spellStart"/>
      <w:r w:rsidRPr="00026E85">
        <w:rPr>
          <w:rFonts w:ascii="Arial" w:eastAsia="Times New Roman" w:hAnsi="Arial" w:cs="Arial"/>
          <w:color w:val="333333"/>
          <w:sz w:val="24"/>
          <w:szCs w:val="24"/>
          <w:lang w:eastAsia="fr-FR"/>
        </w:rPr>
        <w:t>Mailchimp</w:t>
      </w:r>
      <w:proofErr w:type="spellEnd"/>
      <w:r w:rsidRPr="00026E85">
        <w:rPr>
          <w:rFonts w:ascii="Arial" w:eastAsia="Times New Roman" w:hAnsi="Arial" w:cs="Arial"/>
          <w:color w:val="333333"/>
          <w:sz w:val="24"/>
          <w:szCs w:val="24"/>
          <w:lang w:eastAsia="fr-FR"/>
        </w:rPr>
        <w:t xml:space="preserve"> à la fin, mais ce n’est plus présent dans l’offre payante.</w:t>
      </w:r>
    </w:p>
    <w:p w:rsidR="00026E85" w:rsidRDefault="004A1B38" w:rsidP="004A1B38">
      <w:pPr>
        <w:shd w:val="clear" w:color="auto" w:fill="FFFFFF"/>
        <w:spacing w:after="0" w:line="240" w:lineRule="auto"/>
        <w:ind w:left="567" w:right="827"/>
        <w:jc w:val="both"/>
        <w:rPr>
          <w:rFonts w:ascii="Arial" w:eastAsia="Times New Roman" w:hAnsi="Arial" w:cs="Arial"/>
          <w:color w:val="333333"/>
          <w:sz w:val="24"/>
          <w:szCs w:val="24"/>
          <w:lang w:eastAsia="fr-FR"/>
        </w:rPr>
      </w:pPr>
      <w:proofErr w:type="gramStart"/>
      <w:r>
        <w:rPr>
          <w:rFonts w:ascii="Arial" w:eastAsia="Times New Roman" w:hAnsi="Arial" w:cs="Arial"/>
          <w:color w:val="333333"/>
          <w:sz w:val="24"/>
          <w:szCs w:val="24"/>
          <w:lang w:eastAsia="fr-FR"/>
        </w:rPr>
        <w:t>–</w:t>
      </w:r>
      <w:r w:rsidR="00026E85">
        <w:rPr>
          <w:rFonts w:ascii="Arial" w:eastAsia="Times New Roman" w:hAnsi="Arial" w:cs="Arial"/>
          <w:color w:val="333333"/>
          <w:sz w:val="24"/>
          <w:szCs w:val="24"/>
          <w:lang w:eastAsia="fr-FR"/>
        </w:rPr>
        <w:t>l</w:t>
      </w:r>
      <w:r w:rsidR="00026E85" w:rsidRPr="00026E85">
        <w:rPr>
          <w:rFonts w:ascii="Arial" w:eastAsia="Times New Roman" w:hAnsi="Arial" w:cs="Arial"/>
          <w:color w:val="333333"/>
          <w:sz w:val="24"/>
          <w:szCs w:val="24"/>
          <w:lang w:eastAsia="fr-FR"/>
        </w:rPr>
        <w:t>’offre auto-répondeur</w:t>
      </w:r>
      <w:proofErr w:type="gramEnd"/>
      <w:r w:rsidR="00026E85" w:rsidRPr="00026E85">
        <w:rPr>
          <w:rFonts w:ascii="Arial" w:eastAsia="Times New Roman" w:hAnsi="Arial" w:cs="Arial"/>
          <w:color w:val="333333"/>
          <w:sz w:val="24"/>
          <w:szCs w:val="24"/>
          <w:lang w:eastAsia="fr-FR"/>
        </w:rPr>
        <w:t xml:space="preserve"> est payante, pour y accéder il faut payer.</w:t>
      </w:r>
    </w:p>
    <w:p w:rsidR="00026E85" w:rsidRPr="00D116EB" w:rsidRDefault="00026E85" w:rsidP="00026E85">
      <w:pPr>
        <w:shd w:val="clear" w:color="auto" w:fill="FFFFFF"/>
        <w:spacing w:after="0" w:line="240" w:lineRule="auto"/>
        <w:ind w:left="567"/>
        <w:jc w:val="both"/>
        <w:rPr>
          <w:rFonts w:ascii="Arial" w:eastAsia="Times New Roman" w:hAnsi="Arial" w:cs="Arial"/>
          <w:color w:val="333333"/>
          <w:sz w:val="24"/>
          <w:szCs w:val="24"/>
          <w:lang w:eastAsia="fr-FR"/>
        </w:rPr>
      </w:pP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Ces deux services offrent la gestion automatique des abonnés (les abonnés peuvent se désinscrire et/ou modifier leur adresse email eux-mêmes), aussi bien que la personnalisation de vos pages retour (inscription, désinscription, modification, remerciements…).</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Il exist</w:t>
      </w:r>
      <w:r w:rsidR="00D116EB">
        <w:rPr>
          <w:rFonts w:ascii="Arial" w:eastAsia="Times New Roman" w:hAnsi="Arial" w:cs="Arial"/>
          <w:color w:val="333333"/>
          <w:sz w:val="24"/>
          <w:szCs w:val="24"/>
          <w:lang w:eastAsia="fr-FR"/>
        </w:rPr>
        <w:t>e également d’autres logiciels f</w:t>
      </w:r>
      <w:r w:rsidRPr="00D116EB">
        <w:rPr>
          <w:rFonts w:ascii="Arial" w:eastAsia="Times New Roman" w:hAnsi="Arial" w:cs="Arial"/>
          <w:color w:val="333333"/>
          <w:sz w:val="24"/>
          <w:szCs w:val="24"/>
          <w:lang w:eastAsia="fr-FR"/>
        </w:rPr>
        <w:t>rançais comme </w:t>
      </w:r>
      <w:hyperlink r:id="rId9" w:anchor="ae8-6" w:tgtFrame="_blank" w:history="1">
        <w:r w:rsidRPr="00D116EB">
          <w:rPr>
            <w:rFonts w:ascii="Arial" w:eastAsia="Times New Roman" w:hAnsi="Arial" w:cs="Arial"/>
            <w:b/>
            <w:bCs/>
            <w:color w:val="FF4444"/>
            <w:sz w:val="24"/>
            <w:szCs w:val="24"/>
            <w:u w:val="single"/>
            <w:lang w:eastAsia="fr-FR"/>
          </w:rPr>
          <w:t>Sarbacane</w:t>
        </w:r>
      </w:hyperlink>
      <w:r w:rsidRPr="00D116EB">
        <w:rPr>
          <w:rFonts w:ascii="Arial" w:eastAsia="Times New Roman" w:hAnsi="Arial" w:cs="Arial"/>
          <w:color w:val="333333"/>
          <w:sz w:val="24"/>
          <w:szCs w:val="24"/>
          <w:lang w:eastAsia="fr-FR"/>
        </w:rPr>
        <w:t> , </w:t>
      </w:r>
      <w:hyperlink r:id="rId10" w:tgtFrame="_blank" w:history="1">
        <w:r w:rsidRPr="00D116EB">
          <w:rPr>
            <w:rFonts w:ascii="Arial" w:eastAsia="Times New Roman" w:hAnsi="Arial" w:cs="Arial"/>
            <w:b/>
            <w:bCs/>
            <w:color w:val="FF4444"/>
            <w:sz w:val="24"/>
            <w:szCs w:val="24"/>
            <w:u w:val="single"/>
            <w:lang w:eastAsia="fr-FR"/>
          </w:rPr>
          <w:t xml:space="preserve">SG </w:t>
        </w:r>
        <w:proofErr w:type="spellStart"/>
        <w:r w:rsidRPr="00D116EB">
          <w:rPr>
            <w:rFonts w:ascii="Arial" w:eastAsia="Times New Roman" w:hAnsi="Arial" w:cs="Arial"/>
            <w:b/>
            <w:bCs/>
            <w:color w:val="FF4444"/>
            <w:sz w:val="24"/>
            <w:szCs w:val="24"/>
            <w:u w:val="single"/>
            <w:lang w:eastAsia="fr-FR"/>
          </w:rPr>
          <w:t>Autorépondeur</w:t>
        </w:r>
        <w:proofErr w:type="spellEnd"/>
        <w:r w:rsidRPr="00D116EB">
          <w:rPr>
            <w:rFonts w:ascii="Arial" w:eastAsia="Times New Roman" w:hAnsi="Arial" w:cs="Arial"/>
            <w:b/>
            <w:bCs/>
            <w:color w:val="FF4444"/>
            <w:sz w:val="24"/>
            <w:szCs w:val="24"/>
            <w:u w:val="single"/>
            <w:lang w:eastAsia="fr-FR"/>
          </w:rPr>
          <w:t>.</w:t>
        </w:r>
      </w:hyperlink>
      <w:proofErr w:type="gramStart"/>
      <w:r w:rsidRPr="00D116EB">
        <w:rPr>
          <w:rFonts w:ascii="Arial" w:eastAsia="Times New Roman" w:hAnsi="Arial" w:cs="Arial"/>
          <w:color w:val="333333"/>
          <w:sz w:val="24"/>
          <w:szCs w:val="24"/>
          <w:lang w:eastAsia="fr-FR"/>
        </w:rPr>
        <w:t>..</w:t>
      </w:r>
      <w:proofErr w:type="gramEnd"/>
      <w:r w:rsidR="00D116EB">
        <w:rPr>
          <w:rFonts w:ascii="Arial" w:eastAsia="Times New Roman" w:hAnsi="Arial" w:cs="Arial"/>
          <w:color w:val="333333"/>
          <w:sz w:val="24"/>
          <w:szCs w:val="24"/>
          <w:lang w:eastAsia="fr-FR"/>
        </w:rPr>
        <w:t>(</w:t>
      </w:r>
      <w:proofErr w:type="gramStart"/>
      <w:r w:rsidRPr="00D116EB">
        <w:rPr>
          <w:rFonts w:ascii="Arial" w:eastAsia="Times New Roman" w:hAnsi="Arial" w:cs="Arial"/>
          <w:color w:val="333333"/>
          <w:sz w:val="24"/>
          <w:szCs w:val="24"/>
          <w:lang w:eastAsia="fr-FR"/>
        </w:rPr>
        <w:t>qui</w:t>
      </w:r>
      <w:proofErr w:type="gramEnd"/>
      <w:r w:rsidRPr="00D116EB">
        <w:rPr>
          <w:rFonts w:ascii="Arial" w:eastAsia="Times New Roman" w:hAnsi="Arial" w:cs="Arial"/>
          <w:color w:val="333333"/>
          <w:sz w:val="24"/>
          <w:szCs w:val="24"/>
          <w:lang w:eastAsia="fr-FR"/>
        </w:rPr>
        <w:t xml:space="preserve"> fournissent également quelques </w:t>
      </w:r>
      <w:proofErr w:type="spellStart"/>
      <w:r w:rsidRPr="00D116EB">
        <w:rPr>
          <w:rFonts w:ascii="Arial" w:eastAsia="Times New Roman" w:hAnsi="Arial" w:cs="Arial"/>
          <w:color w:val="333333"/>
          <w:sz w:val="24"/>
          <w:szCs w:val="24"/>
          <w:lang w:eastAsia="fr-FR"/>
        </w:rPr>
        <w:t>templates</w:t>
      </w:r>
      <w:proofErr w:type="spellEnd"/>
      <w:r w:rsidRPr="00D116EB">
        <w:rPr>
          <w:rFonts w:ascii="Arial" w:eastAsia="Times New Roman" w:hAnsi="Arial" w:cs="Arial"/>
          <w:color w:val="333333"/>
          <w:sz w:val="24"/>
          <w:szCs w:val="24"/>
          <w:lang w:eastAsia="fr-FR"/>
        </w:rPr>
        <w:t>).</w:t>
      </w:r>
    </w:p>
    <w:p w:rsidR="008E2B8A" w:rsidRPr="00D116EB" w:rsidRDefault="002D0B68" w:rsidP="002D0B68">
      <w:pPr>
        <w:shd w:val="clear" w:color="auto" w:fill="FFFFFF"/>
        <w:spacing w:after="150" w:line="240" w:lineRule="auto"/>
        <w:ind w:left="1134"/>
        <w:jc w:val="both"/>
        <w:rPr>
          <w:rFonts w:ascii="Arial" w:eastAsia="Times New Roman" w:hAnsi="Arial" w:cs="Arial"/>
          <w:color w:val="333333"/>
          <w:sz w:val="24"/>
          <w:szCs w:val="24"/>
          <w:lang w:eastAsia="fr-FR"/>
        </w:rPr>
      </w:pPr>
      <w:r w:rsidRPr="004A1B38">
        <w:rPr>
          <w:rFonts w:ascii="Arial" w:eastAsia="Times New Roman" w:hAnsi="Arial" w:cs="Arial"/>
          <w:b/>
          <w:color w:val="333333"/>
          <w:sz w:val="24"/>
          <w:szCs w:val="24"/>
          <w:lang w:eastAsia="fr-FR"/>
        </w:rPr>
        <w:t>N</w:t>
      </w:r>
      <w:r w:rsidR="008E2B8A" w:rsidRPr="004A1B38">
        <w:rPr>
          <w:rFonts w:ascii="Arial" w:eastAsia="Times New Roman" w:hAnsi="Arial" w:cs="Arial"/>
          <w:b/>
          <w:color w:val="333333"/>
          <w:sz w:val="24"/>
          <w:szCs w:val="24"/>
          <w:lang w:eastAsia="fr-FR"/>
        </w:rPr>
        <w:t>ote :</w:t>
      </w:r>
      <w:r w:rsidR="008E2B8A" w:rsidRPr="00D116EB">
        <w:rPr>
          <w:rFonts w:ascii="Arial" w:eastAsia="Times New Roman" w:hAnsi="Arial" w:cs="Arial"/>
          <w:color w:val="333333"/>
          <w:sz w:val="24"/>
          <w:szCs w:val="24"/>
          <w:lang w:eastAsia="fr-FR"/>
        </w:rPr>
        <w:t xml:space="preserve"> les outils </w:t>
      </w:r>
      <w:proofErr w:type="spellStart"/>
      <w:r w:rsidR="008E2B8A" w:rsidRPr="00D116EB">
        <w:rPr>
          <w:rFonts w:ascii="Arial" w:eastAsia="Times New Roman" w:hAnsi="Arial" w:cs="Arial"/>
          <w:color w:val="333333"/>
          <w:sz w:val="24"/>
          <w:szCs w:val="24"/>
          <w:lang w:eastAsia="fr-FR"/>
        </w:rPr>
        <w:t>d’eMailing</w:t>
      </w:r>
      <w:proofErr w:type="spellEnd"/>
      <w:r w:rsidR="008E2B8A" w:rsidRPr="00D116EB">
        <w:rPr>
          <w:rFonts w:ascii="Arial" w:eastAsia="Times New Roman" w:hAnsi="Arial" w:cs="Arial"/>
          <w:color w:val="333333"/>
          <w:sz w:val="24"/>
          <w:szCs w:val="24"/>
          <w:lang w:eastAsia="fr-FR"/>
        </w:rPr>
        <w:t xml:space="preserve"> proposent parfois des versions gratuites (comme par exemple </w:t>
      </w:r>
      <w:proofErr w:type="spellStart"/>
      <w:r w:rsidR="008E2B8A" w:rsidRPr="00D116EB">
        <w:rPr>
          <w:rFonts w:ascii="Arial" w:eastAsia="Times New Roman" w:hAnsi="Arial" w:cs="Arial"/>
          <w:color w:val="333333"/>
          <w:sz w:val="24"/>
          <w:szCs w:val="24"/>
          <w:lang w:eastAsia="fr-FR"/>
        </w:rPr>
        <w:t>Mailchimp</w:t>
      </w:r>
      <w:proofErr w:type="spellEnd"/>
      <w:r w:rsidR="008E2B8A" w:rsidRPr="00D116EB">
        <w:rPr>
          <w:rFonts w:ascii="Arial" w:eastAsia="Times New Roman" w:hAnsi="Arial" w:cs="Arial"/>
          <w:color w:val="333333"/>
          <w:sz w:val="24"/>
          <w:szCs w:val="24"/>
          <w:lang w:eastAsia="fr-FR"/>
        </w:rPr>
        <w:t>), en contrepartie de quoi le logo du service utilisé figurera en bas de chaque email envoyé. </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w:t>
      </w: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D116EB"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D116EB">
        <w:rPr>
          <w:rFonts w:ascii="Arial" w:eastAsia="Times New Roman" w:hAnsi="Arial" w:cs="Arial"/>
          <w:b/>
          <w:bCs/>
          <w:color w:val="FFC000"/>
          <w:sz w:val="28"/>
          <w:szCs w:val="28"/>
          <w:lang w:eastAsia="fr-FR"/>
        </w:rPr>
        <w:t>2- Déterminez vos Besoins Logiciels</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Les solutions d’Emailing disposent désormais d’une solution de conception d’emailing responsive intégrée et simple à utiliser, ce qui vous permettra de  créer le </w:t>
      </w:r>
      <w:proofErr w:type="spellStart"/>
      <w:r w:rsidRPr="00D116EB">
        <w:rPr>
          <w:rFonts w:ascii="Arial" w:eastAsia="Times New Roman" w:hAnsi="Arial" w:cs="Arial"/>
          <w:color w:val="333333"/>
          <w:sz w:val="24"/>
          <w:szCs w:val="24"/>
          <w:lang w:eastAsia="fr-FR"/>
        </w:rPr>
        <w:t>template</w:t>
      </w:r>
      <w:proofErr w:type="spellEnd"/>
      <w:r w:rsidRPr="00D116EB">
        <w:rPr>
          <w:rFonts w:ascii="Arial" w:eastAsia="Times New Roman" w:hAnsi="Arial" w:cs="Arial"/>
          <w:color w:val="333333"/>
          <w:sz w:val="24"/>
          <w:szCs w:val="24"/>
          <w:lang w:eastAsia="fr-FR"/>
        </w:rPr>
        <w:t xml:space="preserve"> de votre newsletter HTML.</w:t>
      </w:r>
    </w:p>
    <w:p w:rsidR="00D116EB" w:rsidRDefault="002D0B68" w:rsidP="002D0B68">
      <w:pPr>
        <w:shd w:val="clear" w:color="auto" w:fill="FFFFFF"/>
        <w:spacing w:after="0" w:line="240" w:lineRule="auto"/>
        <w:ind w:left="1134"/>
        <w:jc w:val="both"/>
        <w:rPr>
          <w:rFonts w:ascii="Arial" w:eastAsia="Times New Roman" w:hAnsi="Arial" w:cs="Arial"/>
          <w:color w:val="333333"/>
          <w:sz w:val="24"/>
          <w:szCs w:val="24"/>
          <w:lang w:eastAsia="fr-FR"/>
        </w:rPr>
      </w:pPr>
      <w:r w:rsidRPr="002D0B68">
        <w:rPr>
          <w:rFonts w:ascii="Arial" w:eastAsia="Times New Roman" w:hAnsi="Arial" w:cs="Arial"/>
          <w:b/>
          <w:color w:val="333333"/>
          <w:sz w:val="24"/>
          <w:szCs w:val="24"/>
          <w:lang w:eastAsia="fr-FR"/>
        </w:rPr>
        <w:t>Note :</w:t>
      </w:r>
      <w:r>
        <w:rPr>
          <w:rFonts w:ascii="Arial" w:eastAsia="Times New Roman" w:hAnsi="Arial" w:cs="Arial"/>
          <w:color w:val="333333"/>
          <w:sz w:val="24"/>
          <w:szCs w:val="24"/>
          <w:lang w:eastAsia="fr-FR"/>
        </w:rPr>
        <w:t xml:space="preserve"> q</w:t>
      </w:r>
      <w:r w:rsidR="00D116EB">
        <w:rPr>
          <w:rFonts w:ascii="Arial" w:eastAsia="Times New Roman" w:hAnsi="Arial" w:cs="Arial"/>
          <w:color w:val="333333"/>
          <w:sz w:val="24"/>
          <w:szCs w:val="24"/>
          <w:lang w:eastAsia="fr-FR"/>
        </w:rPr>
        <w:t xml:space="preserve">u’est-ce qu’un </w:t>
      </w:r>
      <w:proofErr w:type="spellStart"/>
      <w:r w:rsidR="00D116EB">
        <w:rPr>
          <w:rFonts w:ascii="Arial" w:eastAsia="Times New Roman" w:hAnsi="Arial" w:cs="Arial"/>
          <w:color w:val="333333"/>
          <w:sz w:val="24"/>
          <w:szCs w:val="24"/>
          <w:lang w:eastAsia="fr-FR"/>
        </w:rPr>
        <w:t>template</w:t>
      </w:r>
      <w:proofErr w:type="spellEnd"/>
      <w:r w:rsidR="00D116EB">
        <w:rPr>
          <w:rFonts w:ascii="Arial" w:eastAsia="Times New Roman" w:hAnsi="Arial" w:cs="Arial"/>
          <w:color w:val="333333"/>
          <w:sz w:val="24"/>
          <w:szCs w:val="24"/>
          <w:lang w:eastAsia="fr-FR"/>
        </w:rPr>
        <w:t> ?</w:t>
      </w:r>
    </w:p>
    <w:p w:rsidR="002D0B68" w:rsidRDefault="002D0B68" w:rsidP="002D0B68">
      <w:pPr>
        <w:shd w:val="clear" w:color="auto" w:fill="FFFFFF"/>
        <w:spacing w:after="120" w:line="240" w:lineRule="auto"/>
        <w:ind w:left="1134"/>
        <w:jc w:val="both"/>
        <w:rPr>
          <w:rFonts w:ascii="Arial" w:eastAsia="Times New Roman" w:hAnsi="Arial" w:cs="Arial"/>
          <w:color w:val="333333"/>
          <w:sz w:val="24"/>
          <w:szCs w:val="24"/>
          <w:lang w:eastAsia="fr-FR"/>
        </w:rPr>
      </w:pPr>
      <w:r>
        <w:rPr>
          <w:rFonts w:ascii="Arial" w:eastAsia="Times New Roman" w:hAnsi="Arial" w:cs="Arial"/>
          <w:color w:val="333333"/>
          <w:sz w:val="24"/>
          <w:szCs w:val="24"/>
          <w:lang w:eastAsia="fr-FR"/>
        </w:rPr>
        <w:t xml:space="preserve">Cela </w:t>
      </w:r>
      <w:r w:rsidRPr="002D0B68">
        <w:rPr>
          <w:rFonts w:ascii="Arial" w:eastAsia="Times New Roman" w:hAnsi="Arial" w:cs="Arial"/>
          <w:color w:val="333333"/>
          <w:sz w:val="24"/>
          <w:szCs w:val="24"/>
          <w:lang w:eastAsia="fr-FR"/>
        </w:rPr>
        <w:t>désigne l’enveloppe graphique d’un site Internet, indépendamment de son contenu. Il s’agit par exemple de la disposition des colonnes, du choix des couleurs, de la structure des différents éléments, etc.</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Si vous décidez de créer votre newsletter HTML vous même (ce qui est assez complexe), pas besoin de dépenser beaucoup d’argent. Je vous recommande cet éditeur HTML gratuit : </w:t>
      </w:r>
      <w:hyperlink r:id="rId11" w:tgtFrame="_blank" w:history="1">
        <w:r w:rsidRPr="00D116EB">
          <w:rPr>
            <w:rFonts w:ascii="Arial" w:eastAsia="Times New Roman" w:hAnsi="Arial" w:cs="Arial"/>
            <w:b/>
            <w:bCs/>
            <w:color w:val="FF4444"/>
            <w:sz w:val="24"/>
            <w:szCs w:val="24"/>
            <w:u w:val="single"/>
            <w:lang w:eastAsia="fr-FR"/>
          </w:rPr>
          <w:t>KOMPOZER</w:t>
        </w:r>
      </w:hyperlink>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w:t>
      </w:r>
    </w:p>
    <w:p w:rsidR="004A1B38" w:rsidRPr="00D116EB" w:rsidRDefault="004A1B38" w:rsidP="002D0B68">
      <w:pPr>
        <w:shd w:val="clear" w:color="auto" w:fill="FFFFFF"/>
        <w:spacing w:after="150" w:line="240" w:lineRule="auto"/>
        <w:jc w:val="both"/>
        <w:rPr>
          <w:rFonts w:ascii="Arial" w:eastAsia="Times New Roman" w:hAnsi="Arial" w:cs="Arial"/>
          <w:color w:val="3F3F3F"/>
          <w:sz w:val="24"/>
          <w:szCs w:val="24"/>
          <w:lang w:eastAsia="fr-FR"/>
        </w:rPr>
      </w:pPr>
    </w:p>
    <w:p w:rsidR="008E2B8A" w:rsidRPr="002D0B68" w:rsidRDefault="008E2B8A" w:rsidP="002D0B68">
      <w:pPr>
        <w:pBdr>
          <w:bottom w:val="single" w:sz="6" w:space="1" w:color="auto"/>
        </w:pBdr>
        <w:spacing w:after="0" w:line="240" w:lineRule="auto"/>
        <w:ind w:left="567"/>
        <w:jc w:val="both"/>
        <w:rPr>
          <w:rFonts w:ascii="Arial" w:eastAsia="Times New Roman" w:hAnsi="Arial" w:cs="Arial"/>
          <w:vanish/>
          <w:color w:val="FFC000"/>
          <w:sz w:val="28"/>
          <w:szCs w:val="28"/>
          <w:lang w:eastAsia="fr-FR"/>
        </w:rPr>
      </w:pPr>
      <w:r w:rsidRPr="002D0B68">
        <w:rPr>
          <w:rFonts w:ascii="Arial" w:eastAsia="Times New Roman" w:hAnsi="Arial" w:cs="Arial"/>
          <w:vanish/>
          <w:color w:val="FFC000"/>
          <w:sz w:val="28"/>
          <w:szCs w:val="28"/>
          <w:lang w:eastAsia="fr-FR"/>
        </w:rPr>
        <w:t>Haut du formulaire</w:t>
      </w:r>
    </w:p>
    <w:p w:rsidR="008E2B8A" w:rsidRPr="002D0B68" w:rsidRDefault="008E2B8A" w:rsidP="002D0B68">
      <w:pPr>
        <w:pBdr>
          <w:top w:val="single" w:sz="6" w:space="1" w:color="auto"/>
        </w:pBdr>
        <w:spacing w:line="240" w:lineRule="auto"/>
        <w:ind w:left="567"/>
        <w:jc w:val="both"/>
        <w:rPr>
          <w:rFonts w:ascii="Arial" w:eastAsia="Times New Roman" w:hAnsi="Arial" w:cs="Arial"/>
          <w:vanish/>
          <w:color w:val="FFC000"/>
          <w:sz w:val="28"/>
          <w:szCs w:val="28"/>
          <w:lang w:eastAsia="fr-FR"/>
        </w:rPr>
      </w:pPr>
      <w:r w:rsidRPr="002D0B68">
        <w:rPr>
          <w:rFonts w:ascii="Arial" w:eastAsia="Times New Roman" w:hAnsi="Arial" w:cs="Arial"/>
          <w:vanish/>
          <w:color w:val="FFC000"/>
          <w:sz w:val="28"/>
          <w:szCs w:val="28"/>
          <w:lang w:eastAsia="fr-FR"/>
        </w:rPr>
        <w:t>Bas du formulaire</w:t>
      </w:r>
    </w:p>
    <w:p w:rsidR="008E2B8A" w:rsidRPr="002D0B68"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2D0B68">
        <w:rPr>
          <w:rFonts w:ascii="Arial" w:eastAsia="Times New Roman" w:hAnsi="Arial" w:cs="Arial"/>
          <w:b/>
          <w:bCs/>
          <w:color w:val="FFC000"/>
          <w:sz w:val="28"/>
          <w:szCs w:val="28"/>
          <w:lang w:eastAsia="fr-FR"/>
        </w:rPr>
        <w:t>3- Créez le Template de votre Newsletter</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Votre </w:t>
      </w:r>
      <w:proofErr w:type="spellStart"/>
      <w:r w:rsidRPr="00D116EB">
        <w:rPr>
          <w:rFonts w:ascii="Arial" w:eastAsia="Times New Roman" w:hAnsi="Arial" w:cs="Arial"/>
          <w:color w:val="333333"/>
          <w:sz w:val="24"/>
          <w:szCs w:val="24"/>
          <w:lang w:eastAsia="fr-FR"/>
        </w:rPr>
        <w:t>template</w:t>
      </w:r>
      <w:proofErr w:type="spellEnd"/>
      <w:r w:rsidRPr="00D116EB">
        <w:rPr>
          <w:rFonts w:ascii="Arial" w:eastAsia="Times New Roman" w:hAnsi="Arial" w:cs="Arial"/>
          <w:color w:val="333333"/>
          <w:sz w:val="24"/>
          <w:szCs w:val="24"/>
          <w:lang w:eastAsia="fr-FR"/>
        </w:rPr>
        <w:t xml:space="preserve"> peut n’être qu’un tableau qui incorpore votre logo et quelques autres images.</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Votre newsletter HTML ne doit pas excéder 600 pixels de large, afin d’être sûr que vos lecteurs n’aient pas à employer l’</w:t>
      </w:r>
      <w:proofErr w:type="spellStart"/>
      <w:r w:rsidRPr="00D116EB">
        <w:rPr>
          <w:rFonts w:ascii="Arial" w:eastAsia="Times New Roman" w:hAnsi="Arial" w:cs="Arial"/>
          <w:color w:val="333333"/>
          <w:sz w:val="24"/>
          <w:szCs w:val="24"/>
          <w:lang w:eastAsia="fr-FR"/>
        </w:rPr>
        <w:t>ascenceur</w:t>
      </w:r>
      <w:proofErr w:type="spellEnd"/>
      <w:r w:rsidRPr="00D116EB">
        <w:rPr>
          <w:rFonts w:ascii="Arial" w:eastAsia="Times New Roman" w:hAnsi="Arial" w:cs="Arial"/>
          <w:color w:val="333333"/>
          <w:sz w:val="24"/>
          <w:szCs w:val="24"/>
          <w:lang w:eastAsia="fr-FR"/>
        </w:rPr>
        <w:t xml:space="preserve"> horizontal pour la lire.</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Dans le cas des newsletters HTML, faites attention aux images (ne faites pas une newsletter tout en images, il faut au moins 50% de texte!)</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Vos images doivent être de préférence hébergées</w:t>
      </w:r>
      <w:r w:rsidR="002D0B68">
        <w:rPr>
          <w:rFonts w:ascii="Arial" w:eastAsia="Times New Roman" w:hAnsi="Arial" w:cs="Arial"/>
          <w:color w:val="333333"/>
          <w:sz w:val="24"/>
          <w:szCs w:val="24"/>
          <w:lang w:eastAsia="fr-FR"/>
        </w:rPr>
        <w:t xml:space="preserve"> sur votre site internet, ou </w:t>
      </w:r>
      <w:r w:rsidRPr="00D116EB">
        <w:rPr>
          <w:rFonts w:ascii="Arial" w:eastAsia="Times New Roman" w:hAnsi="Arial" w:cs="Arial"/>
          <w:color w:val="333333"/>
          <w:sz w:val="24"/>
          <w:szCs w:val="24"/>
          <w:lang w:eastAsia="fr-FR"/>
        </w:rPr>
        <w:t xml:space="preserve"> via la solution </w:t>
      </w:r>
      <w:proofErr w:type="spellStart"/>
      <w:r w:rsidRPr="00D116EB">
        <w:rPr>
          <w:rFonts w:ascii="Arial" w:eastAsia="Times New Roman" w:hAnsi="Arial" w:cs="Arial"/>
          <w:color w:val="333333"/>
          <w:sz w:val="24"/>
          <w:szCs w:val="24"/>
          <w:lang w:eastAsia="fr-FR"/>
        </w:rPr>
        <w:t>d’eMailing</w:t>
      </w:r>
      <w:proofErr w:type="spellEnd"/>
      <w:r w:rsidRPr="00D116EB">
        <w:rPr>
          <w:rFonts w:ascii="Arial" w:eastAsia="Times New Roman" w:hAnsi="Arial" w:cs="Arial"/>
          <w:color w:val="333333"/>
          <w:sz w:val="24"/>
          <w:szCs w:val="24"/>
          <w:lang w:eastAsia="fr-FR"/>
        </w:rPr>
        <w:t>.</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Ainsi vous aurez de meilleures chances que tous vos abonnés la reçoivent.</w:t>
      </w:r>
    </w:p>
    <w:p w:rsidR="002D0B68" w:rsidRDefault="002D0B68" w:rsidP="002D0B68">
      <w:pPr>
        <w:shd w:val="clear" w:color="auto" w:fill="FFFFFF"/>
        <w:spacing w:after="150" w:line="240" w:lineRule="auto"/>
        <w:jc w:val="both"/>
        <w:rPr>
          <w:rFonts w:ascii="Arial" w:eastAsia="Times New Roman" w:hAnsi="Arial" w:cs="Arial"/>
          <w:color w:val="333333"/>
          <w:sz w:val="24"/>
          <w:szCs w:val="24"/>
          <w:lang w:eastAsia="fr-FR"/>
        </w:rPr>
      </w:pP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2D0B68" w:rsidRDefault="002D0B68" w:rsidP="002D0B68">
      <w:pPr>
        <w:shd w:val="clear" w:color="auto" w:fill="FFFFFF"/>
        <w:spacing w:after="150" w:line="240" w:lineRule="auto"/>
        <w:ind w:left="567"/>
        <w:jc w:val="both"/>
        <w:rPr>
          <w:rFonts w:ascii="Arial" w:eastAsia="Times New Roman" w:hAnsi="Arial" w:cs="Arial"/>
          <w:color w:val="FFC000"/>
          <w:sz w:val="28"/>
          <w:szCs w:val="28"/>
          <w:lang w:eastAsia="fr-FR"/>
        </w:rPr>
      </w:pPr>
      <w:r>
        <w:rPr>
          <w:rFonts w:ascii="Arial" w:eastAsia="Times New Roman" w:hAnsi="Arial" w:cs="Arial"/>
          <w:b/>
          <w:bCs/>
          <w:color w:val="FFC000"/>
          <w:sz w:val="28"/>
          <w:szCs w:val="28"/>
          <w:lang w:eastAsia="fr-FR"/>
        </w:rPr>
        <w:t>4- Liez toutes les images en liens a</w:t>
      </w:r>
      <w:r w:rsidR="008E2B8A" w:rsidRPr="002D0B68">
        <w:rPr>
          <w:rFonts w:ascii="Arial" w:eastAsia="Times New Roman" w:hAnsi="Arial" w:cs="Arial"/>
          <w:b/>
          <w:bCs/>
          <w:color w:val="FFC000"/>
          <w:sz w:val="28"/>
          <w:szCs w:val="28"/>
          <w:lang w:eastAsia="fr-FR"/>
        </w:rPr>
        <w:t>bsolus</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Pour permettre l’affichage d’une image dans une Newsletter HTML, celle-ci doit être située sur votre site web ou sur la solution d’emailing.</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Quoiqu’il en soit, si vous créez une newsletter, vous devez informer le service d’envoi de mails (votre programme ou le service online) de l’URL absolue qui lui permettra de localiser l’image.</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Par exemple, votre logiciel HTML généralement liste une image en relatif …/images/votreimage.jpg. Pour une newsletter, l’adresse absolue de l’image doit être renseignée : </w:t>
      </w:r>
      <w:r w:rsidRPr="00D116EB">
        <w:rPr>
          <w:rFonts w:ascii="Arial" w:eastAsia="Times New Roman" w:hAnsi="Arial" w:cs="Arial"/>
          <w:color w:val="333333"/>
          <w:sz w:val="24"/>
          <w:szCs w:val="24"/>
          <w:lang w:eastAsia="fr-FR"/>
        </w:rPr>
        <w:lastRenderedPageBreak/>
        <w:t>http://www.votresite.com/images/votreimage.jpg, afin que cette image puisse s’afficher. Assurez-vous donc également que chacune des images employées dans la newsletter soit uploadée (envoyée depuis votre disque dur jusque dans l’espace d’hébergement de votre site) sur le serveur de votre site web, et vérifiez que chacune d’entre elles soit adressée en absolu. Si vous avez besoin d’un logiciel FTP pour vous aider à transférer vos images et vos pages HTML, je vous recommande Filezilla (gratuit)</w:t>
      </w:r>
    </w:p>
    <w:p w:rsidR="004A1B38"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4A1B38"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2D0B68" w:rsidRDefault="002D0B68"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Pr>
          <w:rFonts w:ascii="Arial" w:eastAsia="Times New Roman" w:hAnsi="Arial" w:cs="Arial"/>
          <w:b/>
          <w:bCs/>
          <w:color w:val="FFC000"/>
          <w:sz w:val="28"/>
          <w:szCs w:val="28"/>
          <w:lang w:eastAsia="fr-FR"/>
        </w:rPr>
        <w:t>5- Créez le contenu dans un é</w:t>
      </w:r>
      <w:r w:rsidR="008E2B8A" w:rsidRPr="002D0B68">
        <w:rPr>
          <w:rFonts w:ascii="Arial" w:eastAsia="Times New Roman" w:hAnsi="Arial" w:cs="Arial"/>
          <w:b/>
          <w:bCs/>
          <w:color w:val="FFC000"/>
          <w:sz w:val="28"/>
          <w:szCs w:val="28"/>
          <w:lang w:eastAsia="fr-FR"/>
        </w:rPr>
        <w:t xml:space="preserve">diteur </w:t>
      </w:r>
      <w:r>
        <w:rPr>
          <w:rFonts w:ascii="Arial" w:eastAsia="Times New Roman" w:hAnsi="Arial" w:cs="Arial"/>
          <w:b/>
          <w:bCs/>
          <w:color w:val="FFC000"/>
          <w:sz w:val="28"/>
          <w:szCs w:val="28"/>
          <w:lang w:eastAsia="fr-FR"/>
        </w:rPr>
        <w:t>de t</w:t>
      </w:r>
      <w:r w:rsidR="008E2B8A" w:rsidRPr="002D0B68">
        <w:rPr>
          <w:rFonts w:ascii="Arial" w:eastAsia="Times New Roman" w:hAnsi="Arial" w:cs="Arial"/>
          <w:b/>
          <w:bCs/>
          <w:color w:val="FFC000"/>
          <w:sz w:val="28"/>
          <w:szCs w:val="28"/>
          <w:lang w:eastAsia="fr-FR"/>
        </w:rPr>
        <w:t>exte</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Vous avez sans doute déjà reçu une newsletter remplie de drôles de caractère</w:t>
      </w:r>
      <w:r w:rsidR="002D0B68">
        <w:rPr>
          <w:rFonts w:ascii="Arial" w:eastAsia="Times New Roman" w:hAnsi="Arial" w:cs="Arial"/>
          <w:color w:val="333333"/>
          <w:sz w:val="24"/>
          <w:szCs w:val="24"/>
          <w:lang w:eastAsia="fr-FR"/>
        </w:rPr>
        <w:t>s</w:t>
      </w:r>
      <w:r w:rsidRPr="00D116EB">
        <w:rPr>
          <w:rFonts w:ascii="Arial" w:eastAsia="Times New Roman" w:hAnsi="Arial" w:cs="Arial"/>
          <w:color w:val="333333"/>
          <w:sz w:val="24"/>
          <w:szCs w:val="24"/>
          <w:lang w:eastAsia="fr-FR"/>
        </w:rPr>
        <w:t xml:space="preserve"> comme “</w:t>
      </w:r>
      <w:proofErr w:type="spellStart"/>
      <w:r w:rsidRPr="00D116EB">
        <w:rPr>
          <w:rFonts w:ascii="Arial" w:eastAsia="Times New Roman" w:hAnsi="Arial" w:cs="Arial"/>
          <w:color w:val="333333"/>
          <w:sz w:val="24"/>
          <w:szCs w:val="24"/>
          <w:lang w:eastAsia="fr-FR"/>
        </w:rPr>
        <w:t>bonjourÃ¢Â€Â™ll</w:t>
      </w:r>
      <w:proofErr w:type="spellEnd"/>
      <w:r w:rsidRPr="00D116EB">
        <w:rPr>
          <w:rFonts w:ascii="Arial" w:eastAsia="Times New Roman" w:hAnsi="Arial" w:cs="Arial"/>
          <w:color w:val="333333"/>
          <w:sz w:val="24"/>
          <w:szCs w:val="24"/>
          <w:lang w:eastAsia="fr-FR"/>
        </w:rPr>
        <w:t>”. Si vous créez le texte de votre newsletter avec Microsoft WORD et que vous essayez de le copier/coller dans votre éditeur HTML, la plupart du temps vous importerez également le formatage spécifique à WORD.</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En conséquence, faites éventuellement votre texte dans Word, mais ensuite copiez le texte au format “texte” (pour cela copiez le contenu de votre texte dans le bloc note de Windows, afin de perdre toute mise en forme).</w:t>
      </w:r>
    </w:p>
    <w:p w:rsidR="002D0B68" w:rsidRDefault="002D0B68" w:rsidP="002D0B68">
      <w:pPr>
        <w:shd w:val="clear" w:color="auto" w:fill="FFFFFF"/>
        <w:spacing w:after="150" w:line="240" w:lineRule="auto"/>
        <w:jc w:val="both"/>
        <w:rPr>
          <w:rFonts w:ascii="Arial" w:eastAsia="Times New Roman" w:hAnsi="Arial" w:cs="Arial"/>
          <w:color w:val="333333"/>
          <w:sz w:val="24"/>
          <w:szCs w:val="24"/>
          <w:lang w:eastAsia="fr-FR"/>
        </w:rPr>
      </w:pP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2D0B68"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2D0B68">
        <w:rPr>
          <w:rFonts w:ascii="Arial" w:eastAsia="Times New Roman" w:hAnsi="Arial" w:cs="Arial"/>
          <w:b/>
          <w:bCs/>
          <w:color w:val="FFC000"/>
          <w:sz w:val="28"/>
          <w:szCs w:val="28"/>
          <w:lang w:eastAsia="fr-FR"/>
        </w:rPr>
        <w:t>6- Finalisez le Contenu de votre Newsletter HTML</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Ouvrez le </w:t>
      </w:r>
      <w:proofErr w:type="spellStart"/>
      <w:r w:rsidRPr="00D116EB">
        <w:rPr>
          <w:rFonts w:ascii="Arial" w:eastAsia="Times New Roman" w:hAnsi="Arial" w:cs="Arial"/>
          <w:color w:val="333333"/>
          <w:sz w:val="24"/>
          <w:szCs w:val="24"/>
          <w:lang w:eastAsia="fr-FR"/>
        </w:rPr>
        <w:t>template</w:t>
      </w:r>
      <w:proofErr w:type="spellEnd"/>
      <w:r w:rsidRPr="00D116EB">
        <w:rPr>
          <w:rFonts w:ascii="Arial" w:eastAsia="Times New Roman" w:hAnsi="Arial" w:cs="Arial"/>
          <w:color w:val="333333"/>
          <w:sz w:val="24"/>
          <w:szCs w:val="24"/>
          <w:lang w:eastAsia="fr-FR"/>
        </w:rPr>
        <w:t xml:space="preserve"> de votre newsletter HTML et copiez-collez le nouveau contenu que vous venez de concevoir. Sauvegardez l’édition sur votre disque dur sous un nom différent de votre </w:t>
      </w:r>
      <w:proofErr w:type="spellStart"/>
      <w:r w:rsidRPr="00D116EB">
        <w:rPr>
          <w:rFonts w:ascii="Arial" w:eastAsia="Times New Roman" w:hAnsi="Arial" w:cs="Arial"/>
          <w:color w:val="333333"/>
          <w:sz w:val="24"/>
          <w:szCs w:val="24"/>
          <w:lang w:eastAsia="fr-FR"/>
        </w:rPr>
        <w:t>template</w:t>
      </w:r>
      <w:proofErr w:type="spellEnd"/>
      <w:r w:rsidRPr="00D116EB">
        <w:rPr>
          <w:rFonts w:ascii="Arial" w:eastAsia="Times New Roman" w:hAnsi="Arial" w:cs="Arial"/>
          <w:color w:val="333333"/>
          <w:sz w:val="24"/>
          <w:szCs w:val="24"/>
          <w:lang w:eastAsia="fr-FR"/>
        </w:rPr>
        <w:t>.</w:t>
      </w:r>
    </w:p>
    <w:p w:rsidR="002D0B68"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De cette manière vous ne risquez pas d’écraser votre </w:t>
      </w:r>
      <w:proofErr w:type="spellStart"/>
      <w:r w:rsidRPr="00D116EB">
        <w:rPr>
          <w:rFonts w:ascii="Arial" w:eastAsia="Times New Roman" w:hAnsi="Arial" w:cs="Arial"/>
          <w:color w:val="333333"/>
          <w:sz w:val="24"/>
          <w:szCs w:val="24"/>
          <w:lang w:eastAsia="fr-FR"/>
        </w:rPr>
        <w:t>template</w:t>
      </w:r>
      <w:proofErr w:type="spellEnd"/>
      <w:r w:rsidRPr="00D116EB">
        <w:rPr>
          <w:rFonts w:ascii="Arial" w:eastAsia="Times New Roman" w:hAnsi="Arial" w:cs="Arial"/>
          <w:color w:val="333333"/>
          <w:sz w:val="24"/>
          <w:szCs w:val="24"/>
          <w:lang w:eastAsia="fr-FR"/>
        </w:rPr>
        <w:t xml:space="preserve"> qui vous sert de modèle. Si vous prévoyez d’archiver vos newsletters, pensez à les uploader sur votre site et d’y donner accès. Egalement, fournissez toujours une version de la dernière newsletter envoyée sur votre site et donnez un lien dans celle qui est envoyée qui permettra aux lecteurs, si son affichage est corrompu, de la consulter en ligne. Vérifiez aussi les polices de caractères employées, les erreurs de ponctuation, de grammaire et d’orthographe.</w:t>
      </w:r>
    </w:p>
    <w:p w:rsidR="004A1B38" w:rsidRDefault="004A1B38" w:rsidP="004A1B38">
      <w:pPr>
        <w:shd w:val="clear" w:color="auto" w:fill="FFFFFF"/>
        <w:spacing w:after="150" w:line="240" w:lineRule="auto"/>
        <w:ind w:left="567"/>
        <w:jc w:val="both"/>
        <w:rPr>
          <w:rFonts w:ascii="Arial" w:eastAsia="Times New Roman" w:hAnsi="Arial" w:cs="Arial"/>
          <w:b/>
          <w:bCs/>
          <w:color w:val="333333"/>
          <w:sz w:val="24"/>
          <w:szCs w:val="24"/>
          <w:lang w:eastAsia="fr-FR"/>
        </w:rPr>
      </w:pPr>
    </w:p>
    <w:p w:rsidR="008E2B8A" w:rsidRPr="004A1B38" w:rsidRDefault="008E2B8A" w:rsidP="004A1B38">
      <w:pPr>
        <w:shd w:val="clear" w:color="auto" w:fill="FFFFFF"/>
        <w:spacing w:after="150" w:line="240" w:lineRule="auto"/>
        <w:ind w:left="567"/>
        <w:jc w:val="both"/>
        <w:rPr>
          <w:rFonts w:ascii="Arial" w:eastAsia="Times New Roman" w:hAnsi="Arial" w:cs="Arial"/>
          <w:b/>
          <w:bCs/>
          <w:color w:val="333333"/>
          <w:sz w:val="24"/>
          <w:szCs w:val="24"/>
          <w:lang w:eastAsia="fr-FR"/>
        </w:rPr>
      </w:pPr>
      <w:r w:rsidRPr="00D116EB">
        <w:rPr>
          <w:rFonts w:ascii="Arial" w:eastAsia="Times New Roman" w:hAnsi="Arial" w:cs="Arial"/>
          <w:b/>
          <w:bCs/>
          <w:color w:val="333333"/>
          <w:sz w:val="24"/>
          <w:szCs w:val="24"/>
          <w:lang w:eastAsia="fr-FR"/>
        </w:rPr>
        <w:br/>
      </w:r>
      <w:r w:rsidRPr="00D116EB">
        <w:rPr>
          <w:rFonts w:ascii="Arial" w:eastAsia="Times New Roman" w:hAnsi="Arial" w:cs="Arial"/>
          <w:b/>
          <w:bCs/>
          <w:color w:val="333333"/>
          <w:sz w:val="24"/>
          <w:szCs w:val="24"/>
          <w:lang w:eastAsia="fr-FR"/>
        </w:rPr>
        <w:br/>
      </w:r>
      <w:r w:rsidRPr="002D0B68">
        <w:rPr>
          <w:rFonts w:ascii="Arial" w:eastAsia="Times New Roman" w:hAnsi="Arial" w:cs="Arial"/>
          <w:b/>
          <w:bCs/>
          <w:color w:val="FFC000"/>
          <w:sz w:val="28"/>
          <w:szCs w:val="28"/>
          <w:lang w:eastAsia="fr-FR"/>
        </w:rPr>
        <w:t xml:space="preserve">7- Votre Newsletter peut-elle être Considérée comme </w:t>
      </w:r>
      <w:proofErr w:type="spellStart"/>
      <w:r w:rsidRPr="002D0B68">
        <w:rPr>
          <w:rFonts w:ascii="Arial" w:eastAsia="Times New Roman" w:hAnsi="Arial" w:cs="Arial"/>
          <w:b/>
          <w:bCs/>
          <w:color w:val="FFC000"/>
          <w:sz w:val="28"/>
          <w:szCs w:val="28"/>
          <w:lang w:eastAsia="fr-FR"/>
        </w:rPr>
        <w:t>Sp@m</w:t>
      </w:r>
      <w:proofErr w:type="spellEnd"/>
      <w:r w:rsidRPr="002D0B68">
        <w:rPr>
          <w:rFonts w:ascii="Arial" w:eastAsia="Times New Roman" w:hAnsi="Arial" w:cs="Arial"/>
          <w:b/>
          <w:bCs/>
          <w:color w:val="FFC000"/>
          <w:sz w:val="28"/>
          <w:szCs w:val="28"/>
          <w:lang w:eastAsia="fr-FR"/>
        </w:rPr>
        <w:t xml:space="preserve"> ?</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Certains services d’envoi d’emails proposent d’évaluer le contenu de votre document :</w:t>
      </w:r>
      <w:proofErr w:type="gramStart"/>
      <w:r w:rsidRPr="00D116EB">
        <w:rPr>
          <w:rFonts w:ascii="Arial" w:eastAsia="Times New Roman" w:hAnsi="Arial" w:cs="Arial"/>
          <w:color w:val="333333"/>
          <w:sz w:val="24"/>
          <w:szCs w:val="24"/>
          <w:lang w:eastAsia="fr-FR"/>
        </w:rPr>
        <w:t>  les</w:t>
      </w:r>
      <w:proofErr w:type="gramEnd"/>
      <w:r w:rsidRPr="00D116EB">
        <w:rPr>
          <w:rFonts w:ascii="Arial" w:eastAsia="Times New Roman" w:hAnsi="Arial" w:cs="Arial"/>
          <w:color w:val="333333"/>
          <w:sz w:val="24"/>
          <w:szCs w:val="24"/>
          <w:lang w:eastAsia="fr-FR"/>
        </w:rPr>
        <w:t xml:space="preserve"> textes, les images, les couleurs… afin de connaître l’éventualité que votre email soit considéré comme </w:t>
      </w:r>
      <w:proofErr w:type="spellStart"/>
      <w:r w:rsidRPr="00D116EB">
        <w:rPr>
          <w:rFonts w:ascii="Arial" w:eastAsia="Times New Roman" w:hAnsi="Arial" w:cs="Arial"/>
          <w:color w:val="333333"/>
          <w:sz w:val="24"/>
          <w:szCs w:val="24"/>
          <w:lang w:eastAsia="fr-FR"/>
        </w:rPr>
        <w:t>sp@m</w:t>
      </w:r>
      <w:proofErr w:type="spellEnd"/>
      <w:r w:rsidRPr="00D116EB">
        <w:rPr>
          <w:rFonts w:ascii="Arial" w:eastAsia="Times New Roman" w:hAnsi="Arial" w:cs="Arial"/>
          <w:color w:val="333333"/>
          <w:sz w:val="24"/>
          <w:szCs w:val="24"/>
          <w:lang w:eastAsia="fr-FR"/>
        </w:rPr>
        <w:t>.</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Si votre service n’offre pas cette option, vous pouvez employer ce service d’évaluation gratuit : Litmus.com (Anglais).</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 xml:space="preserve">Certains éléments sont considérés comme </w:t>
      </w:r>
      <w:proofErr w:type="spellStart"/>
      <w:r w:rsidRPr="00D116EB">
        <w:rPr>
          <w:rFonts w:ascii="Arial" w:eastAsia="Times New Roman" w:hAnsi="Arial" w:cs="Arial"/>
          <w:color w:val="333333"/>
          <w:sz w:val="24"/>
          <w:szCs w:val="24"/>
          <w:lang w:eastAsia="fr-FR"/>
        </w:rPr>
        <w:t>sp@m</w:t>
      </w:r>
      <w:proofErr w:type="spellEnd"/>
      <w:r w:rsidRPr="00D116EB">
        <w:rPr>
          <w:rFonts w:ascii="Arial" w:eastAsia="Times New Roman" w:hAnsi="Arial" w:cs="Arial"/>
          <w:color w:val="333333"/>
          <w:sz w:val="24"/>
          <w:szCs w:val="24"/>
          <w:lang w:eastAsia="fr-FR"/>
        </w:rPr>
        <w:t xml:space="preserve"> : les majuscules, les points d’exclamation, le mot “gratuit”… Si vous obtenez un score de 5 ou plus après analyse, vous devrez corriger les problèmes.</w:t>
      </w:r>
    </w:p>
    <w:p w:rsidR="002D0B68" w:rsidRDefault="002D0B68" w:rsidP="002D0B68">
      <w:pPr>
        <w:shd w:val="clear" w:color="auto" w:fill="FFFFFF"/>
        <w:spacing w:after="210" w:line="300" w:lineRule="atLeast"/>
        <w:jc w:val="both"/>
        <w:outlineLvl w:val="2"/>
        <w:rPr>
          <w:rFonts w:ascii="Arial" w:eastAsia="Times New Roman" w:hAnsi="Arial" w:cs="Arial"/>
          <w:b/>
          <w:bCs/>
          <w:color w:val="333333"/>
          <w:sz w:val="24"/>
          <w:szCs w:val="24"/>
          <w:lang w:eastAsia="fr-FR"/>
        </w:rPr>
      </w:pPr>
    </w:p>
    <w:p w:rsidR="004A1B38" w:rsidRDefault="004A1B38" w:rsidP="002D0B68">
      <w:pPr>
        <w:shd w:val="clear" w:color="auto" w:fill="FFFFFF"/>
        <w:spacing w:after="210" w:line="300" w:lineRule="atLeast"/>
        <w:jc w:val="both"/>
        <w:outlineLvl w:val="2"/>
        <w:rPr>
          <w:rFonts w:ascii="Arial" w:eastAsia="Times New Roman" w:hAnsi="Arial" w:cs="Arial"/>
          <w:b/>
          <w:bCs/>
          <w:color w:val="333333"/>
          <w:sz w:val="24"/>
          <w:szCs w:val="24"/>
          <w:lang w:eastAsia="fr-FR"/>
        </w:rPr>
      </w:pPr>
    </w:p>
    <w:p w:rsidR="004A1B38" w:rsidRDefault="004A1B38" w:rsidP="002D0B68">
      <w:pPr>
        <w:shd w:val="clear" w:color="auto" w:fill="FFFFFF"/>
        <w:spacing w:after="210" w:line="300" w:lineRule="atLeast"/>
        <w:jc w:val="both"/>
        <w:outlineLvl w:val="2"/>
        <w:rPr>
          <w:rFonts w:ascii="Arial" w:eastAsia="Times New Roman" w:hAnsi="Arial" w:cs="Arial"/>
          <w:b/>
          <w:bCs/>
          <w:color w:val="333333"/>
          <w:sz w:val="24"/>
          <w:szCs w:val="24"/>
          <w:lang w:eastAsia="fr-FR"/>
        </w:rPr>
      </w:pPr>
    </w:p>
    <w:p w:rsidR="004A1B38" w:rsidRDefault="004A1B38" w:rsidP="002D0B68">
      <w:pPr>
        <w:shd w:val="clear" w:color="auto" w:fill="FFFFFF"/>
        <w:spacing w:after="210" w:line="300" w:lineRule="atLeast"/>
        <w:jc w:val="both"/>
        <w:outlineLvl w:val="2"/>
        <w:rPr>
          <w:rFonts w:ascii="Arial" w:eastAsia="Times New Roman" w:hAnsi="Arial" w:cs="Arial"/>
          <w:b/>
          <w:bCs/>
          <w:color w:val="333333"/>
          <w:sz w:val="24"/>
          <w:szCs w:val="24"/>
          <w:lang w:eastAsia="fr-FR"/>
        </w:rPr>
      </w:pPr>
    </w:p>
    <w:p w:rsidR="008E2B8A" w:rsidRPr="002D0B68"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2D0B68">
        <w:rPr>
          <w:rFonts w:ascii="Arial" w:eastAsia="Times New Roman" w:hAnsi="Arial" w:cs="Arial"/>
          <w:b/>
          <w:bCs/>
          <w:color w:val="FFC000"/>
          <w:sz w:val="28"/>
          <w:szCs w:val="28"/>
          <w:lang w:eastAsia="fr-FR"/>
        </w:rPr>
        <w:lastRenderedPageBreak/>
        <w:t>8- Sauvegardez votre Newsletter HTML</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Dans la plupart des cas, on vous demandera de sauvegarder votre modèle avant l’envoi.</w:t>
      </w:r>
    </w:p>
    <w:p w:rsidR="002D0B68" w:rsidRDefault="002D0B68" w:rsidP="002D0B68">
      <w:pPr>
        <w:shd w:val="clear" w:color="auto" w:fill="FFFFFF"/>
        <w:spacing w:after="150" w:line="240" w:lineRule="auto"/>
        <w:jc w:val="both"/>
        <w:rPr>
          <w:rFonts w:ascii="Arial" w:eastAsia="Times New Roman" w:hAnsi="Arial" w:cs="Arial"/>
          <w:color w:val="333333"/>
          <w:sz w:val="24"/>
          <w:szCs w:val="24"/>
          <w:lang w:eastAsia="fr-FR"/>
        </w:rPr>
      </w:pP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p>
    <w:p w:rsidR="008E2B8A" w:rsidRPr="002D0B68"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2D0B68">
        <w:rPr>
          <w:rFonts w:ascii="Arial" w:eastAsia="Times New Roman" w:hAnsi="Arial" w:cs="Arial"/>
          <w:b/>
          <w:bCs/>
          <w:color w:val="FFC000"/>
          <w:sz w:val="28"/>
          <w:szCs w:val="28"/>
          <w:lang w:eastAsia="fr-FR"/>
        </w:rPr>
        <w:t>9- La Personnalisation</w:t>
      </w:r>
    </w:p>
    <w:p w:rsidR="008E2B8A"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Quand l’objet d’un email reçu contient votre prénom, n’êtes-vous pas plus enclin à l’ouvrir ? Si votre service d’envoi permet ce type de personnalisation, que cela soit dans l’objet ou le contenu de la newsletter HTML, abusez-en ! C’est une bonne stratégie pour augmenter le taux d’ouverture.</w:t>
      </w:r>
    </w:p>
    <w:p w:rsidR="002D0B68" w:rsidRDefault="002D0B68" w:rsidP="002D0B68">
      <w:pPr>
        <w:shd w:val="clear" w:color="auto" w:fill="FFFFFF"/>
        <w:spacing w:after="150" w:line="240" w:lineRule="auto"/>
        <w:jc w:val="both"/>
        <w:rPr>
          <w:rFonts w:ascii="Arial" w:eastAsia="Times New Roman" w:hAnsi="Arial" w:cs="Arial"/>
          <w:color w:val="333333"/>
          <w:sz w:val="24"/>
          <w:szCs w:val="24"/>
          <w:lang w:eastAsia="fr-FR"/>
        </w:rPr>
      </w:pPr>
    </w:p>
    <w:p w:rsidR="004A1B38" w:rsidRPr="00D116EB" w:rsidRDefault="004A1B38" w:rsidP="002D0B68">
      <w:pPr>
        <w:shd w:val="clear" w:color="auto" w:fill="FFFFFF"/>
        <w:spacing w:after="150" w:line="240" w:lineRule="auto"/>
        <w:jc w:val="both"/>
        <w:rPr>
          <w:rFonts w:ascii="Arial" w:eastAsia="Times New Roman" w:hAnsi="Arial" w:cs="Arial"/>
          <w:color w:val="333333"/>
          <w:sz w:val="24"/>
          <w:szCs w:val="24"/>
          <w:lang w:eastAsia="fr-FR"/>
        </w:rPr>
      </w:pPr>
      <w:bookmarkStart w:id="0" w:name="_GoBack"/>
      <w:bookmarkEnd w:id="0"/>
    </w:p>
    <w:p w:rsidR="008E2B8A" w:rsidRPr="002D0B68" w:rsidRDefault="008E2B8A" w:rsidP="002D0B68">
      <w:pPr>
        <w:shd w:val="clear" w:color="auto" w:fill="FFFFFF"/>
        <w:spacing w:after="210" w:line="300" w:lineRule="atLeast"/>
        <w:ind w:left="567"/>
        <w:jc w:val="both"/>
        <w:outlineLvl w:val="2"/>
        <w:rPr>
          <w:rFonts w:ascii="Arial" w:eastAsia="Times New Roman" w:hAnsi="Arial" w:cs="Arial"/>
          <w:b/>
          <w:bCs/>
          <w:color w:val="FFC000"/>
          <w:sz w:val="28"/>
          <w:szCs w:val="28"/>
          <w:lang w:eastAsia="fr-FR"/>
        </w:rPr>
      </w:pPr>
      <w:r w:rsidRPr="002D0B68">
        <w:rPr>
          <w:rFonts w:ascii="Arial" w:eastAsia="Times New Roman" w:hAnsi="Arial" w:cs="Arial"/>
          <w:b/>
          <w:bCs/>
          <w:color w:val="FFC000"/>
          <w:sz w:val="28"/>
          <w:szCs w:val="28"/>
          <w:lang w:eastAsia="fr-FR"/>
        </w:rPr>
        <w:t>10- Envoyez-vous un Email TEST de votre Newsletter HTML</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Afin que vous vous assuriez que ce que vont recevoir vos abonnés corresponde bien à vos attentes, envoyez-vous une copie de votre newsletter HTML. Envoyez également des copies sur vos comptes Outlook (</w:t>
      </w:r>
      <w:proofErr w:type="spellStart"/>
      <w:r w:rsidRPr="00D116EB">
        <w:rPr>
          <w:rFonts w:ascii="Arial" w:eastAsia="Times New Roman" w:hAnsi="Arial" w:cs="Arial"/>
          <w:color w:val="333333"/>
          <w:sz w:val="24"/>
          <w:szCs w:val="24"/>
          <w:lang w:eastAsia="fr-FR"/>
        </w:rPr>
        <w:t>hotmail</w:t>
      </w:r>
      <w:proofErr w:type="spellEnd"/>
      <w:r w:rsidRPr="00D116EB">
        <w:rPr>
          <w:rFonts w:ascii="Arial" w:eastAsia="Times New Roman" w:hAnsi="Arial" w:cs="Arial"/>
          <w:color w:val="333333"/>
          <w:sz w:val="24"/>
          <w:szCs w:val="24"/>
          <w:lang w:eastAsia="fr-FR"/>
        </w:rPr>
        <w:t>), Gmail et Yahoo (si vous n’en disposez pas, ouvrez-en gratuitement).</w:t>
      </w:r>
    </w:p>
    <w:p w:rsidR="008E2B8A" w:rsidRPr="00D116EB" w:rsidRDefault="008E2B8A" w:rsidP="002D0B68">
      <w:pPr>
        <w:shd w:val="clear" w:color="auto" w:fill="FFFFFF"/>
        <w:spacing w:after="150" w:line="240" w:lineRule="auto"/>
        <w:jc w:val="both"/>
        <w:rPr>
          <w:rFonts w:ascii="Arial" w:eastAsia="Times New Roman" w:hAnsi="Arial" w:cs="Arial"/>
          <w:color w:val="333333"/>
          <w:sz w:val="24"/>
          <w:szCs w:val="24"/>
          <w:lang w:eastAsia="fr-FR"/>
        </w:rPr>
      </w:pPr>
      <w:r w:rsidRPr="00D116EB">
        <w:rPr>
          <w:rFonts w:ascii="Arial" w:eastAsia="Times New Roman" w:hAnsi="Arial" w:cs="Arial"/>
          <w:color w:val="333333"/>
          <w:sz w:val="24"/>
          <w:szCs w:val="24"/>
          <w:lang w:eastAsia="fr-FR"/>
        </w:rPr>
        <w:t>La plupart des abonnés s’inscrivent avec ce type d’adresses, il faut donc que vous contrôliez si l’affichage et la réception via ce type de messagerie sont corrects. Evaluez ensuite ce test et apportez les corrections nécessaires.</w:t>
      </w:r>
    </w:p>
    <w:p w:rsidR="00C5100E" w:rsidRPr="00D116EB" w:rsidRDefault="00C5100E" w:rsidP="002D0B68">
      <w:pPr>
        <w:jc w:val="both"/>
        <w:rPr>
          <w:rFonts w:ascii="Arial" w:hAnsi="Arial" w:cs="Arial"/>
          <w:sz w:val="24"/>
          <w:szCs w:val="24"/>
        </w:rPr>
      </w:pPr>
    </w:p>
    <w:sectPr w:rsidR="00C5100E" w:rsidRPr="00D116EB" w:rsidSect="002D0B68">
      <w:footerReference w:type="default" r:id="rId12"/>
      <w:pgSz w:w="11906" w:h="16838"/>
      <w:pgMar w:top="720" w:right="720" w:bottom="720" w:left="720" w:header="850" w:footer="85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2DDB" w:rsidRDefault="00CE2DDB" w:rsidP="00D116EB">
      <w:pPr>
        <w:spacing w:after="0" w:line="240" w:lineRule="auto"/>
      </w:pPr>
      <w:r>
        <w:separator/>
      </w:r>
    </w:p>
  </w:endnote>
  <w:endnote w:type="continuationSeparator" w:id="0">
    <w:p w:rsidR="00CE2DDB" w:rsidRDefault="00CE2DDB" w:rsidP="00D1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16EB" w:rsidRPr="00D116EB" w:rsidRDefault="00D116EB">
    <w:pPr>
      <w:pStyle w:val="Pieddepage"/>
      <w:rPr>
        <w:rFonts w:ascii="Arial" w:hAnsi="Arial" w:cs="Arial"/>
      </w:rPr>
    </w:pPr>
    <w:r>
      <w:tab/>
    </w:r>
    <w:r w:rsidR="002D0B68">
      <w:t xml:space="preserve">     </w:t>
    </w:r>
    <w:r w:rsidRPr="00D116EB">
      <w:rPr>
        <w:rFonts w:ascii="Arial" w:hAnsi="Arial" w:cs="Arial"/>
      </w:rPr>
      <w:t>NJM Conseil</w:t>
    </w:r>
    <w:sdt>
      <w:sdtPr>
        <w:rPr>
          <w:rFonts w:ascii="Arial" w:hAnsi="Arial" w:cs="Arial"/>
        </w:rPr>
        <w:id w:val="-1497259712"/>
        <w:docPartObj>
          <w:docPartGallery w:val="Page Numbers (Bottom of Page)"/>
          <w:docPartUnique/>
        </w:docPartObj>
      </w:sdtPr>
      <w:sdtContent>
        <w:r w:rsidRPr="00D116EB">
          <w:rPr>
            <w:rFonts w:ascii="Arial" w:hAnsi="Arial" w:cs="Arial"/>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10266680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D116EB" w:rsidRDefault="00D116EB">
                              <w:pPr>
                                <w:jc w:val="center"/>
                              </w:pPr>
                              <w:r>
                                <w:fldChar w:fldCharType="begin"/>
                              </w:r>
                              <w:r>
                                <w:instrText>PAGE    \* MERGEFORMAT</w:instrText>
                              </w:r>
                              <w:r>
                                <w:fldChar w:fldCharType="separate"/>
                              </w:r>
                              <w:r w:rsidR="004A1B38" w:rsidRPr="004A1B38">
                                <w:rPr>
                                  <w:noProof/>
                                  <w:sz w:val="16"/>
                                  <w:szCs w:val="16"/>
                                </w:rPr>
                                <w:t>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D116EB" w:rsidRDefault="00D116EB">
                        <w:pPr>
                          <w:jc w:val="center"/>
                        </w:pPr>
                        <w:r>
                          <w:fldChar w:fldCharType="begin"/>
                        </w:r>
                        <w:r>
                          <w:instrText>PAGE    \* MERGEFORMAT</w:instrText>
                        </w:r>
                        <w:r>
                          <w:fldChar w:fldCharType="separate"/>
                        </w:r>
                        <w:r w:rsidR="004A1B38" w:rsidRPr="004A1B38">
                          <w:rPr>
                            <w:noProof/>
                            <w:sz w:val="16"/>
                            <w:szCs w:val="16"/>
                          </w:rPr>
                          <w:t>5</w:t>
                        </w:r>
                        <w:r>
                          <w:rPr>
                            <w:sz w:val="16"/>
                            <w:szCs w:val="16"/>
                          </w:rPr>
                          <w:fldChar w:fldCharType="end"/>
                        </w:r>
                      </w:p>
                    </w:txbxContent>
                  </v:textbox>
                  <w10:wrap anchorx="margin" anchory="margin"/>
                </v:shape>
              </w:pict>
            </mc:Fallback>
          </mc:AlternateContent>
        </w:r>
      </w:sdtContent>
    </w:sdt>
    <w:r w:rsidR="002D0B68">
      <w:rPr>
        <w:rFonts w:ascii="Arial" w:hAnsi="Arial" w:cs="Arial"/>
      </w:rPr>
      <w:t>-2017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2DDB" w:rsidRDefault="00CE2DDB" w:rsidP="00D116EB">
      <w:pPr>
        <w:spacing w:after="0" w:line="240" w:lineRule="auto"/>
      </w:pPr>
      <w:r>
        <w:separator/>
      </w:r>
    </w:p>
  </w:footnote>
  <w:footnote w:type="continuationSeparator" w:id="0">
    <w:p w:rsidR="00CE2DDB" w:rsidRDefault="00CE2DDB" w:rsidP="00D116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D0ECF"/>
    <w:multiLevelType w:val="multilevel"/>
    <w:tmpl w:val="BEA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12578"/>
    <w:multiLevelType w:val="multilevel"/>
    <w:tmpl w:val="38C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8A"/>
    <w:rsid w:val="00026E85"/>
    <w:rsid w:val="002D0B68"/>
    <w:rsid w:val="004A1B38"/>
    <w:rsid w:val="008E0CB4"/>
    <w:rsid w:val="008E2B8A"/>
    <w:rsid w:val="00C5100E"/>
    <w:rsid w:val="00CE2DDB"/>
    <w:rsid w:val="00D116EB"/>
    <w:rsid w:val="00E077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007269A-89E7-45F3-9EA1-63FF4C23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116EB"/>
    <w:pPr>
      <w:tabs>
        <w:tab w:val="center" w:pos="4536"/>
        <w:tab w:val="right" w:pos="9072"/>
      </w:tabs>
      <w:spacing w:after="0" w:line="240" w:lineRule="auto"/>
    </w:pPr>
  </w:style>
  <w:style w:type="character" w:customStyle="1" w:styleId="En-tteCar">
    <w:name w:val="En-tête Car"/>
    <w:basedOn w:val="Policepardfaut"/>
    <w:link w:val="En-tte"/>
    <w:uiPriority w:val="99"/>
    <w:rsid w:val="00D116EB"/>
  </w:style>
  <w:style w:type="paragraph" w:styleId="Pieddepage">
    <w:name w:val="footer"/>
    <w:basedOn w:val="Normal"/>
    <w:link w:val="PieddepageCar"/>
    <w:uiPriority w:val="99"/>
    <w:unhideWhenUsed/>
    <w:rsid w:val="00D116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1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033581">
      <w:bodyDiv w:val="1"/>
      <w:marLeft w:val="0"/>
      <w:marRight w:val="0"/>
      <w:marTop w:val="0"/>
      <w:marBottom w:val="0"/>
      <w:divBdr>
        <w:top w:val="none" w:sz="0" w:space="0" w:color="auto"/>
        <w:left w:val="none" w:sz="0" w:space="0" w:color="auto"/>
        <w:bottom w:val="none" w:sz="0" w:space="0" w:color="auto"/>
        <w:right w:val="none" w:sz="0" w:space="0" w:color="auto"/>
      </w:divBdr>
      <w:divsChild>
        <w:div w:id="457914690">
          <w:marLeft w:val="0"/>
          <w:marRight w:val="0"/>
          <w:marTop w:val="120"/>
          <w:marBottom w:val="120"/>
          <w:divBdr>
            <w:top w:val="none" w:sz="0" w:space="0" w:color="auto"/>
            <w:left w:val="none" w:sz="0" w:space="0" w:color="auto"/>
            <w:bottom w:val="none" w:sz="0" w:space="0" w:color="auto"/>
            <w:right w:val="none" w:sz="0" w:space="0" w:color="auto"/>
          </w:divBdr>
          <w:divsChild>
            <w:div w:id="1918592358">
              <w:marLeft w:val="0"/>
              <w:marRight w:val="0"/>
              <w:marTop w:val="0"/>
              <w:marBottom w:val="0"/>
              <w:divBdr>
                <w:top w:val="none" w:sz="0" w:space="0" w:color="auto"/>
                <w:left w:val="none" w:sz="0" w:space="0" w:color="auto"/>
                <w:bottom w:val="none" w:sz="0" w:space="0" w:color="auto"/>
                <w:right w:val="none" w:sz="0" w:space="0" w:color="auto"/>
              </w:divBdr>
              <w:divsChild>
                <w:div w:id="1579169332">
                  <w:marLeft w:val="0"/>
                  <w:marRight w:val="0"/>
                  <w:marTop w:val="0"/>
                  <w:marBottom w:val="0"/>
                  <w:divBdr>
                    <w:top w:val="none" w:sz="0" w:space="0" w:color="auto"/>
                    <w:left w:val="none" w:sz="0" w:space="0" w:color="auto"/>
                    <w:bottom w:val="none" w:sz="0" w:space="0" w:color="auto"/>
                    <w:right w:val="none" w:sz="0" w:space="0" w:color="auto"/>
                  </w:divBdr>
                  <w:divsChild>
                    <w:div w:id="369569791">
                      <w:marLeft w:val="0"/>
                      <w:marRight w:val="0"/>
                      <w:marTop w:val="0"/>
                      <w:marBottom w:val="0"/>
                      <w:divBdr>
                        <w:top w:val="none" w:sz="0" w:space="0" w:color="auto"/>
                        <w:left w:val="none" w:sz="0" w:space="0" w:color="auto"/>
                        <w:bottom w:val="none" w:sz="0" w:space="0" w:color="auto"/>
                        <w:right w:val="none" w:sz="0" w:space="0" w:color="auto"/>
                      </w:divBdr>
                      <w:divsChild>
                        <w:div w:id="640233896">
                          <w:marLeft w:val="0"/>
                          <w:marRight w:val="0"/>
                          <w:marTop w:val="0"/>
                          <w:marBottom w:val="0"/>
                          <w:divBdr>
                            <w:top w:val="none" w:sz="0" w:space="0" w:color="auto"/>
                            <w:left w:val="none" w:sz="0" w:space="0" w:color="auto"/>
                            <w:bottom w:val="none" w:sz="0" w:space="0" w:color="auto"/>
                            <w:right w:val="none" w:sz="0" w:space="0" w:color="auto"/>
                          </w:divBdr>
                          <w:divsChild>
                            <w:div w:id="696388449">
                              <w:marLeft w:val="0"/>
                              <w:marRight w:val="0"/>
                              <w:marTop w:val="0"/>
                              <w:marBottom w:val="0"/>
                              <w:divBdr>
                                <w:top w:val="none" w:sz="0" w:space="0" w:color="auto"/>
                                <w:left w:val="none" w:sz="0" w:space="0" w:color="auto"/>
                                <w:bottom w:val="none" w:sz="0" w:space="0" w:color="auto"/>
                                <w:right w:val="none" w:sz="0" w:space="0" w:color="auto"/>
                              </w:divBdr>
                              <w:divsChild>
                                <w:div w:id="1497065223">
                                  <w:marLeft w:val="0"/>
                                  <w:marRight w:val="0"/>
                                  <w:marTop w:val="300"/>
                                  <w:marBottom w:val="300"/>
                                  <w:divBdr>
                                    <w:top w:val="none" w:sz="0" w:space="0" w:color="auto"/>
                                    <w:left w:val="none" w:sz="0" w:space="0" w:color="auto"/>
                                    <w:bottom w:val="none" w:sz="0" w:space="0" w:color="auto"/>
                                    <w:right w:val="none" w:sz="0" w:space="0" w:color="auto"/>
                                  </w:divBdr>
                                  <w:divsChild>
                                    <w:div w:id="1155023959">
                                      <w:marLeft w:val="0"/>
                                      <w:marRight w:val="0"/>
                                      <w:marTop w:val="0"/>
                                      <w:marBottom w:val="0"/>
                                      <w:divBdr>
                                        <w:top w:val="none" w:sz="0" w:space="0" w:color="auto"/>
                                        <w:left w:val="none" w:sz="0" w:space="0" w:color="auto"/>
                                        <w:bottom w:val="none" w:sz="0" w:space="0" w:color="auto"/>
                                        <w:right w:val="none" w:sz="0" w:space="0" w:color="auto"/>
                                      </w:divBdr>
                                      <w:divsChild>
                                        <w:div w:id="399446311">
                                          <w:marLeft w:val="0"/>
                                          <w:marRight w:val="0"/>
                                          <w:marTop w:val="0"/>
                                          <w:marBottom w:val="0"/>
                                          <w:divBdr>
                                            <w:top w:val="none" w:sz="0" w:space="0" w:color="auto"/>
                                            <w:left w:val="none" w:sz="0" w:space="0" w:color="auto"/>
                                            <w:bottom w:val="none" w:sz="0" w:space="0" w:color="auto"/>
                                            <w:right w:val="none" w:sz="0" w:space="0" w:color="auto"/>
                                          </w:divBdr>
                                          <w:divsChild>
                                            <w:div w:id="607929930">
                                              <w:marLeft w:val="0"/>
                                              <w:marRight w:val="0"/>
                                              <w:marTop w:val="0"/>
                                              <w:marBottom w:val="0"/>
                                              <w:divBdr>
                                                <w:top w:val="none" w:sz="0" w:space="0" w:color="auto"/>
                                                <w:left w:val="none" w:sz="0" w:space="0" w:color="auto"/>
                                                <w:bottom w:val="none" w:sz="0" w:space="0" w:color="auto"/>
                                                <w:right w:val="none" w:sz="0" w:space="0" w:color="auto"/>
                                              </w:divBdr>
                                            </w:div>
                                          </w:divsChild>
                                        </w:div>
                                        <w:div w:id="656765882">
                                          <w:marLeft w:val="0"/>
                                          <w:marRight w:val="0"/>
                                          <w:marTop w:val="0"/>
                                          <w:marBottom w:val="0"/>
                                          <w:divBdr>
                                            <w:top w:val="none" w:sz="0" w:space="0" w:color="auto"/>
                                            <w:left w:val="none" w:sz="0" w:space="0" w:color="auto"/>
                                            <w:bottom w:val="none" w:sz="0" w:space="0" w:color="auto"/>
                                            <w:right w:val="none" w:sz="0" w:space="0" w:color="auto"/>
                                          </w:divBdr>
                                          <w:divsChild>
                                            <w:div w:id="1510021744">
                                              <w:marLeft w:val="0"/>
                                              <w:marRight w:val="0"/>
                                              <w:marTop w:val="300"/>
                                              <w:marBottom w:val="300"/>
                                              <w:divBdr>
                                                <w:top w:val="none" w:sz="0" w:space="0" w:color="auto"/>
                                                <w:left w:val="none" w:sz="0" w:space="0" w:color="auto"/>
                                                <w:bottom w:val="none" w:sz="0" w:space="0" w:color="auto"/>
                                                <w:right w:val="none" w:sz="0" w:space="0" w:color="auto"/>
                                              </w:divBdr>
                                            </w:div>
                                            <w:div w:id="776212505">
                                              <w:marLeft w:val="0"/>
                                              <w:marRight w:val="0"/>
                                              <w:marTop w:val="300"/>
                                              <w:marBottom w:val="0"/>
                                              <w:divBdr>
                                                <w:top w:val="none" w:sz="0" w:space="0" w:color="auto"/>
                                                <w:left w:val="none" w:sz="0" w:space="0" w:color="auto"/>
                                                <w:bottom w:val="none" w:sz="0" w:space="0" w:color="auto"/>
                                                <w:right w:val="none" w:sz="0" w:space="0" w:color="auto"/>
                                              </w:divBdr>
                                              <w:divsChild>
                                                <w:div w:id="1655984502">
                                                  <w:marLeft w:val="0"/>
                                                  <w:marRight w:val="0"/>
                                                  <w:marTop w:val="0"/>
                                                  <w:marBottom w:val="0"/>
                                                  <w:divBdr>
                                                    <w:top w:val="none" w:sz="0" w:space="0" w:color="auto"/>
                                                    <w:left w:val="none" w:sz="0" w:space="0" w:color="auto"/>
                                                    <w:bottom w:val="none" w:sz="0" w:space="0" w:color="auto"/>
                                                    <w:right w:val="none" w:sz="0" w:space="0" w:color="auto"/>
                                                  </w:divBdr>
                                                  <w:divsChild>
                                                    <w:div w:id="634912904">
                                                      <w:marLeft w:val="0"/>
                                                      <w:marRight w:val="0"/>
                                                      <w:marTop w:val="0"/>
                                                      <w:marBottom w:val="0"/>
                                                      <w:divBdr>
                                                        <w:top w:val="none" w:sz="0" w:space="0" w:color="auto"/>
                                                        <w:left w:val="none" w:sz="0" w:space="0" w:color="auto"/>
                                                        <w:bottom w:val="none" w:sz="0" w:space="0" w:color="auto"/>
                                                        <w:right w:val="none" w:sz="0" w:space="0" w:color="auto"/>
                                                      </w:divBdr>
                                                      <w:divsChild>
                                                        <w:div w:id="1681270074">
                                                          <w:marLeft w:val="0"/>
                                                          <w:marRight w:val="0"/>
                                                          <w:marTop w:val="0"/>
                                                          <w:marBottom w:val="0"/>
                                                          <w:divBdr>
                                                            <w:top w:val="none" w:sz="0" w:space="0" w:color="auto"/>
                                                            <w:left w:val="none" w:sz="0" w:space="0" w:color="auto"/>
                                                            <w:bottom w:val="none" w:sz="0" w:space="0" w:color="auto"/>
                                                            <w:right w:val="none" w:sz="0" w:space="0" w:color="auto"/>
                                                          </w:divBdr>
                                                          <w:divsChild>
                                                            <w:div w:id="1625773942">
                                                              <w:marLeft w:val="0"/>
                                                              <w:marRight w:val="0"/>
                                                              <w:marTop w:val="0"/>
                                                              <w:marBottom w:val="0"/>
                                                              <w:divBdr>
                                                                <w:top w:val="none" w:sz="0" w:space="0" w:color="auto"/>
                                                                <w:left w:val="none" w:sz="0" w:space="0" w:color="auto"/>
                                                                <w:bottom w:val="none" w:sz="0" w:space="0" w:color="auto"/>
                                                                <w:right w:val="none" w:sz="0" w:space="0" w:color="auto"/>
                                                              </w:divBdr>
                                                              <w:divsChild>
                                                                <w:div w:id="203908549">
                                                                  <w:marLeft w:val="0"/>
                                                                  <w:marRight w:val="-128"/>
                                                                  <w:marTop w:val="0"/>
                                                                  <w:marBottom w:val="0"/>
                                                                  <w:divBdr>
                                                                    <w:top w:val="none" w:sz="0" w:space="0" w:color="auto"/>
                                                                    <w:left w:val="none" w:sz="0" w:space="0" w:color="auto"/>
                                                                    <w:bottom w:val="none" w:sz="0" w:space="0" w:color="auto"/>
                                                                    <w:right w:val="none" w:sz="0" w:space="0" w:color="auto"/>
                                                                  </w:divBdr>
                                                                  <w:divsChild>
                                                                    <w:div w:id="12253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eilsmarketing.com/emailing/mailchimp-ou-aweber-lequel-choisi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weber.com/?328273"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ompozer.net/" TargetMode="External"/><Relationship Id="rId5" Type="http://schemas.openxmlformats.org/officeDocument/2006/relationships/footnotes" Target="footnotes.xml"/><Relationship Id="rId10" Type="http://schemas.openxmlformats.org/officeDocument/2006/relationships/hyperlink" Target="http://sg-autorepondeur.com/?r=2312" TargetMode="External"/><Relationship Id="rId4" Type="http://schemas.openxmlformats.org/officeDocument/2006/relationships/webSettings" Target="webSettings.xml"/><Relationship Id="rId9" Type="http://schemas.openxmlformats.org/officeDocument/2006/relationships/hyperlink" Target="http://www.sarbacane.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1837</Words>
  <Characters>10108</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joulie morand</dc:creator>
  <cp:keywords/>
  <dc:description/>
  <cp:lastModifiedBy>nathalie joulie morand</cp:lastModifiedBy>
  <cp:revision>2</cp:revision>
  <dcterms:created xsi:type="dcterms:W3CDTF">2017-10-11T17:40:00Z</dcterms:created>
  <dcterms:modified xsi:type="dcterms:W3CDTF">2017-11-06T13:14:00Z</dcterms:modified>
</cp:coreProperties>
</file>