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0DB13" w14:textId="4A2495BC" w:rsidR="008B5F59" w:rsidRDefault="008B5F59" w:rsidP="008B5F59">
      <w:pPr>
        <w:widowControl w:val="0"/>
        <w:autoSpaceDE w:val="0"/>
        <w:autoSpaceDN w:val="0"/>
        <w:adjustRightInd w:val="0"/>
        <w:spacing w:after="266" w:line="300" w:lineRule="atLeast"/>
        <w:contextualSpacing/>
        <w:rPr>
          <w:rFonts w:ascii="Times" w:hAnsi="Times" w:cs="Times"/>
          <w:sz w:val="26"/>
          <w:szCs w:val="26"/>
        </w:rPr>
      </w:pPr>
      <w:r>
        <w:rPr>
          <w:rFonts w:ascii="Times" w:hAnsi="Times" w:cs="Times"/>
          <w:sz w:val="26"/>
          <w:szCs w:val="26"/>
        </w:rPr>
        <w:t>FARS Writing Assignment</w:t>
      </w:r>
    </w:p>
    <w:p w14:paraId="20612712" w14:textId="78912FF9" w:rsidR="008B5F59" w:rsidRDefault="008B5F59" w:rsidP="008B5F59">
      <w:pPr>
        <w:widowControl w:val="0"/>
        <w:autoSpaceDE w:val="0"/>
        <w:autoSpaceDN w:val="0"/>
        <w:adjustRightInd w:val="0"/>
        <w:spacing w:after="266" w:line="300" w:lineRule="atLeast"/>
        <w:contextualSpacing/>
        <w:rPr>
          <w:rFonts w:ascii="Times" w:hAnsi="Times" w:cs="Times"/>
          <w:sz w:val="26"/>
          <w:szCs w:val="26"/>
        </w:rPr>
      </w:pPr>
      <w:r>
        <w:rPr>
          <w:rFonts w:ascii="Times" w:hAnsi="Times" w:cs="Times"/>
          <w:sz w:val="26"/>
          <w:szCs w:val="26"/>
        </w:rPr>
        <w:t>Preston Phillips</w:t>
      </w:r>
    </w:p>
    <w:p w14:paraId="5EAE2542" w14:textId="77777777" w:rsidR="008B5F59" w:rsidRDefault="008B5F59" w:rsidP="008B5F59">
      <w:pPr>
        <w:widowControl w:val="0"/>
        <w:autoSpaceDE w:val="0"/>
        <w:autoSpaceDN w:val="0"/>
        <w:adjustRightInd w:val="0"/>
        <w:spacing w:after="266" w:line="300" w:lineRule="atLeast"/>
        <w:contextualSpacing/>
        <w:rPr>
          <w:rFonts w:ascii="Times" w:hAnsi="Times" w:cs="Times"/>
          <w:sz w:val="26"/>
          <w:szCs w:val="26"/>
        </w:rPr>
      </w:pPr>
    </w:p>
    <w:p w14:paraId="57E0330C" w14:textId="77777777" w:rsidR="005C7A70" w:rsidRDefault="005C7A70" w:rsidP="005C7A70">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In the in-course exercises, we have been analyzing data with accident as the observation unit. This study uses a different observation unit. What is the unit of observation in the Brady and</w:t>
      </w:r>
      <w:bookmarkStart w:id="0" w:name="_GoBack"/>
      <w:bookmarkEnd w:id="0"/>
      <w:r>
        <w:rPr>
          <w:rFonts w:ascii="Times" w:hAnsi="Times" w:cs="Times"/>
          <w:sz w:val="26"/>
          <w:szCs w:val="26"/>
        </w:rPr>
        <w:t xml:space="preserve"> Li study?</w:t>
      </w:r>
    </w:p>
    <w:p w14:paraId="4F132661" w14:textId="77777777" w:rsidR="00CA52DD" w:rsidRDefault="00CA52DD" w:rsidP="00CA52DD">
      <w:pPr>
        <w:rPr>
          <w:rFonts w:ascii="Times" w:hAnsi="Times" w:cs="Times"/>
          <w:b/>
          <w:sz w:val="26"/>
          <w:szCs w:val="26"/>
        </w:rPr>
      </w:pPr>
      <w:r>
        <w:rPr>
          <w:rFonts w:ascii="Times" w:hAnsi="Times" w:cs="Times"/>
          <w:b/>
          <w:sz w:val="26"/>
          <w:szCs w:val="26"/>
        </w:rPr>
        <w:t xml:space="preserve">In our previous exercises the data has focused on crash characteristics and environmental conditions at the time of the crash. </w:t>
      </w:r>
      <w:r w:rsidR="005C7A70">
        <w:rPr>
          <w:rFonts w:ascii="Times" w:hAnsi="Times" w:cs="Times"/>
          <w:b/>
          <w:sz w:val="26"/>
          <w:szCs w:val="26"/>
        </w:rPr>
        <w:t xml:space="preserve">This study </w:t>
      </w:r>
      <w:r>
        <w:rPr>
          <w:rFonts w:ascii="Times" w:hAnsi="Times" w:cs="Times"/>
          <w:b/>
          <w:sz w:val="26"/>
          <w:szCs w:val="26"/>
        </w:rPr>
        <w:t xml:space="preserve">focuses on the characteristics of the humans involved in the crash. The FARS data provides information on age, sex, injury severity, alcohol test results and other drug results. This allows the study to assess the trends in alcohol and other drugs detected in drivers. </w:t>
      </w:r>
    </w:p>
    <w:p w14:paraId="2CB43AF8" w14:textId="77777777" w:rsidR="00CA52DD" w:rsidRPr="00CA52DD" w:rsidRDefault="00CA52DD" w:rsidP="00CA52DD">
      <w:pPr>
        <w:rPr>
          <w:rFonts w:ascii="Times" w:hAnsi="Times" w:cs="Times"/>
          <w:b/>
          <w:sz w:val="26"/>
          <w:szCs w:val="26"/>
        </w:rPr>
      </w:pPr>
    </w:p>
    <w:p w14:paraId="19470CDE" w14:textId="77777777" w:rsidR="005C7A70" w:rsidRDefault="005C7A70" w:rsidP="005C7A70">
      <w:pPr>
        <w:widowControl w:val="0"/>
        <w:numPr>
          <w:ilvl w:val="2"/>
          <w:numId w:val="1"/>
        </w:numPr>
        <w:tabs>
          <w:tab w:val="left" w:pos="220"/>
          <w:tab w:val="left" w:pos="720"/>
        </w:tabs>
        <w:autoSpaceDE w:val="0"/>
        <w:autoSpaceDN w:val="0"/>
        <w:adjustRightInd w:val="0"/>
        <w:spacing w:after="266" w:line="300" w:lineRule="atLeast"/>
        <w:ind w:left="720" w:hanging="720"/>
        <w:rPr>
          <w:rFonts w:ascii="Times" w:hAnsi="Times" w:cs="Times"/>
          <w:sz w:val="26"/>
          <w:szCs w:val="26"/>
        </w:rPr>
      </w:pPr>
      <w:r>
        <w:rPr>
          <w:rFonts w:ascii="Times" w:hAnsi="Times" w:cs="Times"/>
          <w:sz w:val="26"/>
          <w:szCs w:val="26"/>
        </w:rPr>
        <w:t>When you download the FARS data for a year, you get a zipped folder with several different datasets. Which of the FARS datasets provides information at this observation level (and so will be the one you want to use for this analysis)?  </w:t>
      </w:r>
    </w:p>
    <w:p w14:paraId="55C57325" w14:textId="77777777" w:rsidR="005C7A70" w:rsidRPr="005C7A70" w:rsidRDefault="005C7A70" w:rsidP="005C7A70">
      <w:pPr>
        <w:widowControl w:val="0"/>
        <w:numPr>
          <w:ilvl w:val="2"/>
          <w:numId w:val="1"/>
        </w:numPr>
        <w:tabs>
          <w:tab w:val="left" w:pos="220"/>
          <w:tab w:val="left" w:pos="720"/>
        </w:tabs>
        <w:autoSpaceDE w:val="0"/>
        <w:autoSpaceDN w:val="0"/>
        <w:adjustRightInd w:val="0"/>
        <w:spacing w:after="266" w:line="300" w:lineRule="atLeast"/>
        <w:ind w:left="720" w:hanging="720"/>
        <w:rPr>
          <w:rFonts w:ascii="Times" w:hAnsi="Times" w:cs="Times"/>
          <w:b/>
          <w:sz w:val="26"/>
          <w:szCs w:val="26"/>
        </w:rPr>
      </w:pPr>
      <w:r w:rsidRPr="005C7A70">
        <w:rPr>
          <w:rFonts w:ascii="Times" w:hAnsi="Times" w:cs="Times"/>
          <w:b/>
          <w:sz w:val="26"/>
          <w:szCs w:val="26"/>
        </w:rPr>
        <w:t>The file needed for this ass</w:t>
      </w:r>
      <w:r>
        <w:rPr>
          <w:rFonts w:ascii="Times" w:hAnsi="Times" w:cs="Times"/>
          <w:b/>
          <w:sz w:val="26"/>
          <w:szCs w:val="26"/>
        </w:rPr>
        <w:t xml:space="preserve">ignment is the </w:t>
      </w:r>
      <w:proofErr w:type="spellStart"/>
      <w:r>
        <w:rPr>
          <w:rFonts w:ascii="Times" w:hAnsi="Times" w:cs="Times"/>
          <w:b/>
          <w:sz w:val="26"/>
          <w:szCs w:val="26"/>
        </w:rPr>
        <w:t>PERSON.dbf</w:t>
      </w:r>
      <w:proofErr w:type="spellEnd"/>
      <w:r>
        <w:rPr>
          <w:rFonts w:ascii="Times" w:hAnsi="Times" w:cs="Times"/>
          <w:b/>
          <w:sz w:val="26"/>
          <w:szCs w:val="26"/>
        </w:rPr>
        <w:t xml:space="preserve"> file.</w:t>
      </w:r>
    </w:p>
    <w:p w14:paraId="12DF2BC2" w14:textId="77777777" w:rsidR="005C7A70" w:rsidRDefault="005C7A70" w:rsidP="005C7A70">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This study only analyzes a subset of the available FARS data. Enumerate all of the constraints that are used by the study to create the subset of data they use in their study (e.g., years, states, person type, injury type). Go through the FARS documentation and provide the variable names for the variables you will use to create filter statements in R to limit the data to this subset. Provide the values that you will want to </w:t>
      </w:r>
      <w:r>
        <w:rPr>
          <w:rFonts w:ascii="Times" w:hAnsi="Times" w:cs="Times"/>
          <w:b/>
          <w:bCs/>
          <w:sz w:val="26"/>
          <w:szCs w:val="26"/>
        </w:rPr>
        <w:t xml:space="preserve">keep </w:t>
      </w:r>
      <w:r>
        <w:rPr>
          <w:rFonts w:ascii="Times" w:hAnsi="Times" w:cs="Times"/>
          <w:sz w:val="26"/>
          <w:szCs w:val="26"/>
        </w:rPr>
        <w:t>from each variable.  </w:t>
      </w:r>
    </w:p>
    <w:p w14:paraId="169E78BC" w14:textId="77777777" w:rsidR="005C7A70" w:rsidRPr="005C7A70" w:rsidRDefault="005C7A70" w:rsidP="005C7A70">
      <w:pPr>
        <w:pStyle w:val="ListParagraph"/>
        <w:widowControl w:val="0"/>
        <w:numPr>
          <w:ilvl w:val="0"/>
          <w:numId w:val="4"/>
        </w:numPr>
        <w:tabs>
          <w:tab w:val="left" w:pos="220"/>
          <w:tab w:val="left" w:pos="720"/>
        </w:tabs>
        <w:autoSpaceDE w:val="0"/>
        <w:autoSpaceDN w:val="0"/>
        <w:adjustRightInd w:val="0"/>
        <w:spacing w:after="266" w:line="300" w:lineRule="atLeast"/>
        <w:rPr>
          <w:rFonts w:ascii="Times" w:hAnsi="Times" w:cs="Times"/>
          <w:b/>
          <w:sz w:val="26"/>
          <w:szCs w:val="26"/>
        </w:rPr>
      </w:pPr>
      <w:r w:rsidRPr="005C7A70">
        <w:rPr>
          <w:rFonts w:ascii="Times" w:hAnsi="Times" w:cs="Times"/>
          <w:b/>
          <w:sz w:val="26"/>
          <w:szCs w:val="26"/>
        </w:rPr>
        <w:t>Drivers (PER_TYP==1)</w:t>
      </w:r>
    </w:p>
    <w:p w14:paraId="588A942B" w14:textId="77777777" w:rsidR="005C7A70" w:rsidRPr="005C7A70" w:rsidRDefault="005C7A70" w:rsidP="005C7A70">
      <w:pPr>
        <w:pStyle w:val="ListParagraph"/>
        <w:widowControl w:val="0"/>
        <w:numPr>
          <w:ilvl w:val="0"/>
          <w:numId w:val="4"/>
        </w:numPr>
        <w:tabs>
          <w:tab w:val="left" w:pos="220"/>
          <w:tab w:val="left" w:pos="720"/>
        </w:tabs>
        <w:autoSpaceDE w:val="0"/>
        <w:autoSpaceDN w:val="0"/>
        <w:adjustRightInd w:val="0"/>
        <w:spacing w:after="266" w:line="300" w:lineRule="atLeast"/>
        <w:rPr>
          <w:rFonts w:ascii="Times" w:hAnsi="Times" w:cs="Times"/>
          <w:b/>
          <w:sz w:val="26"/>
          <w:szCs w:val="26"/>
        </w:rPr>
      </w:pPr>
      <w:r w:rsidRPr="005C7A70">
        <w:rPr>
          <w:rFonts w:ascii="Times" w:hAnsi="Times" w:cs="Times"/>
          <w:b/>
          <w:sz w:val="26"/>
          <w:szCs w:val="26"/>
        </w:rPr>
        <w:t>Only fatal deaths (INJ_SEV==4)</w:t>
      </w:r>
    </w:p>
    <w:p w14:paraId="57632796" w14:textId="77777777" w:rsidR="005C7A70" w:rsidRPr="005C7A70" w:rsidRDefault="005C7A70" w:rsidP="005C7A70">
      <w:pPr>
        <w:pStyle w:val="ListParagraph"/>
        <w:widowControl w:val="0"/>
        <w:numPr>
          <w:ilvl w:val="0"/>
          <w:numId w:val="4"/>
        </w:numPr>
        <w:tabs>
          <w:tab w:val="left" w:pos="220"/>
          <w:tab w:val="left" w:pos="720"/>
        </w:tabs>
        <w:autoSpaceDE w:val="0"/>
        <w:autoSpaceDN w:val="0"/>
        <w:adjustRightInd w:val="0"/>
        <w:spacing w:after="266" w:line="300" w:lineRule="atLeast"/>
        <w:rPr>
          <w:rFonts w:ascii="Times" w:hAnsi="Times" w:cs="Times"/>
          <w:b/>
          <w:sz w:val="26"/>
          <w:szCs w:val="26"/>
        </w:rPr>
      </w:pPr>
      <w:r w:rsidRPr="005C7A70">
        <w:rPr>
          <w:rFonts w:ascii="Times" w:hAnsi="Times" w:cs="Times"/>
          <w:b/>
          <w:sz w:val="26"/>
          <w:szCs w:val="26"/>
        </w:rPr>
        <w:t>Died in less than an hour (60*LAG_HRS+LAG_MINS &lt;61)</w:t>
      </w:r>
    </w:p>
    <w:p w14:paraId="11F289E6" w14:textId="77777777" w:rsidR="005C7A70" w:rsidRPr="005C7A70" w:rsidRDefault="005C7A70" w:rsidP="005C7A70">
      <w:pPr>
        <w:pStyle w:val="ListParagraph"/>
        <w:widowControl w:val="0"/>
        <w:numPr>
          <w:ilvl w:val="0"/>
          <w:numId w:val="4"/>
        </w:numPr>
        <w:tabs>
          <w:tab w:val="left" w:pos="220"/>
          <w:tab w:val="left" w:pos="720"/>
        </w:tabs>
        <w:autoSpaceDE w:val="0"/>
        <w:autoSpaceDN w:val="0"/>
        <w:adjustRightInd w:val="0"/>
        <w:spacing w:after="266" w:line="300" w:lineRule="atLeast"/>
        <w:rPr>
          <w:rFonts w:ascii="Times" w:hAnsi="Times" w:cs="Times"/>
          <w:b/>
          <w:sz w:val="26"/>
          <w:szCs w:val="26"/>
        </w:rPr>
      </w:pPr>
      <w:r w:rsidRPr="005C7A70">
        <w:rPr>
          <w:rFonts w:ascii="Times" w:hAnsi="Times" w:cs="Times"/>
          <w:b/>
          <w:sz w:val="26"/>
          <w:szCs w:val="26"/>
        </w:rPr>
        <w:t>Only in CA, HI, NH, RI, WV (ST=</w:t>
      </w:r>
      <w:proofErr w:type="gramStart"/>
      <w:r w:rsidRPr="005C7A70">
        <w:rPr>
          <w:rFonts w:ascii="Times" w:hAnsi="Times" w:cs="Times"/>
          <w:b/>
          <w:sz w:val="26"/>
          <w:szCs w:val="26"/>
        </w:rPr>
        <w:t>c(</w:t>
      </w:r>
      <w:proofErr w:type="gramEnd"/>
      <w:r w:rsidRPr="005C7A70">
        <w:rPr>
          <w:rFonts w:ascii="Times" w:hAnsi="Times" w:cs="Times"/>
          <w:b/>
          <w:sz w:val="26"/>
          <w:szCs w:val="26"/>
        </w:rPr>
        <w:t>6,15,17,33,44,54))</w:t>
      </w:r>
    </w:p>
    <w:p w14:paraId="20A0FF51" w14:textId="77777777" w:rsidR="005C7A70" w:rsidRDefault="005C7A70" w:rsidP="005C7A70">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The study gives results stratified by age category, year, year category (e.g., 1999–2002), alcohol level, non-alcohol drug category, and sex. For each of these stratifications, give the variable name for the FARS variable you could use to make the split (i.e., the column name you would use in a </w:t>
      </w:r>
      <w:proofErr w:type="spellStart"/>
      <w:r>
        <w:rPr>
          <w:rFonts w:ascii="Times" w:hAnsi="Times" w:cs="Times"/>
          <w:sz w:val="26"/>
          <w:szCs w:val="26"/>
        </w:rPr>
        <w:t>group_by</w:t>
      </w:r>
      <w:proofErr w:type="spellEnd"/>
      <w:r>
        <w:rPr>
          <w:rFonts w:ascii="Times" w:hAnsi="Times" w:cs="Times"/>
          <w:sz w:val="26"/>
          <w:szCs w:val="26"/>
        </w:rPr>
        <w:t xml:space="preserve"> statement to create summaries within each category or the column name you would mutate to generate a categorical variable). Describe how each of these variables </w:t>
      </w:r>
      <w:proofErr w:type="gramStart"/>
      <w:r>
        <w:rPr>
          <w:rFonts w:ascii="Times" w:hAnsi="Times" w:cs="Times"/>
          <w:sz w:val="26"/>
          <w:szCs w:val="26"/>
        </w:rPr>
        <w:t>are</w:t>
      </w:r>
      <w:proofErr w:type="gramEnd"/>
      <w:r>
        <w:rPr>
          <w:rFonts w:ascii="Times" w:hAnsi="Times" w:cs="Times"/>
          <w:sz w:val="26"/>
          <w:szCs w:val="26"/>
        </w:rPr>
        <w:t xml:space="preserve"> coded in the data. Are there any values for missing data that you’ll need to mutate to NA values in R? Are there any cases where coding has changed over the study period?  </w:t>
      </w:r>
    </w:p>
    <w:p w14:paraId="5B6F9A32" w14:textId="77777777" w:rsidR="00367B26" w:rsidRDefault="00367B26" w:rsidP="00367B26">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637B4CD9" w14:textId="77777777" w:rsidR="00367B26" w:rsidRDefault="00367B26" w:rsidP="00367B26">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0C401520" w14:textId="77777777" w:rsidR="00367B26" w:rsidRDefault="00367B26" w:rsidP="00367B26">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11771C82" w14:textId="77777777" w:rsidR="00367B26" w:rsidRPr="00367B26" w:rsidRDefault="00367B26" w:rsidP="00367B26">
      <w:pPr>
        <w:pStyle w:val="ListParagraph"/>
        <w:numPr>
          <w:ilvl w:val="0"/>
          <w:numId w:val="5"/>
        </w:numPr>
        <w:rPr>
          <w:b/>
        </w:rPr>
      </w:pPr>
      <w:proofErr w:type="gramStart"/>
      <w:r w:rsidRPr="00367B26">
        <w:rPr>
          <w:rFonts w:ascii="Times" w:hAnsi="Times" w:cs="Times"/>
          <w:b/>
          <w:sz w:val="26"/>
          <w:szCs w:val="26"/>
        </w:rPr>
        <w:t>age</w:t>
      </w:r>
      <w:proofErr w:type="gramEnd"/>
      <w:r w:rsidRPr="00367B26">
        <w:rPr>
          <w:rFonts w:ascii="Times" w:hAnsi="Times" w:cs="Times"/>
          <w:b/>
          <w:sz w:val="26"/>
          <w:szCs w:val="26"/>
        </w:rPr>
        <w:t xml:space="preserve"> category</w:t>
      </w:r>
      <w:r>
        <w:rPr>
          <w:rFonts w:ascii="Times" w:hAnsi="Times" w:cs="Times"/>
          <w:b/>
          <w:sz w:val="26"/>
          <w:szCs w:val="26"/>
        </w:rPr>
        <w:tab/>
      </w:r>
      <w:r w:rsidRPr="00367B26">
        <w:rPr>
          <w:rFonts w:ascii="Times" w:hAnsi="Times" w:cs="Times"/>
          <w:b/>
          <w:sz w:val="26"/>
          <w:szCs w:val="26"/>
        </w:rPr>
        <w:t xml:space="preserve"> </w:t>
      </w:r>
      <w:r>
        <w:rPr>
          <w:rFonts w:ascii="Times" w:hAnsi="Times" w:cs="Times"/>
          <w:b/>
          <w:sz w:val="26"/>
          <w:szCs w:val="26"/>
        </w:rPr>
        <w:tab/>
      </w:r>
      <w:r>
        <w:rPr>
          <w:rFonts w:ascii="Times" w:hAnsi="Times" w:cs="Times"/>
          <w:b/>
          <w:sz w:val="26"/>
          <w:szCs w:val="26"/>
        </w:rPr>
        <w:tab/>
      </w:r>
      <w:r>
        <w:rPr>
          <w:rFonts w:ascii="Times" w:hAnsi="Times" w:cs="Times"/>
          <w:b/>
          <w:sz w:val="26"/>
          <w:szCs w:val="26"/>
        </w:rPr>
        <w:tab/>
      </w:r>
      <w:r w:rsidRPr="00367B26">
        <w:rPr>
          <w:rFonts w:ascii="Times" w:hAnsi="Times" w:cs="Times"/>
          <w:b/>
          <w:sz w:val="26"/>
          <w:szCs w:val="26"/>
        </w:rPr>
        <w:t>(AGE)</w:t>
      </w:r>
    </w:p>
    <w:p w14:paraId="218D5D54" w14:textId="77777777" w:rsidR="00367B26" w:rsidRPr="00367B26" w:rsidRDefault="00367B26" w:rsidP="00367B26">
      <w:pPr>
        <w:pStyle w:val="ListParagraph"/>
        <w:numPr>
          <w:ilvl w:val="0"/>
          <w:numId w:val="5"/>
        </w:numPr>
        <w:rPr>
          <w:b/>
        </w:rPr>
      </w:pPr>
      <w:proofErr w:type="gramStart"/>
      <w:r w:rsidRPr="00367B26">
        <w:rPr>
          <w:rFonts w:ascii="Times" w:hAnsi="Times" w:cs="Times"/>
          <w:b/>
          <w:sz w:val="26"/>
          <w:szCs w:val="26"/>
        </w:rPr>
        <w:t>year</w:t>
      </w:r>
      <w:proofErr w:type="gramEnd"/>
      <w:r>
        <w:rPr>
          <w:rFonts w:ascii="Times" w:hAnsi="Times" w:cs="Times"/>
          <w:b/>
          <w:sz w:val="26"/>
          <w:szCs w:val="26"/>
        </w:rPr>
        <w:tab/>
      </w:r>
      <w:r>
        <w:rPr>
          <w:rFonts w:ascii="Times" w:hAnsi="Times" w:cs="Times"/>
          <w:b/>
          <w:sz w:val="26"/>
          <w:szCs w:val="26"/>
        </w:rPr>
        <w:tab/>
      </w:r>
      <w:r>
        <w:rPr>
          <w:rFonts w:ascii="Times" w:hAnsi="Times" w:cs="Times"/>
          <w:b/>
          <w:sz w:val="26"/>
          <w:szCs w:val="26"/>
        </w:rPr>
        <w:tab/>
      </w:r>
      <w:r>
        <w:rPr>
          <w:rFonts w:ascii="Times" w:hAnsi="Times" w:cs="Times"/>
          <w:b/>
          <w:sz w:val="26"/>
          <w:szCs w:val="26"/>
        </w:rPr>
        <w:tab/>
      </w:r>
      <w:r>
        <w:rPr>
          <w:rFonts w:ascii="Times" w:hAnsi="Times" w:cs="Times"/>
          <w:b/>
          <w:sz w:val="26"/>
          <w:szCs w:val="26"/>
        </w:rPr>
        <w:tab/>
      </w:r>
      <w:r w:rsidRPr="00367B26">
        <w:rPr>
          <w:rFonts w:ascii="Times" w:hAnsi="Times" w:cs="Times"/>
          <w:b/>
          <w:sz w:val="26"/>
          <w:szCs w:val="26"/>
        </w:rPr>
        <w:t xml:space="preserve"> (YEAR)</w:t>
      </w:r>
    </w:p>
    <w:p w14:paraId="47421889" w14:textId="77777777" w:rsidR="00367B26" w:rsidRPr="00367B26" w:rsidRDefault="00367B26" w:rsidP="00367B26">
      <w:pPr>
        <w:pStyle w:val="ListParagraph"/>
        <w:numPr>
          <w:ilvl w:val="0"/>
          <w:numId w:val="5"/>
        </w:numPr>
        <w:rPr>
          <w:b/>
        </w:rPr>
      </w:pPr>
      <w:proofErr w:type="gramStart"/>
      <w:r w:rsidRPr="00367B26">
        <w:rPr>
          <w:rFonts w:ascii="Times" w:hAnsi="Times" w:cs="Times"/>
          <w:b/>
          <w:sz w:val="26"/>
          <w:szCs w:val="26"/>
        </w:rPr>
        <w:t>year</w:t>
      </w:r>
      <w:proofErr w:type="gramEnd"/>
      <w:r w:rsidRPr="00367B26">
        <w:rPr>
          <w:rFonts w:ascii="Times" w:hAnsi="Times" w:cs="Times"/>
          <w:b/>
          <w:sz w:val="26"/>
          <w:szCs w:val="26"/>
        </w:rPr>
        <w:t xml:space="preserve"> category </w:t>
      </w:r>
      <w:r>
        <w:rPr>
          <w:rFonts w:ascii="Times" w:hAnsi="Times" w:cs="Times"/>
          <w:b/>
          <w:sz w:val="26"/>
          <w:szCs w:val="26"/>
        </w:rPr>
        <w:tab/>
      </w:r>
      <w:r>
        <w:rPr>
          <w:rFonts w:ascii="Times" w:hAnsi="Times" w:cs="Times"/>
          <w:b/>
          <w:sz w:val="26"/>
          <w:szCs w:val="26"/>
        </w:rPr>
        <w:tab/>
      </w:r>
      <w:r>
        <w:rPr>
          <w:rFonts w:ascii="Times" w:hAnsi="Times" w:cs="Times"/>
          <w:b/>
          <w:sz w:val="26"/>
          <w:szCs w:val="26"/>
        </w:rPr>
        <w:tab/>
        <w:t>(YEAR)</w:t>
      </w:r>
    </w:p>
    <w:p w14:paraId="4DB42260" w14:textId="77777777" w:rsidR="00367B26" w:rsidRPr="00367B26" w:rsidRDefault="00367B26" w:rsidP="00367B26">
      <w:pPr>
        <w:pStyle w:val="ListParagraph"/>
        <w:numPr>
          <w:ilvl w:val="0"/>
          <w:numId w:val="5"/>
        </w:numPr>
        <w:rPr>
          <w:b/>
        </w:rPr>
      </w:pPr>
      <w:r w:rsidRPr="00367B26">
        <w:rPr>
          <w:rFonts w:ascii="Times" w:hAnsi="Times" w:cs="Times"/>
          <w:b/>
          <w:sz w:val="26"/>
          <w:szCs w:val="26"/>
        </w:rPr>
        <w:t xml:space="preserve"> </w:t>
      </w:r>
      <w:proofErr w:type="gramStart"/>
      <w:r w:rsidRPr="00367B26">
        <w:rPr>
          <w:rFonts w:ascii="Times" w:hAnsi="Times" w:cs="Times"/>
          <w:b/>
          <w:sz w:val="26"/>
          <w:szCs w:val="26"/>
        </w:rPr>
        <w:t>alcohol</w:t>
      </w:r>
      <w:proofErr w:type="gramEnd"/>
      <w:r w:rsidRPr="00367B26">
        <w:rPr>
          <w:rFonts w:ascii="Times" w:hAnsi="Times" w:cs="Times"/>
          <w:b/>
          <w:sz w:val="26"/>
          <w:szCs w:val="26"/>
        </w:rPr>
        <w:t xml:space="preserve"> level</w:t>
      </w:r>
      <w:r>
        <w:rPr>
          <w:rFonts w:ascii="Times" w:hAnsi="Times" w:cs="Times"/>
          <w:b/>
          <w:sz w:val="26"/>
          <w:szCs w:val="26"/>
        </w:rPr>
        <w:t xml:space="preserve"> </w:t>
      </w:r>
      <w:r>
        <w:rPr>
          <w:rFonts w:ascii="Times" w:hAnsi="Times" w:cs="Times"/>
          <w:b/>
          <w:sz w:val="26"/>
          <w:szCs w:val="26"/>
        </w:rPr>
        <w:tab/>
      </w:r>
      <w:r>
        <w:rPr>
          <w:rFonts w:ascii="Times" w:hAnsi="Times" w:cs="Times"/>
          <w:b/>
          <w:sz w:val="26"/>
          <w:szCs w:val="26"/>
        </w:rPr>
        <w:tab/>
      </w:r>
      <w:r>
        <w:rPr>
          <w:rFonts w:ascii="Times" w:hAnsi="Times" w:cs="Times"/>
          <w:b/>
          <w:sz w:val="26"/>
          <w:szCs w:val="26"/>
        </w:rPr>
        <w:tab/>
        <w:t>(ALCRES)</w:t>
      </w:r>
    </w:p>
    <w:p w14:paraId="12979837" w14:textId="77777777" w:rsidR="00367B26" w:rsidRPr="00367B26" w:rsidRDefault="00367B26" w:rsidP="00367B26">
      <w:pPr>
        <w:pStyle w:val="ListParagraph"/>
        <w:numPr>
          <w:ilvl w:val="0"/>
          <w:numId w:val="5"/>
        </w:numPr>
        <w:rPr>
          <w:b/>
        </w:rPr>
      </w:pPr>
      <w:r>
        <w:rPr>
          <w:rFonts w:ascii="Times" w:hAnsi="Times" w:cs="Times"/>
          <w:b/>
          <w:sz w:val="26"/>
          <w:szCs w:val="26"/>
        </w:rPr>
        <w:t xml:space="preserve"> </w:t>
      </w:r>
      <w:proofErr w:type="gramStart"/>
      <w:r>
        <w:rPr>
          <w:rFonts w:ascii="Times" w:hAnsi="Times" w:cs="Times"/>
          <w:b/>
          <w:sz w:val="26"/>
          <w:szCs w:val="26"/>
        </w:rPr>
        <w:t>non</w:t>
      </w:r>
      <w:proofErr w:type="gramEnd"/>
      <w:r>
        <w:rPr>
          <w:rFonts w:ascii="Times" w:hAnsi="Times" w:cs="Times"/>
          <w:b/>
          <w:sz w:val="26"/>
          <w:szCs w:val="26"/>
        </w:rPr>
        <w:t>-alcohol drug category (DRUGRES1, DRUGRES2,DRUGRES3)</w:t>
      </w:r>
    </w:p>
    <w:p w14:paraId="5CB73990" w14:textId="77777777" w:rsidR="006C18DF" w:rsidRPr="00367B26" w:rsidRDefault="00367B26" w:rsidP="00367B26">
      <w:pPr>
        <w:pStyle w:val="ListParagraph"/>
        <w:numPr>
          <w:ilvl w:val="0"/>
          <w:numId w:val="5"/>
        </w:numPr>
        <w:rPr>
          <w:b/>
        </w:rPr>
      </w:pPr>
      <w:r w:rsidRPr="00367B26">
        <w:rPr>
          <w:rFonts w:ascii="Times" w:hAnsi="Times" w:cs="Times"/>
          <w:b/>
          <w:sz w:val="26"/>
          <w:szCs w:val="26"/>
        </w:rPr>
        <w:t xml:space="preserve"> </w:t>
      </w:r>
      <w:proofErr w:type="gramStart"/>
      <w:r w:rsidRPr="00367B26">
        <w:rPr>
          <w:rFonts w:ascii="Times" w:hAnsi="Times" w:cs="Times"/>
          <w:b/>
          <w:sz w:val="26"/>
          <w:szCs w:val="26"/>
        </w:rPr>
        <w:t>sex</w:t>
      </w:r>
      <w:proofErr w:type="gramEnd"/>
      <w:r w:rsidRPr="00367B26">
        <w:rPr>
          <w:rFonts w:ascii="Times" w:hAnsi="Times" w:cs="Times"/>
          <w:b/>
          <w:sz w:val="26"/>
          <w:szCs w:val="26"/>
        </w:rPr>
        <w:t xml:space="preserve"> </w:t>
      </w:r>
      <w:r>
        <w:rPr>
          <w:rFonts w:ascii="Times" w:hAnsi="Times" w:cs="Times"/>
          <w:b/>
          <w:sz w:val="26"/>
          <w:szCs w:val="26"/>
        </w:rPr>
        <w:tab/>
      </w:r>
      <w:r>
        <w:rPr>
          <w:rFonts w:ascii="Times" w:hAnsi="Times" w:cs="Times"/>
          <w:b/>
          <w:sz w:val="26"/>
          <w:szCs w:val="26"/>
        </w:rPr>
        <w:tab/>
      </w:r>
      <w:r>
        <w:rPr>
          <w:rFonts w:ascii="Times" w:hAnsi="Times" w:cs="Times"/>
          <w:b/>
          <w:sz w:val="26"/>
          <w:szCs w:val="26"/>
        </w:rPr>
        <w:tab/>
      </w:r>
      <w:r>
        <w:rPr>
          <w:rFonts w:ascii="Times" w:hAnsi="Times" w:cs="Times"/>
          <w:b/>
          <w:sz w:val="26"/>
          <w:szCs w:val="26"/>
        </w:rPr>
        <w:tab/>
      </w:r>
      <w:r>
        <w:rPr>
          <w:rFonts w:ascii="Times" w:hAnsi="Times" w:cs="Times"/>
          <w:b/>
          <w:sz w:val="26"/>
          <w:szCs w:val="26"/>
        </w:rPr>
        <w:tab/>
      </w:r>
      <w:r w:rsidRPr="00367B26">
        <w:rPr>
          <w:rFonts w:ascii="Times" w:hAnsi="Times" w:cs="Times"/>
          <w:b/>
          <w:sz w:val="26"/>
          <w:szCs w:val="26"/>
        </w:rPr>
        <w:t>(SEX)</w:t>
      </w:r>
    </w:p>
    <w:p w14:paraId="7C28435E" w14:textId="77777777" w:rsidR="00367B26" w:rsidRDefault="00367B26" w:rsidP="00367B26">
      <w:pPr>
        <w:rPr>
          <w:b/>
        </w:rPr>
      </w:pPr>
    </w:p>
    <w:p w14:paraId="2FAD693B" w14:textId="77777777" w:rsidR="00367B26" w:rsidRDefault="00367B26" w:rsidP="00367B26">
      <w:pPr>
        <w:rPr>
          <w:b/>
        </w:rPr>
      </w:pPr>
      <w:r>
        <w:rPr>
          <w:b/>
        </w:rPr>
        <w:t>For AGE, for FARS PERSON files for 1975-2008</w:t>
      </w:r>
      <w:r w:rsidR="008702DE">
        <w:rPr>
          <w:b/>
        </w:rPr>
        <w:t xml:space="preserve">, 97 </w:t>
      </w:r>
      <w:proofErr w:type="gramStart"/>
      <w:r w:rsidR="008702DE">
        <w:rPr>
          <w:b/>
        </w:rPr>
        <w:t>means</w:t>
      </w:r>
      <w:proofErr w:type="gramEnd"/>
      <w:r w:rsidR="008702DE">
        <w:rPr>
          <w:b/>
        </w:rPr>
        <w:t xml:space="preserve"> the person was 97 or over and 99 means unknown. For 2009 and 2010, the age goes up to 120 and the unknown is 999. </w:t>
      </w:r>
    </w:p>
    <w:p w14:paraId="2AAACE7B" w14:textId="77777777" w:rsidR="008702DE" w:rsidRDefault="008702DE" w:rsidP="00367B26">
      <w:pPr>
        <w:rPr>
          <w:b/>
        </w:rPr>
      </w:pPr>
    </w:p>
    <w:p w14:paraId="75C01A8C" w14:textId="77777777" w:rsidR="008702DE" w:rsidRDefault="008702DE" w:rsidP="00367B26">
      <w:pPr>
        <w:rPr>
          <w:b/>
        </w:rPr>
      </w:pPr>
      <w:r>
        <w:rPr>
          <w:b/>
        </w:rPr>
        <w:t xml:space="preserve">For SEX, for FARS PERSON files from 1975-2009 there is no option for the sex not reported. In 2010 there is value defined for when the sex was not reported. </w:t>
      </w:r>
    </w:p>
    <w:p w14:paraId="65C77334" w14:textId="77777777" w:rsidR="00367B26" w:rsidRDefault="00367B26" w:rsidP="00367B26">
      <w:pPr>
        <w:rPr>
          <w:b/>
        </w:rPr>
      </w:pPr>
    </w:p>
    <w:p w14:paraId="2F9B85F5" w14:textId="77777777" w:rsidR="00367B26" w:rsidRPr="00367B26" w:rsidRDefault="00367B26" w:rsidP="00367B26">
      <w:pPr>
        <w:rPr>
          <w:b/>
        </w:rPr>
      </w:pPr>
    </w:p>
    <w:sectPr w:rsidR="00367B26" w:rsidRPr="00367B26" w:rsidSect="005C7A7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C6C8BC8"/>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36701FC"/>
    <w:multiLevelType w:val="hybridMultilevel"/>
    <w:tmpl w:val="7E786244"/>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4DAA2C22"/>
    <w:multiLevelType w:val="hybridMultilevel"/>
    <w:tmpl w:val="BA04E0D8"/>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A3DCA"/>
    <w:multiLevelType w:val="hybridMultilevel"/>
    <w:tmpl w:val="60EE1E22"/>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B77907"/>
    <w:multiLevelType w:val="hybridMultilevel"/>
    <w:tmpl w:val="9B44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A70"/>
    <w:rsid w:val="00367B26"/>
    <w:rsid w:val="005C7A70"/>
    <w:rsid w:val="006C18DF"/>
    <w:rsid w:val="008702DE"/>
    <w:rsid w:val="008B5F59"/>
    <w:rsid w:val="00CA5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EF7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A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6722">
      <w:bodyDiv w:val="1"/>
      <w:marLeft w:val="0"/>
      <w:marRight w:val="0"/>
      <w:marTop w:val="0"/>
      <w:marBottom w:val="0"/>
      <w:divBdr>
        <w:top w:val="none" w:sz="0" w:space="0" w:color="auto"/>
        <w:left w:val="none" w:sz="0" w:space="0" w:color="auto"/>
        <w:bottom w:val="none" w:sz="0" w:space="0" w:color="auto"/>
        <w:right w:val="none" w:sz="0" w:space="0" w:color="auto"/>
      </w:divBdr>
    </w:div>
    <w:div w:id="699165209">
      <w:bodyDiv w:val="1"/>
      <w:marLeft w:val="0"/>
      <w:marRight w:val="0"/>
      <w:marTop w:val="0"/>
      <w:marBottom w:val="0"/>
      <w:divBdr>
        <w:top w:val="none" w:sz="0" w:space="0" w:color="auto"/>
        <w:left w:val="none" w:sz="0" w:space="0" w:color="auto"/>
        <w:bottom w:val="none" w:sz="0" w:space="0" w:color="auto"/>
        <w:right w:val="none" w:sz="0" w:space="0" w:color="auto"/>
      </w:divBdr>
    </w:div>
    <w:div w:id="847251858">
      <w:bodyDiv w:val="1"/>
      <w:marLeft w:val="0"/>
      <w:marRight w:val="0"/>
      <w:marTop w:val="0"/>
      <w:marBottom w:val="0"/>
      <w:divBdr>
        <w:top w:val="none" w:sz="0" w:space="0" w:color="auto"/>
        <w:left w:val="none" w:sz="0" w:space="0" w:color="auto"/>
        <w:bottom w:val="none" w:sz="0" w:space="0" w:color="auto"/>
        <w:right w:val="none" w:sz="0" w:space="0" w:color="auto"/>
      </w:divBdr>
    </w:div>
    <w:div w:id="1260024207">
      <w:bodyDiv w:val="1"/>
      <w:marLeft w:val="0"/>
      <w:marRight w:val="0"/>
      <w:marTop w:val="0"/>
      <w:marBottom w:val="0"/>
      <w:divBdr>
        <w:top w:val="none" w:sz="0" w:space="0" w:color="auto"/>
        <w:left w:val="none" w:sz="0" w:space="0" w:color="auto"/>
        <w:bottom w:val="none" w:sz="0" w:space="0" w:color="auto"/>
        <w:right w:val="none" w:sz="0" w:space="0" w:color="auto"/>
      </w:divBdr>
    </w:div>
    <w:div w:id="1270428396">
      <w:bodyDiv w:val="1"/>
      <w:marLeft w:val="0"/>
      <w:marRight w:val="0"/>
      <w:marTop w:val="0"/>
      <w:marBottom w:val="0"/>
      <w:divBdr>
        <w:top w:val="none" w:sz="0" w:space="0" w:color="auto"/>
        <w:left w:val="none" w:sz="0" w:space="0" w:color="auto"/>
        <w:bottom w:val="none" w:sz="0" w:space="0" w:color="auto"/>
        <w:right w:val="none" w:sz="0" w:space="0" w:color="auto"/>
      </w:divBdr>
    </w:div>
    <w:div w:id="1856338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403</Words>
  <Characters>2298</Characters>
  <Application>Microsoft Macintosh Word</Application>
  <DocSecurity>0</DocSecurity>
  <Lines>19</Lines>
  <Paragraphs>5</Paragraphs>
  <ScaleCrop>false</ScaleCrop>
  <Company>Colorado State University</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Phillips</dc:creator>
  <cp:keywords/>
  <dc:description/>
  <cp:lastModifiedBy>Preston Phillips</cp:lastModifiedBy>
  <cp:revision>3</cp:revision>
  <dcterms:created xsi:type="dcterms:W3CDTF">2016-11-09T02:40:00Z</dcterms:created>
  <dcterms:modified xsi:type="dcterms:W3CDTF">2016-11-09T03:23:00Z</dcterms:modified>
</cp:coreProperties>
</file>