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E84CF" w14:textId="1BBB4F1B" w:rsidR="000A3843" w:rsidRDefault="000A3843"/>
    <w:p w14:paraId="7BD68CCE" w14:textId="55EE5D26" w:rsidR="001C00D6" w:rsidRDefault="001C00D6"/>
    <w:p w14:paraId="34785B03" w14:textId="77777777" w:rsidR="001C00D6" w:rsidRDefault="001C00D6"/>
    <w:p w14:paraId="12699A7D" w14:textId="785866E1" w:rsidR="001C00D6" w:rsidRDefault="001C00D6"/>
    <w:p w14:paraId="40724DF8" w14:textId="3A8F3C11" w:rsidR="001C00D6" w:rsidRPr="00762500" w:rsidRDefault="001C00D6" w:rsidP="001C00D6">
      <w:pPr>
        <w:jc w:val="center"/>
        <w:rPr>
          <w:rFonts w:asciiTheme="majorBidi" w:eastAsiaTheme="majorEastAsia" w:hAnsiTheme="majorBidi" w:cstheme="majorBidi"/>
          <w:sz w:val="56"/>
          <w:szCs w:val="56"/>
        </w:rPr>
      </w:pPr>
      <w:r w:rsidRPr="00762500">
        <w:rPr>
          <w:rFonts w:asciiTheme="majorBidi" w:eastAsiaTheme="majorEastAsia" w:hAnsiTheme="majorBidi" w:cstheme="majorBidi"/>
          <w:sz w:val="56"/>
          <w:szCs w:val="56"/>
        </w:rPr>
        <w:t>M1 – INFORMATIQUE</w:t>
      </w:r>
    </w:p>
    <w:p w14:paraId="48D44A7B" w14:textId="4292BEE0" w:rsidR="001C00D6" w:rsidRDefault="00762500" w:rsidP="001C00D6">
      <w:pPr>
        <w:jc w:val="center"/>
        <w:rPr>
          <w:rFonts w:cstheme="minorHAnsi"/>
          <w:sz w:val="56"/>
          <w:szCs w:val="56"/>
        </w:rPr>
      </w:pPr>
      <w:r w:rsidRPr="00AE6DF9">
        <w:rPr>
          <w:rFonts w:cstheme="minorHAnsi"/>
          <w:noProof/>
          <w:sz w:val="56"/>
          <w:szCs w:val="56"/>
        </w:rPr>
        <mc:AlternateContent>
          <mc:Choice Requires="wps">
            <w:drawing>
              <wp:anchor distT="0" distB="0" distL="114300" distR="114300" simplePos="0" relativeHeight="251659264" behindDoc="0" locked="0" layoutInCell="1" allowOverlap="1" wp14:anchorId="268FD97E" wp14:editId="39B7DE1D">
                <wp:simplePos x="0" y="0"/>
                <wp:positionH relativeFrom="column">
                  <wp:posOffset>0</wp:posOffset>
                </wp:positionH>
                <wp:positionV relativeFrom="paragraph">
                  <wp:posOffset>439158</wp:posOffset>
                </wp:positionV>
                <wp:extent cx="2188823" cy="566092"/>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188823" cy="566092"/>
                        </a:xfrm>
                        <a:prstGeom prst="rect">
                          <a:avLst/>
                        </a:prstGeom>
                        <a:noFill/>
                        <a:ln w="6350">
                          <a:noFill/>
                        </a:ln>
                      </wps:spPr>
                      <wps:txbx>
                        <w:txbxContent>
                          <w:p w14:paraId="535CDC26" w14:textId="4B1BE4F7" w:rsidR="001C00D6" w:rsidRDefault="001C00D6" w:rsidP="007625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FD97E" id="_x0000_t202" coordsize="21600,21600" o:spt="202" path="m,l,21600r21600,l21600,xe">
                <v:stroke joinstyle="miter"/>
                <v:path gradientshapeok="t" o:connecttype="rect"/>
              </v:shapetype>
              <v:shape id="Zone de texte 1" o:spid="_x0000_s1026" type="#_x0000_t202" style="position:absolute;left:0;text-align:left;margin-left:0;margin-top:34.6pt;width:172.3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aIGMwIAAFYEAAAOAAAAZHJzL2Uyb0RvYy54bWysVN9v2jAQfp+0/8Hy+0hIgdGIULFWTJNQ&#13;&#10;W4lOlfZmHJtEcnyebUjYX7+zEyjq9jTtxZzvLvfj+z6zuOsaRY7Cuhp0QcejlBKhOZS13hf0+8v6&#13;&#10;05wS55kumQItCnoSjt4tP35YtCYXGVSgSmEJFtEub01BK+9NniSOV6JhbgRGaAxKsA3zeLX7pLSs&#13;&#10;xeqNSrI0nSUt2NJY4MI59D70QbqM9aUU3D9J6YQnqqA4m4+njecunMlywfK9Zaaq+TAG+4cpGlZr&#13;&#10;bHop9cA8Iwdb/1GqqbkFB9KPODQJSFlzEXfAbcbpu222FTMi7oLgOHOByf2/svzx+GxJXSJ3lGjW&#13;&#10;IEU/kChSCuJF5wUZB4ha43LM3BrM9d0X6EL64HfoDJt30jbhF3ciGEewTxeAsRLh6MzG8/k8u6GE&#13;&#10;Y2w6m6W3WSiTvH1trPNfBTQkGAW1SGDElR03zvep55TQTMO6Vgr9LFeatAWd3UzT+MElgsWVxh5h&#13;&#10;h37WYPlu1w0L7KA84V4WenE4w9c1Nt8w55+ZRTXgKqhw/4SHVIBNYLAoqcD++ps/5CNJGKWkRXUV&#13;&#10;1P08MCsoUd800nc7nkyCHONlMv2c4cVeR3bXEX1o7gEFjBThdNEM+V6dTWmhecWHsApdMcQ0x94F&#13;&#10;9Wfz3veax4fExWoVk1CAhvmN3hoeSgcMA7Qv3SuzZsA/aOARzjpk+Tsa+tyeiNXBg6wjRwHgHtUB&#13;&#10;dxRvZHl4aOF1XN9j1tvfwfI3AAAA//8DAFBLAwQUAAYACAAAACEAs1Ntw+UAAAAMAQAADwAAAGRy&#13;&#10;cy9kb3ducmV2LnhtbEyPzU7DMBCE70i8g7VI3KhD+kNI41RVUIWEyqGlF26beJtExHaI3Tbw9Cwn&#13;&#10;uKy0mtnZ+bLVaDpxpsG3ziq4n0QgyFZOt7ZWcHjb3CUgfECrsXOWFHyRh1V+fZVhqt3F7ui8D7Xg&#13;&#10;EOtTVNCE0KdS+qohg37ierKsHd1gMPA61FIPeOFw08k4ihbSYGv5Q4M9FQ1VH/uTUfBSbF5xV8Ym&#13;&#10;+e6K5+1x3X8e3udK3d6MT0se6yWIQGP4u4BfBu4PORcr3clqLzoFTBMULB5jEKxOZ7MHECXb5skU&#13;&#10;ZJ7J/xD5DwAAAP//AwBQSwECLQAUAAYACAAAACEAtoM4kv4AAADhAQAAEwAAAAAAAAAAAAAAAAAA&#13;&#10;AAAAW0NvbnRlbnRfVHlwZXNdLnhtbFBLAQItABQABgAIAAAAIQA4/SH/1gAAAJQBAAALAAAAAAAA&#13;&#10;AAAAAAAAAC8BAABfcmVscy8ucmVsc1BLAQItABQABgAIAAAAIQDgLaIGMwIAAFYEAAAOAAAAAAAA&#13;&#10;AAAAAAAAAC4CAABkcnMvZTJvRG9jLnhtbFBLAQItABQABgAIAAAAIQCzU23D5QAAAAwBAAAPAAAA&#13;&#10;AAAAAAAAAAAAAI0EAABkcnMvZG93bnJldi54bWxQSwUGAAAAAAQABADzAAAAnwUAAAAA&#13;&#10;" filled="f" stroked="f" strokeweight=".5pt">
                <v:textbox>
                  <w:txbxContent>
                    <w:p w14:paraId="535CDC26" w14:textId="4B1BE4F7" w:rsidR="001C00D6" w:rsidRDefault="001C00D6" w:rsidP="00762500">
                      <w:pPr>
                        <w:jc w:val="center"/>
                      </w:pPr>
                    </w:p>
                  </w:txbxContent>
                </v:textbox>
              </v:shape>
            </w:pict>
          </mc:Fallback>
        </mc:AlternateContent>
      </w:r>
    </w:p>
    <w:p w14:paraId="354C837B" w14:textId="082BBE16" w:rsidR="001C00D6" w:rsidRPr="00AE6DF9" w:rsidRDefault="00762500" w:rsidP="001C00D6">
      <w:pPr>
        <w:jc w:val="center"/>
        <w:rPr>
          <w:rFonts w:cstheme="minorHAnsi"/>
          <w:sz w:val="56"/>
          <w:szCs w:val="56"/>
        </w:rPr>
      </w:pPr>
      <w:r>
        <w:rPr>
          <w:noProof/>
        </w:rPr>
        <w:drawing>
          <wp:inline distT="0" distB="0" distL="0" distR="0" wp14:anchorId="11280A1E" wp14:editId="33221373">
            <wp:extent cx="3945816" cy="977462"/>
            <wp:effectExtent l="0" t="0" r="4445"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1516" cy="1018509"/>
                    </a:xfrm>
                    <a:prstGeom prst="rect">
                      <a:avLst/>
                    </a:prstGeom>
                  </pic:spPr>
                </pic:pic>
              </a:graphicData>
            </a:graphic>
          </wp:inline>
        </w:drawing>
      </w:r>
    </w:p>
    <w:p w14:paraId="7C25F9B5" w14:textId="3D50EBAF" w:rsidR="001C00D6" w:rsidRDefault="001C00D6" w:rsidP="001C00D6">
      <w:pPr>
        <w:jc w:val="center"/>
        <w:rPr>
          <w:rFonts w:cstheme="minorHAnsi"/>
          <w:sz w:val="56"/>
          <w:szCs w:val="56"/>
        </w:rPr>
      </w:pPr>
    </w:p>
    <w:p w14:paraId="646E7F4D" w14:textId="77777777" w:rsidR="00762500" w:rsidRDefault="00762500" w:rsidP="001C00D6">
      <w:pPr>
        <w:jc w:val="center"/>
        <w:rPr>
          <w:rFonts w:cstheme="minorHAnsi"/>
          <w:sz w:val="56"/>
          <w:szCs w:val="56"/>
        </w:rPr>
      </w:pPr>
    </w:p>
    <w:p w14:paraId="3D544BCA" w14:textId="448C2D1A" w:rsidR="001C00D6" w:rsidRDefault="00762500" w:rsidP="001C00D6">
      <w:pPr>
        <w:jc w:val="center"/>
        <w:rPr>
          <w:rFonts w:cstheme="minorHAnsi"/>
          <w:sz w:val="56"/>
          <w:szCs w:val="56"/>
        </w:rPr>
      </w:pPr>
      <w:r>
        <w:rPr>
          <w:rFonts w:cstheme="minorHAnsi"/>
          <w:noProof/>
          <w:sz w:val="56"/>
          <w:szCs w:val="56"/>
        </w:rPr>
        <mc:AlternateContent>
          <mc:Choice Requires="wps">
            <w:drawing>
              <wp:anchor distT="0" distB="0" distL="114300" distR="114300" simplePos="0" relativeHeight="251660288" behindDoc="0" locked="0" layoutInCell="1" allowOverlap="1" wp14:anchorId="5E1D65F2" wp14:editId="50AB0554">
                <wp:simplePos x="0" y="0"/>
                <wp:positionH relativeFrom="column">
                  <wp:posOffset>-110359</wp:posOffset>
                </wp:positionH>
                <wp:positionV relativeFrom="paragraph">
                  <wp:posOffset>161093</wp:posOffset>
                </wp:positionV>
                <wp:extent cx="6810704" cy="0"/>
                <wp:effectExtent l="0" t="0" r="9525" b="12700"/>
                <wp:wrapNone/>
                <wp:docPr id="4" name="Connecteur droit 4"/>
                <wp:cNvGraphicFramePr/>
                <a:graphic xmlns:a="http://schemas.openxmlformats.org/drawingml/2006/main">
                  <a:graphicData uri="http://schemas.microsoft.com/office/word/2010/wordprocessingShape">
                    <wps:wsp>
                      <wps:cNvCnPr/>
                      <wps:spPr>
                        <a:xfrm>
                          <a:off x="0" y="0"/>
                          <a:ext cx="681070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795791BC" id="Connecteur droit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pt,12.7pt" to="527.6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IZdmwEAAIgDAAAOAAAAZHJzL2Uyb0RvYy54bWysU8tu2zAQvAfoPxC815KMIA0EyzkkaC5F&#13;&#10;GjTJBzDU0iLKF5aMJf99l7QtF0ngQ9ELxcfM7M7uanUzWcO2gFF71/FmUXMGTvpeu03HX56/f73m&#13;&#10;LCbhemG8g47vIPKb9ZeL1RhaWPrBmx6QkYiL7Rg6PqQU2qqKcgAr4sIHcPSoPFqR6Iibqkcxkro1&#13;&#10;1bKur6rRYx/QS4iRbu/2j3xd9JUCmX4qFSEx03HKLZUVy/qa12q9Eu0GRRi0PKQh/iELK7SjoLPU&#13;&#10;nUiCvaH+IGW1RB+9SgvpbeWV0hKKB3LT1O/cPA0iQPFCxYlhLlP8f7LyYXvrHpHKMIbYxvCI2cWk&#13;&#10;0OYv5cemUqzdXCyYEpN0eXXd1N/qS87k8a06EQPGdA/esrzpuNEu+xCt2P6IiYIR9Aihwyl02aWd&#13;&#10;gQw27hcopnsKtizsMhVwa5BtBfWz/93k/pFWQWaK0sbMpPo86YDNNCiTMhOb88QZXSJ6l2ai1c7j&#13;&#10;Z+Q0HVNVe/zR9d5rtv3q+11pRCkHtbs4O4xmnqe/z4V++oHWfwAAAP//AwBQSwMEFAAGAAgAAAAh&#13;&#10;AKdPx1nfAAAADwEAAA8AAABkcnMvZG93bnJldi54bWxMT81OwzAMviPxDpGRuKAtWaEUdU2nCrQH&#13;&#10;YOPAMWtMUy1xSpN15e3JxIFdbNn+/P1Um9lZNuEYek8SVksBDKn1uqdOwsd+u3gBFqIirawnlPCD&#13;&#10;ATb17U2lSu3P9I7TLnYskVAolQQT41ByHlqDToWlH5DS7cuPTsU0jh3Xozoncmd5JsQzd6qnpGDU&#13;&#10;gK8G2+Pu5CTsPwvU5sE2k/puNHWPx35bCCnv7+a3dSrNGljEOf5/wCVD8g91MnbwJ9KBWQmLVfGU&#13;&#10;oBKyPPULQOR5Buzwt+F1xa9z1L8AAAD//wMAUEsBAi0AFAAGAAgAAAAhALaDOJL+AAAA4QEAABMA&#13;&#10;AAAAAAAAAAAAAAAAAAAAAFtDb250ZW50X1R5cGVzXS54bWxQSwECLQAUAAYACAAAACEAOP0h/9YA&#13;&#10;AACUAQAACwAAAAAAAAAAAAAAAAAvAQAAX3JlbHMvLnJlbHNQSwECLQAUAAYACAAAACEAe6yGXZsB&#13;&#10;AACIAwAADgAAAAAAAAAAAAAAAAAuAgAAZHJzL2Uyb0RvYy54bWxQSwECLQAUAAYACAAAACEAp0/H&#13;&#10;Wd8AAAAPAQAADwAAAAAAAAAAAAAAAAD1AwAAZHJzL2Rvd25yZXYueG1sUEsFBgAAAAAEAAQA8wAA&#13;&#10;AAEFAAAAAA==&#13;&#10;" strokecolor="black [3200]" strokeweight="1pt">
                <v:stroke joinstyle="miter"/>
              </v:line>
            </w:pict>
          </mc:Fallback>
        </mc:AlternateContent>
      </w:r>
    </w:p>
    <w:p w14:paraId="389C9A3B" w14:textId="5155C507" w:rsidR="001C00D6" w:rsidRPr="00762500" w:rsidRDefault="001C00D6" w:rsidP="001C00D6">
      <w:pPr>
        <w:jc w:val="center"/>
        <w:rPr>
          <w:rFonts w:asciiTheme="majorBidi" w:hAnsiTheme="majorBidi" w:cstheme="majorBidi"/>
          <w:sz w:val="56"/>
          <w:szCs w:val="56"/>
        </w:rPr>
      </w:pPr>
      <w:r w:rsidRPr="00762500">
        <w:rPr>
          <w:rFonts w:asciiTheme="majorBidi" w:hAnsiTheme="majorBidi" w:cstheme="majorBidi"/>
          <w:sz w:val="56"/>
          <w:szCs w:val="56"/>
        </w:rPr>
        <w:t>Développement d’applications Web</w:t>
      </w:r>
    </w:p>
    <w:p w14:paraId="62747F8C" w14:textId="58393F4B" w:rsidR="001C00D6" w:rsidRPr="00762500" w:rsidRDefault="00762500" w:rsidP="001C00D6">
      <w:pPr>
        <w:jc w:val="center"/>
        <w:rPr>
          <w:rFonts w:asciiTheme="majorBidi" w:hAnsiTheme="majorBidi" w:cstheme="majorBidi"/>
          <w:sz w:val="56"/>
          <w:szCs w:val="56"/>
        </w:rPr>
      </w:pPr>
      <w:r>
        <w:rPr>
          <w:rFonts w:asciiTheme="majorBidi" w:hAnsiTheme="majorBidi" w:cstheme="majorBidi"/>
          <w:noProof/>
          <w:sz w:val="56"/>
          <w:szCs w:val="56"/>
        </w:rPr>
        <mc:AlternateContent>
          <mc:Choice Requires="wps">
            <w:drawing>
              <wp:anchor distT="0" distB="0" distL="114300" distR="114300" simplePos="0" relativeHeight="251663360" behindDoc="0" locked="0" layoutInCell="1" allowOverlap="1" wp14:anchorId="273E0D91" wp14:editId="52937C8D">
                <wp:simplePos x="0" y="0"/>
                <wp:positionH relativeFrom="column">
                  <wp:posOffset>-111212</wp:posOffset>
                </wp:positionH>
                <wp:positionV relativeFrom="paragraph">
                  <wp:posOffset>370051</wp:posOffset>
                </wp:positionV>
                <wp:extent cx="6808573" cy="0"/>
                <wp:effectExtent l="0" t="0" r="11430" b="12700"/>
                <wp:wrapNone/>
                <wp:docPr id="10" name="Connecteur droit 10"/>
                <wp:cNvGraphicFramePr/>
                <a:graphic xmlns:a="http://schemas.openxmlformats.org/drawingml/2006/main">
                  <a:graphicData uri="http://schemas.microsoft.com/office/word/2010/wordprocessingShape">
                    <wps:wsp>
                      <wps:cNvCnPr/>
                      <wps:spPr>
                        <a:xfrm>
                          <a:off x="0" y="0"/>
                          <a:ext cx="68085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135FD58C" id="Connecteur droit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75pt,29.15pt" to="527.35pt,2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6c/mwEAAIgDAAAOAAAAZHJzL2Uyb0RvYy54bWysU9tO4zAQfV+Jf7D8TpMWLVtFTXkAwcsK&#13;&#10;0F4+wDjjxsI3jU2T/v2O3TZFC+IB8eL4cs6ZOTOT1dVoDdsCRu1dy+ezmjNw0nfabVr+98/t+ZKz&#13;&#10;mITrhPEOWr6DyK/WZ99WQ2hg4XtvOkBGIi42Q2h5n1JoqirKHqyIMx/A0aPyaEWiI26qDsVA6tZU&#13;&#10;i7q+rAaPXUAvIUa6vdk/8nXRVwpkelAqQmKm5ZRbKiuW9Smv1Xolmg2K0Gt5SEN8IgsrtKOgk9SN&#13;&#10;SIK9oH4jZbVEH71KM+lt5ZXSEooHcjOv/3PzuxcBihcqTgxTmeLXycr77bV7RCrDEGITwyNmF6NC&#13;&#10;m7+UHxtLsXZTsWBMTNLl5bJefv9xwZk8vlUnYsCY7sBbljctN9plH6IR258xUTCCHiF0OIUuu7Qz&#13;&#10;kMHG/QLFdEfBFoVdpgKuDbKtoH52z/PcP9IqyExR2piJVH9MOmAzDcqkTMT5x8QJXSJ6lyai1c7j&#13;&#10;e+Q0HlNVe/zR9d5rtv3ku11pRCkHtbs4O4xmnqfX50I//UDrfwAAAP//AwBQSwMEFAAGAAgAAAAh&#13;&#10;ALJGBAbgAAAADwEAAA8AAABkcnMvZG93bnJldi54bWxMT8tOwzAQvCPxD9ZW4oJau5SQKo1TRaB+&#13;&#10;AC0Hjm68jaPa6xC7afh7XHGAy0q7MzuPcjs5y0YcQudJwnIhgCE1XnfUSvg47OZrYCEq0sp6Qgnf&#13;&#10;GGBb3d+VqtD+Su847mPLkgiFQkkwMfYF56Ex6FRY+B4pYSc/OBXTOrRcD+qaxJ3lT0K8cKc6Sg5G&#13;&#10;9fhqsDnvL07C4TNHbR5tPaqvWlO7One7XEj5MJveNmnUG2ARp/j3AbcOKT9UKdjRX0gHZiXMl3mW&#13;&#10;qBKy9QrYjSCy5xzY8ffCq5L/71H9AAAA//8DAFBLAQItABQABgAIAAAAIQC2gziS/gAAAOEBAAAT&#13;&#10;AAAAAAAAAAAAAAAAAAAAAABbQ29udGVudF9UeXBlc10ueG1sUEsBAi0AFAAGAAgAAAAhADj9If/W&#13;&#10;AAAAlAEAAAsAAAAAAAAAAAAAAAAALwEAAF9yZWxzLy5yZWxzUEsBAi0AFAAGAAgAAAAhADsnpz+b&#13;&#10;AQAAiAMAAA4AAAAAAAAAAAAAAAAALgIAAGRycy9lMm9Eb2MueG1sUEsBAi0AFAAGAAgAAAAhALJG&#13;&#10;BAbgAAAADwEAAA8AAAAAAAAAAAAAAAAA9QMAAGRycy9kb3ducmV2LnhtbFBLBQYAAAAABAAEAPMA&#13;&#10;AAACBQAAAAA=&#13;&#10;" strokecolor="black [3200]" strokeweight="1pt">
                <v:stroke joinstyle="miter"/>
              </v:line>
            </w:pict>
          </mc:Fallback>
        </mc:AlternateContent>
      </w:r>
    </w:p>
    <w:p w14:paraId="0F82B8E8" w14:textId="0F48773A" w:rsidR="001C00D6" w:rsidRDefault="001C00D6" w:rsidP="001C00D6">
      <w:pPr>
        <w:jc w:val="center"/>
        <w:rPr>
          <w:rFonts w:asciiTheme="majorBidi" w:hAnsiTheme="majorBidi" w:cstheme="majorBidi"/>
          <w:sz w:val="56"/>
          <w:szCs w:val="56"/>
        </w:rPr>
      </w:pPr>
    </w:p>
    <w:p w14:paraId="55E1BF71" w14:textId="583B53AC" w:rsidR="00762500" w:rsidRDefault="00762500" w:rsidP="00762500">
      <w:pPr>
        <w:rPr>
          <w:rFonts w:asciiTheme="majorBidi" w:hAnsiTheme="majorBidi" w:cstheme="majorBidi"/>
          <w:sz w:val="56"/>
          <w:szCs w:val="56"/>
        </w:rPr>
      </w:pPr>
    </w:p>
    <w:p w14:paraId="7705E3DE" w14:textId="77777777" w:rsidR="00762500" w:rsidRPr="00762500" w:rsidRDefault="00762500" w:rsidP="00762500">
      <w:pPr>
        <w:rPr>
          <w:rFonts w:asciiTheme="majorBidi" w:hAnsiTheme="majorBidi" w:cstheme="majorBidi"/>
          <w:sz w:val="56"/>
          <w:szCs w:val="56"/>
        </w:rPr>
      </w:pPr>
    </w:p>
    <w:p w14:paraId="7D2DE6EC" w14:textId="0A67F15A" w:rsidR="001C00D6" w:rsidRPr="00762500" w:rsidRDefault="001C00D6" w:rsidP="001C00D6">
      <w:pPr>
        <w:jc w:val="center"/>
        <w:rPr>
          <w:rFonts w:asciiTheme="majorBidi" w:hAnsiTheme="majorBidi" w:cstheme="majorBidi"/>
          <w:sz w:val="48"/>
          <w:szCs w:val="48"/>
        </w:rPr>
      </w:pPr>
      <w:r w:rsidRPr="00762500">
        <w:rPr>
          <w:rFonts w:asciiTheme="majorBidi" w:hAnsiTheme="majorBidi" w:cstheme="majorBidi"/>
          <w:sz w:val="48"/>
          <w:szCs w:val="48"/>
        </w:rPr>
        <w:t>Projet JEE</w:t>
      </w:r>
      <w:r w:rsidR="00762500">
        <w:rPr>
          <w:rFonts w:asciiTheme="majorBidi" w:hAnsiTheme="majorBidi" w:cstheme="majorBidi"/>
          <w:sz w:val="48"/>
          <w:szCs w:val="48"/>
        </w:rPr>
        <w:t xml:space="preserve"> 2021-2022</w:t>
      </w:r>
    </w:p>
    <w:p w14:paraId="7B4BDAF6" w14:textId="6A90259F" w:rsidR="001C00D6" w:rsidRPr="00762500" w:rsidRDefault="001C00D6" w:rsidP="001C00D6">
      <w:pPr>
        <w:jc w:val="center"/>
        <w:rPr>
          <w:rFonts w:asciiTheme="majorBidi" w:hAnsiTheme="majorBidi" w:cstheme="majorBidi"/>
          <w:sz w:val="48"/>
          <w:szCs w:val="48"/>
        </w:rPr>
      </w:pPr>
      <w:r w:rsidRPr="00762500">
        <w:rPr>
          <w:rFonts w:asciiTheme="majorBidi" w:hAnsiTheme="majorBidi" w:cstheme="majorBidi"/>
          <w:sz w:val="48"/>
          <w:szCs w:val="48"/>
        </w:rPr>
        <w:t>Application Tous</w:t>
      </w:r>
      <w:r w:rsidR="00762500" w:rsidRPr="00762500">
        <w:rPr>
          <w:rFonts w:asciiTheme="majorBidi" w:hAnsiTheme="majorBidi" w:cstheme="majorBidi"/>
          <w:sz w:val="48"/>
          <w:szCs w:val="48"/>
        </w:rPr>
        <w:t xml:space="preserve"> </w:t>
      </w:r>
      <w:r w:rsidRPr="00762500">
        <w:rPr>
          <w:rFonts w:asciiTheme="majorBidi" w:hAnsiTheme="majorBidi" w:cstheme="majorBidi"/>
          <w:sz w:val="48"/>
          <w:szCs w:val="48"/>
        </w:rPr>
        <w:t>Anti C</w:t>
      </w:r>
      <w:r w:rsidR="00762500" w:rsidRPr="00762500">
        <w:rPr>
          <w:rFonts w:asciiTheme="majorBidi" w:hAnsiTheme="majorBidi" w:cstheme="majorBidi"/>
          <w:sz w:val="48"/>
          <w:szCs w:val="48"/>
        </w:rPr>
        <w:t>OVID</w:t>
      </w:r>
    </w:p>
    <w:p w14:paraId="2E096B2C" w14:textId="3A614E6D" w:rsidR="001C00D6" w:rsidRPr="00762500" w:rsidRDefault="001C00D6" w:rsidP="001C00D6">
      <w:pPr>
        <w:jc w:val="center"/>
        <w:rPr>
          <w:rFonts w:asciiTheme="majorBidi" w:hAnsiTheme="majorBidi" w:cstheme="majorBidi"/>
          <w:sz w:val="48"/>
          <w:szCs w:val="48"/>
        </w:rPr>
      </w:pPr>
    </w:p>
    <w:p w14:paraId="420A8476" w14:textId="370035FB" w:rsidR="001C00D6" w:rsidRDefault="001C00D6" w:rsidP="001C00D6">
      <w:pPr>
        <w:jc w:val="center"/>
        <w:rPr>
          <w:rFonts w:asciiTheme="majorBidi" w:hAnsiTheme="majorBidi" w:cstheme="majorBidi"/>
          <w:sz w:val="56"/>
          <w:szCs w:val="56"/>
        </w:rPr>
      </w:pPr>
    </w:p>
    <w:p w14:paraId="1E23A345" w14:textId="77777777" w:rsidR="00762500" w:rsidRDefault="00762500" w:rsidP="001C00D6">
      <w:pPr>
        <w:jc w:val="center"/>
        <w:rPr>
          <w:rFonts w:asciiTheme="majorBidi" w:hAnsiTheme="majorBidi" w:cstheme="majorBidi"/>
          <w:sz w:val="56"/>
          <w:szCs w:val="56"/>
        </w:rPr>
      </w:pPr>
    </w:p>
    <w:p w14:paraId="79FB3B1C" w14:textId="1CFE6B68" w:rsidR="00762500" w:rsidRDefault="00762500" w:rsidP="001C00D6">
      <w:pPr>
        <w:jc w:val="center"/>
        <w:rPr>
          <w:rFonts w:asciiTheme="majorBidi" w:hAnsiTheme="majorBidi" w:cstheme="majorBidi"/>
          <w:sz w:val="56"/>
          <w:szCs w:val="56"/>
        </w:rPr>
      </w:pPr>
    </w:p>
    <w:p w14:paraId="676B39DD" w14:textId="1797BF42" w:rsidR="00762500" w:rsidRDefault="00762500" w:rsidP="001C00D6">
      <w:pPr>
        <w:jc w:val="center"/>
        <w:rPr>
          <w:rFonts w:asciiTheme="majorBidi" w:hAnsiTheme="majorBidi" w:cstheme="majorBidi"/>
          <w:sz w:val="56"/>
          <w:szCs w:val="56"/>
        </w:rPr>
      </w:pPr>
    </w:p>
    <w:p w14:paraId="33911700" w14:textId="77777777" w:rsidR="00762500" w:rsidRPr="00762500" w:rsidRDefault="00762500" w:rsidP="001C00D6">
      <w:pPr>
        <w:jc w:val="center"/>
        <w:rPr>
          <w:rFonts w:asciiTheme="majorBidi" w:hAnsiTheme="majorBidi" w:cstheme="majorBidi"/>
          <w:sz w:val="56"/>
          <w:szCs w:val="56"/>
        </w:rPr>
      </w:pPr>
    </w:p>
    <w:p w14:paraId="6353BE13" w14:textId="46C55FF1" w:rsidR="001C00D6" w:rsidRPr="00762500" w:rsidRDefault="001C00D6" w:rsidP="00762500">
      <w:pPr>
        <w:jc w:val="center"/>
        <w:rPr>
          <w:rFonts w:asciiTheme="majorBidi" w:hAnsiTheme="majorBidi" w:cstheme="majorBidi"/>
          <w:sz w:val="28"/>
          <w:szCs w:val="28"/>
        </w:rPr>
      </w:pPr>
      <w:r w:rsidRPr="00762500">
        <w:rPr>
          <w:rFonts w:asciiTheme="majorBidi" w:hAnsiTheme="majorBidi" w:cstheme="majorBidi"/>
          <w:sz w:val="28"/>
          <w:szCs w:val="28"/>
        </w:rPr>
        <w:t>BOUR Camille</w:t>
      </w:r>
      <w:r w:rsidR="00762500">
        <w:rPr>
          <w:rFonts w:asciiTheme="majorBidi" w:hAnsiTheme="majorBidi" w:cstheme="majorBidi"/>
          <w:sz w:val="28"/>
          <w:szCs w:val="28"/>
        </w:rPr>
        <w:t xml:space="preserve"> - </w:t>
      </w:r>
      <w:r w:rsidRPr="00762500">
        <w:rPr>
          <w:rFonts w:asciiTheme="majorBidi" w:hAnsiTheme="majorBidi" w:cstheme="majorBidi"/>
          <w:sz w:val="28"/>
          <w:szCs w:val="28"/>
        </w:rPr>
        <w:t>SOMMERLATT Justine</w:t>
      </w:r>
    </w:p>
    <w:sdt>
      <w:sdtPr>
        <w:rPr>
          <w:rFonts w:asciiTheme="minorHAnsi" w:eastAsiaTheme="minorEastAsia" w:hAnsiTheme="minorHAnsi" w:cstheme="minorBidi"/>
          <w:b w:val="0"/>
          <w:bCs w:val="0"/>
          <w:color w:val="auto"/>
          <w:sz w:val="24"/>
          <w:szCs w:val="24"/>
        </w:rPr>
        <w:id w:val="1047804921"/>
        <w:docPartObj>
          <w:docPartGallery w:val="Table of Contents"/>
          <w:docPartUnique/>
        </w:docPartObj>
      </w:sdtPr>
      <w:sdtEndPr>
        <w:rPr>
          <w:noProof/>
        </w:rPr>
      </w:sdtEndPr>
      <w:sdtContent>
        <w:p w14:paraId="53257F10" w14:textId="5C5E0D8B" w:rsidR="009F47EE" w:rsidRDefault="009F47EE">
          <w:pPr>
            <w:pStyle w:val="En-ttedetabledesmatires"/>
          </w:pPr>
          <w:r>
            <w:t>Table des matières</w:t>
          </w:r>
        </w:p>
        <w:p w14:paraId="636C1126" w14:textId="4FC9B96C" w:rsidR="00F56FF2" w:rsidRDefault="009F47EE">
          <w:pPr>
            <w:pStyle w:val="TM1"/>
            <w:tabs>
              <w:tab w:val="left" w:pos="480"/>
              <w:tab w:val="right" w:leader="dot" w:pos="10450"/>
            </w:tabs>
            <w:rPr>
              <w:rFonts w:cstheme="minorBidi"/>
              <w:b w:val="0"/>
              <w:bCs w:val="0"/>
              <w:i w:val="0"/>
              <w:iCs w:val="0"/>
              <w:noProof/>
              <w:szCs w:val="24"/>
              <w:lang w:eastAsia="fr-FR"/>
            </w:rPr>
          </w:pPr>
          <w:r>
            <w:rPr>
              <w:b w:val="0"/>
              <w:bCs w:val="0"/>
            </w:rPr>
            <w:fldChar w:fldCharType="begin"/>
          </w:r>
          <w:r>
            <w:instrText>TOC \o "1-3" \h \z \u</w:instrText>
          </w:r>
          <w:r>
            <w:rPr>
              <w:b w:val="0"/>
              <w:bCs w:val="0"/>
            </w:rPr>
            <w:fldChar w:fldCharType="separate"/>
          </w:r>
          <w:hyperlink w:anchor="_Toc92650052" w:history="1">
            <w:r w:rsidR="00F56FF2" w:rsidRPr="00EE4054">
              <w:rPr>
                <w:rStyle w:val="Lienhypertexte"/>
                <w:rFonts w:ascii="Times" w:hAnsi="Times"/>
                <w:noProof/>
              </w:rPr>
              <w:t>I.</w:t>
            </w:r>
            <w:r w:rsidR="00F56FF2">
              <w:rPr>
                <w:rFonts w:cstheme="minorBidi"/>
                <w:b w:val="0"/>
                <w:bCs w:val="0"/>
                <w:i w:val="0"/>
                <w:iCs w:val="0"/>
                <w:noProof/>
                <w:szCs w:val="24"/>
                <w:lang w:eastAsia="fr-FR"/>
              </w:rPr>
              <w:tab/>
            </w:r>
            <w:r w:rsidR="00F56FF2" w:rsidRPr="00EE4054">
              <w:rPr>
                <w:rStyle w:val="Lienhypertexte"/>
                <w:rFonts w:ascii="Times" w:hAnsi="Times"/>
                <w:noProof/>
              </w:rPr>
              <w:t>Introduction</w:t>
            </w:r>
            <w:r w:rsidR="00F56FF2">
              <w:rPr>
                <w:noProof/>
                <w:webHidden/>
              </w:rPr>
              <w:tab/>
            </w:r>
            <w:r w:rsidR="00F56FF2">
              <w:rPr>
                <w:noProof/>
                <w:webHidden/>
              </w:rPr>
              <w:fldChar w:fldCharType="begin"/>
            </w:r>
            <w:r w:rsidR="00F56FF2">
              <w:rPr>
                <w:noProof/>
                <w:webHidden/>
              </w:rPr>
              <w:instrText xml:space="preserve"> PAGEREF _Toc92650052 \h </w:instrText>
            </w:r>
            <w:r w:rsidR="00F56FF2">
              <w:rPr>
                <w:noProof/>
                <w:webHidden/>
              </w:rPr>
            </w:r>
            <w:r w:rsidR="00F56FF2">
              <w:rPr>
                <w:noProof/>
                <w:webHidden/>
              </w:rPr>
              <w:fldChar w:fldCharType="separate"/>
            </w:r>
            <w:r w:rsidR="00F56FF2">
              <w:rPr>
                <w:noProof/>
                <w:webHidden/>
              </w:rPr>
              <w:t>3</w:t>
            </w:r>
            <w:r w:rsidR="00F56FF2">
              <w:rPr>
                <w:noProof/>
                <w:webHidden/>
              </w:rPr>
              <w:fldChar w:fldCharType="end"/>
            </w:r>
          </w:hyperlink>
        </w:p>
        <w:p w14:paraId="43DAC54F" w14:textId="1B4C58AB" w:rsidR="00F56FF2" w:rsidRDefault="00F56FF2">
          <w:pPr>
            <w:pStyle w:val="TM1"/>
            <w:tabs>
              <w:tab w:val="left" w:pos="720"/>
              <w:tab w:val="right" w:leader="dot" w:pos="10450"/>
            </w:tabs>
            <w:rPr>
              <w:rFonts w:cstheme="minorBidi"/>
              <w:b w:val="0"/>
              <w:bCs w:val="0"/>
              <w:i w:val="0"/>
              <w:iCs w:val="0"/>
              <w:noProof/>
              <w:szCs w:val="24"/>
              <w:lang w:eastAsia="fr-FR"/>
            </w:rPr>
          </w:pPr>
          <w:hyperlink w:anchor="_Toc92650053" w:history="1">
            <w:r w:rsidRPr="00EE4054">
              <w:rPr>
                <w:rStyle w:val="Lienhypertexte"/>
                <w:rFonts w:ascii="Times" w:hAnsi="Times"/>
                <w:noProof/>
              </w:rPr>
              <w:t>II.</w:t>
            </w:r>
            <w:r>
              <w:rPr>
                <w:rFonts w:cstheme="minorBidi"/>
                <w:b w:val="0"/>
                <w:bCs w:val="0"/>
                <w:i w:val="0"/>
                <w:iCs w:val="0"/>
                <w:noProof/>
                <w:szCs w:val="24"/>
                <w:lang w:eastAsia="fr-FR"/>
              </w:rPr>
              <w:tab/>
            </w:r>
            <w:r w:rsidRPr="00EE4054">
              <w:rPr>
                <w:rStyle w:val="Lienhypertexte"/>
                <w:rFonts w:ascii="Times" w:hAnsi="Times"/>
                <w:noProof/>
              </w:rPr>
              <w:t>Outils utilisés</w:t>
            </w:r>
            <w:r>
              <w:rPr>
                <w:noProof/>
                <w:webHidden/>
              </w:rPr>
              <w:tab/>
            </w:r>
            <w:r>
              <w:rPr>
                <w:noProof/>
                <w:webHidden/>
              </w:rPr>
              <w:fldChar w:fldCharType="begin"/>
            </w:r>
            <w:r>
              <w:rPr>
                <w:noProof/>
                <w:webHidden/>
              </w:rPr>
              <w:instrText xml:space="preserve"> PAGEREF _Toc92650053 \h </w:instrText>
            </w:r>
            <w:r>
              <w:rPr>
                <w:noProof/>
                <w:webHidden/>
              </w:rPr>
            </w:r>
            <w:r>
              <w:rPr>
                <w:noProof/>
                <w:webHidden/>
              </w:rPr>
              <w:fldChar w:fldCharType="separate"/>
            </w:r>
            <w:r>
              <w:rPr>
                <w:noProof/>
                <w:webHidden/>
              </w:rPr>
              <w:t>4</w:t>
            </w:r>
            <w:r>
              <w:rPr>
                <w:noProof/>
                <w:webHidden/>
              </w:rPr>
              <w:fldChar w:fldCharType="end"/>
            </w:r>
          </w:hyperlink>
        </w:p>
        <w:p w14:paraId="3AD02DC2" w14:textId="107520B2" w:rsidR="00F56FF2" w:rsidRDefault="00F56FF2">
          <w:pPr>
            <w:pStyle w:val="TM2"/>
            <w:tabs>
              <w:tab w:val="left" w:pos="720"/>
              <w:tab w:val="right" w:leader="dot" w:pos="10450"/>
            </w:tabs>
            <w:rPr>
              <w:rFonts w:cstheme="minorBidi"/>
              <w:b w:val="0"/>
              <w:bCs w:val="0"/>
              <w:noProof/>
              <w:sz w:val="24"/>
              <w:szCs w:val="24"/>
              <w:lang w:eastAsia="fr-FR"/>
            </w:rPr>
          </w:pPr>
          <w:hyperlink w:anchor="_Toc92650054" w:history="1">
            <w:r w:rsidRPr="00EE4054">
              <w:rPr>
                <w:rStyle w:val="Lienhypertexte"/>
                <w:rFonts w:ascii="Times" w:hAnsi="Times"/>
                <w:noProof/>
              </w:rPr>
              <w:t>1.</w:t>
            </w:r>
            <w:r>
              <w:rPr>
                <w:rFonts w:cstheme="minorBidi"/>
                <w:b w:val="0"/>
                <w:bCs w:val="0"/>
                <w:noProof/>
                <w:sz w:val="24"/>
                <w:szCs w:val="24"/>
                <w:lang w:eastAsia="fr-FR"/>
              </w:rPr>
              <w:tab/>
            </w:r>
            <w:r w:rsidRPr="00EE4054">
              <w:rPr>
                <w:rStyle w:val="Lienhypertexte"/>
                <w:rFonts w:ascii="Times" w:hAnsi="Times"/>
                <w:noProof/>
              </w:rPr>
              <w:t>IDE utilisé</w:t>
            </w:r>
            <w:r>
              <w:rPr>
                <w:noProof/>
                <w:webHidden/>
              </w:rPr>
              <w:tab/>
            </w:r>
            <w:r>
              <w:rPr>
                <w:noProof/>
                <w:webHidden/>
              </w:rPr>
              <w:fldChar w:fldCharType="begin"/>
            </w:r>
            <w:r>
              <w:rPr>
                <w:noProof/>
                <w:webHidden/>
              </w:rPr>
              <w:instrText xml:space="preserve"> PAGEREF _Toc92650054 \h </w:instrText>
            </w:r>
            <w:r>
              <w:rPr>
                <w:noProof/>
                <w:webHidden/>
              </w:rPr>
            </w:r>
            <w:r>
              <w:rPr>
                <w:noProof/>
                <w:webHidden/>
              </w:rPr>
              <w:fldChar w:fldCharType="separate"/>
            </w:r>
            <w:r>
              <w:rPr>
                <w:noProof/>
                <w:webHidden/>
              </w:rPr>
              <w:t>4</w:t>
            </w:r>
            <w:r>
              <w:rPr>
                <w:noProof/>
                <w:webHidden/>
              </w:rPr>
              <w:fldChar w:fldCharType="end"/>
            </w:r>
          </w:hyperlink>
        </w:p>
        <w:p w14:paraId="5F783EF2" w14:textId="687141BA" w:rsidR="00F56FF2" w:rsidRDefault="00F56FF2">
          <w:pPr>
            <w:pStyle w:val="TM2"/>
            <w:tabs>
              <w:tab w:val="left" w:pos="720"/>
              <w:tab w:val="right" w:leader="dot" w:pos="10450"/>
            </w:tabs>
            <w:rPr>
              <w:rFonts w:cstheme="minorBidi"/>
              <w:b w:val="0"/>
              <w:bCs w:val="0"/>
              <w:noProof/>
              <w:sz w:val="24"/>
              <w:szCs w:val="24"/>
              <w:lang w:eastAsia="fr-FR"/>
            </w:rPr>
          </w:pPr>
          <w:hyperlink w:anchor="_Toc92650055" w:history="1">
            <w:r w:rsidRPr="00EE4054">
              <w:rPr>
                <w:rStyle w:val="Lienhypertexte"/>
                <w:rFonts w:ascii="Times" w:hAnsi="Times"/>
                <w:noProof/>
              </w:rPr>
              <w:t>2.</w:t>
            </w:r>
            <w:r>
              <w:rPr>
                <w:rFonts w:cstheme="minorBidi"/>
                <w:b w:val="0"/>
                <w:bCs w:val="0"/>
                <w:noProof/>
                <w:sz w:val="24"/>
                <w:szCs w:val="24"/>
                <w:lang w:eastAsia="fr-FR"/>
              </w:rPr>
              <w:tab/>
            </w:r>
            <w:r w:rsidRPr="00EE4054">
              <w:rPr>
                <w:rStyle w:val="Lienhypertexte"/>
                <w:rFonts w:ascii="Times" w:hAnsi="Times"/>
                <w:noProof/>
              </w:rPr>
              <w:t>Gestion de la base de données</w:t>
            </w:r>
            <w:r>
              <w:rPr>
                <w:noProof/>
                <w:webHidden/>
              </w:rPr>
              <w:tab/>
            </w:r>
            <w:r>
              <w:rPr>
                <w:noProof/>
                <w:webHidden/>
              </w:rPr>
              <w:fldChar w:fldCharType="begin"/>
            </w:r>
            <w:r>
              <w:rPr>
                <w:noProof/>
                <w:webHidden/>
              </w:rPr>
              <w:instrText xml:space="preserve"> PAGEREF _Toc92650055 \h </w:instrText>
            </w:r>
            <w:r>
              <w:rPr>
                <w:noProof/>
                <w:webHidden/>
              </w:rPr>
            </w:r>
            <w:r>
              <w:rPr>
                <w:noProof/>
                <w:webHidden/>
              </w:rPr>
              <w:fldChar w:fldCharType="separate"/>
            </w:r>
            <w:r>
              <w:rPr>
                <w:noProof/>
                <w:webHidden/>
              </w:rPr>
              <w:t>4</w:t>
            </w:r>
            <w:r>
              <w:rPr>
                <w:noProof/>
                <w:webHidden/>
              </w:rPr>
              <w:fldChar w:fldCharType="end"/>
            </w:r>
          </w:hyperlink>
        </w:p>
        <w:p w14:paraId="2313B118" w14:textId="2DFF3394" w:rsidR="00F56FF2" w:rsidRDefault="00F56FF2">
          <w:pPr>
            <w:pStyle w:val="TM2"/>
            <w:tabs>
              <w:tab w:val="left" w:pos="720"/>
              <w:tab w:val="right" w:leader="dot" w:pos="10450"/>
            </w:tabs>
            <w:rPr>
              <w:rFonts w:cstheme="minorBidi"/>
              <w:b w:val="0"/>
              <w:bCs w:val="0"/>
              <w:noProof/>
              <w:sz w:val="24"/>
              <w:szCs w:val="24"/>
              <w:lang w:eastAsia="fr-FR"/>
            </w:rPr>
          </w:pPr>
          <w:hyperlink w:anchor="_Toc92650056" w:history="1">
            <w:r w:rsidRPr="00EE4054">
              <w:rPr>
                <w:rStyle w:val="Lienhypertexte"/>
                <w:rFonts w:ascii="Times" w:hAnsi="Times"/>
                <w:noProof/>
              </w:rPr>
              <w:t>3.</w:t>
            </w:r>
            <w:r>
              <w:rPr>
                <w:rFonts w:cstheme="minorBidi"/>
                <w:b w:val="0"/>
                <w:bCs w:val="0"/>
                <w:noProof/>
                <w:sz w:val="24"/>
                <w:szCs w:val="24"/>
                <w:lang w:eastAsia="fr-FR"/>
              </w:rPr>
              <w:tab/>
            </w:r>
            <w:r w:rsidRPr="00EE4054">
              <w:rPr>
                <w:rStyle w:val="Lienhypertexte"/>
                <w:rFonts w:ascii="Times" w:hAnsi="Times"/>
                <w:noProof/>
              </w:rPr>
              <w:t>Autres outils</w:t>
            </w:r>
            <w:r>
              <w:rPr>
                <w:noProof/>
                <w:webHidden/>
              </w:rPr>
              <w:tab/>
            </w:r>
            <w:r>
              <w:rPr>
                <w:noProof/>
                <w:webHidden/>
              </w:rPr>
              <w:fldChar w:fldCharType="begin"/>
            </w:r>
            <w:r>
              <w:rPr>
                <w:noProof/>
                <w:webHidden/>
              </w:rPr>
              <w:instrText xml:space="preserve"> PAGEREF _Toc92650056 \h </w:instrText>
            </w:r>
            <w:r>
              <w:rPr>
                <w:noProof/>
                <w:webHidden/>
              </w:rPr>
            </w:r>
            <w:r>
              <w:rPr>
                <w:noProof/>
                <w:webHidden/>
              </w:rPr>
              <w:fldChar w:fldCharType="separate"/>
            </w:r>
            <w:r>
              <w:rPr>
                <w:noProof/>
                <w:webHidden/>
              </w:rPr>
              <w:t>4</w:t>
            </w:r>
            <w:r>
              <w:rPr>
                <w:noProof/>
                <w:webHidden/>
              </w:rPr>
              <w:fldChar w:fldCharType="end"/>
            </w:r>
          </w:hyperlink>
        </w:p>
        <w:p w14:paraId="457D9DC4" w14:textId="6971B14E" w:rsidR="00F56FF2" w:rsidRDefault="00F56FF2">
          <w:pPr>
            <w:pStyle w:val="TM1"/>
            <w:tabs>
              <w:tab w:val="left" w:pos="720"/>
              <w:tab w:val="right" w:leader="dot" w:pos="10450"/>
            </w:tabs>
            <w:rPr>
              <w:rFonts w:cstheme="minorBidi"/>
              <w:b w:val="0"/>
              <w:bCs w:val="0"/>
              <w:i w:val="0"/>
              <w:iCs w:val="0"/>
              <w:noProof/>
              <w:szCs w:val="24"/>
              <w:lang w:eastAsia="fr-FR"/>
            </w:rPr>
          </w:pPr>
          <w:hyperlink w:anchor="_Toc92650057" w:history="1">
            <w:r w:rsidRPr="00EE4054">
              <w:rPr>
                <w:rStyle w:val="Lienhypertexte"/>
                <w:rFonts w:ascii="Times" w:hAnsi="Times"/>
                <w:noProof/>
              </w:rPr>
              <w:t>III.</w:t>
            </w:r>
            <w:r>
              <w:rPr>
                <w:rFonts w:cstheme="minorBidi"/>
                <w:b w:val="0"/>
                <w:bCs w:val="0"/>
                <w:i w:val="0"/>
                <w:iCs w:val="0"/>
                <w:noProof/>
                <w:szCs w:val="24"/>
                <w:lang w:eastAsia="fr-FR"/>
              </w:rPr>
              <w:tab/>
            </w:r>
            <w:r w:rsidRPr="00EE4054">
              <w:rPr>
                <w:rStyle w:val="Lienhypertexte"/>
                <w:rFonts w:ascii="Times" w:hAnsi="Times"/>
                <w:noProof/>
              </w:rPr>
              <w:t>Fonctionnalités exigées</w:t>
            </w:r>
            <w:r>
              <w:rPr>
                <w:noProof/>
                <w:webHidden/>
              </w:rPr>
              <w:tab/>
            </w:r>
            <w:r>
              <w:rPr>
                <w:noProof/>
                <w:webHidden/>
              </w:rPr>
              <w:fldChar w:fldCharType="begin"/>
            </w:r>
            <w:r>
              <w:rPr>
                <w:noProof/>
                <w:webHidden/>
              </w:rPr>
              <w:instrText xml:space="preserve"> PAGEREF _Toc92650057 \h </w:instrText>
            </w:r>
            <w:r>
              <w:rPr>
                <w:noProof/>
                <w:webHidden/>
              </w:rPr>
            </w:r>
            <w:r>
              <w:rPr>
                <w:noProof/>
                <w:webHidden/>
              </w:rPr>
              <w:fldChar w:fldCharType="separate"/>
            </w:r>
            <w:r>
              <w:rPr>
                <w:noProof/>
                <w:webHidden/>
              </w:rPr>
              <w:t>5</w:t>
            </w:r>
            <w:r>
              <w:rPr>
                <w:noProof/>
                <w:webHidden/>
              </w:rPr>
              <w:fldChar w:fldCharType="end"/>
            </w:r>
          </w:hyperlink>
        </w:p>
        <w:p w14:paraId="7F1A3CF2" w14:textId="00011231" w:rsidR="00F56FF2" w:rsidRDefault="00F56FF2">
          <w:pPr>
            <w:pStyle w:val="TM2"/>
            <w:tabs>
              <w:tab w:val="left" w:pos="720"/>
              <w:tab w:val="right" w:leader="dot" w:pos="10450"/>
            </w:tabs>
            <w:rPr>
              <w:rFonts w:cstheme="minorBidi"/>
              <w:b w:val="0"/>
              <w:bCs w:val="0"/>
              <w:noProof/>
              <w:sz w:val="24"/>
              <w:szCs w:val="24"/>
              <w:lang w:eastAsia="fr-FR"/>
            </w:rPr>
          </w:pPr>
          <w:hyperlink w:anchor="_Toc92650058" w:history="1">
            <w:r w:rsidRPr="00EE4054">
              <w:rPr>
                <w:rStyle w:val="Lienhypertexte"/>
                <w:rFonts w:ascii="Times" w:hAnsi="Times"/>
                <w:noProof/>
              </w:rPr>
              <w:t>1.</w:t>
            </w:r>
            <w:r>
              <w:rPr>
                <w:rFonts w:cstheme="minorBidi"/>
                <w:b w:val="0"/>
                <w:bCs w:val="0"/>
                <w:noProof/>
                <w:sz w:val="24"/>
                <w:szCs w:val="24"/>
                <w:lang w:eastAsia="fr-FR"/>
              </w:rPr>
              <w:tab/>
            </w:r>
            <w:r w:rsidRPr="00EE4054">
              <w:rPr>
                <w:rStyle w:val="Lienhypertexte"/>
                <w:rFonts w:ascii="Times" w:hAnsi="Times"/>
                <w:noProof/>
              </w:rPr>
              <w:t>Se connecter</w:t>
            </w:r>
            <w:r>
              <w:rPr>
                <w:noProof/>
                <w:webHidden/>
              </w:rPr>
              <w:tab/>
            </w:r>
            <w:r>
              <w:rPr>
                <w:noProof/>
                <w:webHidden/>
              </w:rPr>
              <w:fldChar w:fldCharType="begin"/>
            </w:r>
            <w:r>
              <w:rPr>
                <w:noProof/>
                <w:webHidden/>
              </w:rPr>
              <w:instrText xml:space="preserve"> PAGEREF _Toc92650058 \h </w:instrText>
            </w:r>
            <w:r>
              <w:rPr>
                <w:noProof/>
                <w:webHidden/>
              </w:rPr>
            </w:r>
            <w:r>
              <w:rPr>
                <w:noProof/>
                <w:webHidden/>
              </w:rPr>
              <w:fldChar w:fldCharType="separate"/>
            </w:r>
            <w:r>
              <w:rPr>
                <w:noProof/>
                <w:webHidden/>
              </w:rPr>
              <w:t>5</w:t>
            </w:r>
            <w:r>
              <w:rPr>
                <w:noProof/>
                <w:webHidden/>
              </w:rPr>
              <w:fldChar w:fldCharType="end"/>
            </w:r>
          </w:hyperlink>
        </w:p>
        <w:p w14:paraId="2CA0FA77" w14:textId="27F0C64F" w:rsidR="00F56FF2" w:rsidRDefault="00F56FF2">
          <w:pPr>
            <w:pStyle w:val="TM2"/>
            <w:tabs>
              <w:tab w:val="left" w:pos="720"/>
              <w:tab w:val="right" w:leader="dot" w:pos="10450"/>
            </w:tabs>
            <w:rPr>
              <w:rFonts w:cstheme="minorBidi"/>
              <w:b w:val="0"/>
              <w:bCs w:val="0"/>
              <w:noProof/>
              <w:sz w:val="24"/>
              <w:szCs w:val="24"/>
              <w:lang w:eastAsia="fr-FR"/>
            </w:rPr>
          </w:pPr>
          <w:hyperlink w:anchor="_Toc92650059" w:history="1">
            <w:r w:rsidRPr="00EE4054">
              <w:rPr>
                <w:rStyle w:val="Lienhypertexte"/>
                <w:rFonts w:ascii="Times" w:hAnsi="Times"/>
                <w:noProof/>
              </w:rPr>
              <w:t>2.</w:t>
            </w:r>
            <w:r>
              <w:rPr>
                <w:rFonts w:cstheme="minorBidi"/>
                <w:b w:val="0"/>
                <w:bCs w:val="0"/>
                <w:noProof/>
                <w:sz w:val="24"/>
                <w:szCs w:val="24"/>
                <w:lang w:eastAsia="fr-FR"/>
              </w:rPr>
              <w:tab/>
            </w:r>
            <w:r w:rsidRPr="00EE4054">
              <w:rPr>
                <w:rStyle w:val="Lienhypertexte"/>
                <w:rFonts w:ascii="Times" w:hAnsi="Times"/>
                <w:noProof/>
              </w:rPr>
              <w:t>Ajouter des amis/Supprimer des amis</w:t>
            </w:r>
            <w:r>
              <w:rPr>
                <w:noProof/>
                <w:webHidden/>
              </w:rPr>
              <w:tab/>
            </w:r>
            <w:r>
              <w:rPr>
                <w:noProof/>
                <w:webHidden/>
              </w:rPr>
              <w:fldChar w:fldCharType="begin"/>
            </w:r>
            <w:r>
              <w:rPr>
                <w:noProof/>
                <w:webHidden/>
              </w:rPr>
              <w:instrText xml:space="preserve"> PAGEREF _Toc92650059 \h </w:instrText>
            </w:r>
            <w:r>
              <w:rPr>
                <w:noProof/>
                <w:webHidden/>
              </w:rPr>
            </w:r>
            <w:r>
              <w:rPr>
                <w:noProof/>
                <w:webHidden/>
              </w:rPr>
              <w:fldChar w:fldCharType="separate"/>
            </w:r>
            <w:r>
              <w:rPr>
                <w:noProof/>
                <w:webHidden/>
              </w:rPr>
              <w:t>5</w:t>
            </w:r>
            <w:r>
              <w:rPr>
                <w:noProof/>
                <w:webHidden/>
              </w:rPr>
              <w:fldChar w:fldCharType="end"/>
            </w:r>
          </w:hyperlink>
        </w:p>
        <w:p w14:paraId="36B56619" w14:textId="428D97A0" w:rsidR="00F56FF2" w:rsidRDefault="00F56FF2">
          <w:pPr>
            <w:pStyle w:val="TM2"/>
            <w:tabs>
              <w:tab w:val="left" w:pos="720"/>
              <w:tab w:val="right" w:leader="dot" w:pos="10450"/>
            </w:tabs>
            <w:rPr>
              <w:rFonts w:cstheme="minorBidi"/>
              <w:b w:val="0"/>
              <w:bCs w:val="0"/>
              <w:noProof/>
              <w:sz w:val="24"/>
              <w:szCs w:val="24"/>
              <w:lang w:eastAsia="fr-FR"/>
            </w:rPr>
          </w:pPr>
          <w:hyperlink w:anchor="_Toc92650060" w:history="1">
            <w:r w:rsidRPr="00EE4054">
              <w:rPr>
                <w:rStyle w:val="Lienhypertexte"/>
                <w:rFonts w:ascii="Times" w:hAnsi="Times"/>
                <w:noProof/>
              </w:rPr>
              <w:t>3.</w:t>
            </w:r>
            <w:r>
              <w:rPr>
                <w:rFonts w:cstheme="minorBidi"/>
                <w:b w:val="0"/>
                <w:bCs w:val="0"/>
                <w:noProof/>
                <w:sz w:val="24"/>
                <w:szCs w:val="24"/>
                <w:lang w:eastAsia="fr-FR"/>
              </w:rPr>
              <w:tab/>
            </w:r>
            <w:r w:rsidRPr="00EE4054">
              <w:rPr>
                <w:rStyle w:val="Lienhypertexte"/>
                <w:rFonts w:ascii="Times" w:hAnsi="Times"/>
                <w:noProof/>
              </w:rPr>
              <w:t>Ajouter les activités et lieux fréquentés</w:t>
            </w:r>
            <w:r>
              <w:rPr>
                <w:noProof/>
                <w:webHidden/>
              </w:rPr>
              <w:tab/>
            </w:r>
            <w:r>
              <w:rPr>
                <w:noProof/>
                <w:webHidden/>
              </w:rPr>
              <w:fldChar w:fldCharType="begin"/>
            </w:r>
            <w:r>
              <w:rPr>
                <w:noProof/>
                <w:webHidden/>
              </w:rPr>
              <w:instrText xml:space="preserve"> PAGEREF _Toc92650060 \h </w:instrText>
            </w:r>
            <w:r>
              <w:rPr>
                <w:noProof/>
                <w:webHidden/>
              </w:rPr>
            </w:r>
            <w:r>
              <w:rPr>
                <w:noProof/>
                <w:webHidden/>
              </w:rPr>
              <w:fldChar w:fldCharType="separate"/>
            </w:r>
            <w:r>
              <w:rPr>
                <w:noProof/>
                <w:webHidden/>
              </w:rPr>
              <w:t>5</w:t>
            </w:r>
            <w:r>
              <w:rPr>
                <w:noProof/>
                <w:webHidden/>
              </w:rPr>
              <w:fldChar w:fldCharType="end"/>
            </w:r>
          </w:hyperlink>
        </w:p>
        <w:p w14:paraId="681A8FC4" w14:textId="09BAA046" w:rsidR="00F56FF2" w:rsidRDefault="00F56FF2">
          <w:pPr>
            <w:pStyle w:val="TM2"/>
            <w:tabs>
              <w:tab w:val="left" w:pos="720"/>
              <w:tab w:val="right" w:leader="dot" w:pos="10450"/>
            </w:tabs>
            <w:rPr>
              <w:rFonts w:cstheme="minorBidi"/>
              <w:b w:val="0"/>
              <w:bCs w:val="0"/>
              <w:noProof/>
              <w:sz w:val="24"/>
              <w:szCs w:val="24"/>
              <w:lang w:eastAsia="fr-FR"/>
            </w:rPr>
          </w:pPr>
          <w:hyperlink w:anchor="_Toc92650061" w:history="1">
            <w:r w:rsidRPr="00EE4054">
              <w:rPr>
                <w:rStyle w:val="Lienhypertexte"/>
                <w:rFonts w:ascii="Times" w:hAnsi="Times"/>
                <w:noProof/>
              </w:rPr>
              <w:t>4.</w:t>
            </w:r>
            <w:r>
              <w:rPr>
                <w:rFonts w:cstheme="minorBidi"/>
                <w:b w:val="0"/>
                <w:bCs w:val="0"/>
                <w:noProof/>
                <w:sz w:val="24"/>
                <w:szCs w:val="24"/>
                <w:lang w:eastAsia="fr-FR"/>
              </w:rPr>
              <w:tab/>
            </w:r>
            <w:r w:rsidRPr="00EE4054">
              <w:rPr>
                <w:rStyle w:val="Lienhypertexte"/>
                <w:rFonts w:ascii="Times" w:hAnsi="Times"/>
                <w:noProof/>
              </w:rPr>
              <w:t>Possibilité de déclarer un cas positif</w:t>
            </w:r>
            <w:r>
              <w:rPr>
                <w:noProof/>
                <w:webHidden/>
              </w:rPr>
              <w:tab/>
            </w:r>
            <w:r>
              <w:rPr>
                <w:noProof/>
                <w:webHidden/>
              </w:rPr>
              <w:fldChar w:fldCharType="begin"/>
            </w:r>
            <w:r>
              <w:rPr>
                <w:noProof/>
                <w:webHidden/>
              </w:rPr>
              <w:instrText xml:space="preserve"> PAGEREF _Toc92650061 \h </w:instrText>
            </w:r>
            <w:r>
              <w:rPr>
                <w:noProof/>
                <w:webHidden/>
              </w:rPr>
            </w:r>
            <w:r>
              <w:rPr>
                <w:noProof/>
                <w:webHidden/>
              </w:rPr>
              <w:fldChar w:fldCharType="separate"/>
            </w:r>
            <w:r>
              <w:rPr>
                <w:noProof/>
                <w:webHidden/>
              </w:rPr>
              <w:t>5</w:t>
            </w:r>
            <w:r>
              <w:rPr>
                <w:noProof/>
                <w:webHidden/>
              </w:rPr>
              <w:fldChar w:fldCharType="end"/>
            </w:r>
          </w:hyperlink>
        </w:p>
        <w:p w14:paraId="5E0A455E" w14:textId="0FB5A4E4" w:rsidR="00F56FF2" w:rsidRDefault="00F56FF2">
          <w:pPr>
            <w:pStyle w:val="TM2"/>
            <w:tabs>
              <w:tab w:val="left" w:pos="720"/>
              <w:tab w:val="right" w:leader="dot" w:pos="10450"/>
            </w:tabs>
            <w:rPr>
              <w:rFonts w:cstheme="minorBidi"/>
              <w:b w:val="0"/>
              <w:bCs w:val="0"/>
              <w:noProof/>
              <w:sz w:val="24"/>
              <w:szCs w:val="24"/>
              <w:lang w:eastAsia="fr-FR"/>
            </w:rPr>
          </w:pPr>
          <w:hyperlink w:anchor="_Toc92650062" w:history="1">
            <w:r w:rsidRPr="00EE4054">
              <w:rPr>
                <w:rStyle w:val="Lienhypertexte"/>
                <w:rFonts w:ascii="Times" w:hAnsi="Times"/>
                <w:noProof/>
              </w:rPr>
              <w:t>5.</w:t>
            </w:r>
            <w:r>
              <w:rPr>
                <w:rFonts w:cstheme="minorBidi"/>
                <w:b w:val="0"/>
                <w:bCs w:val="0"/>
                <w:noProof/>
                <w:sz w:val="24"/>
                <w:szCs w:val="24"/>
                <w:lang w:eastAsia="fr-FR"/>
              </w:rPr>
              <w:tab/>
            </w:r>
            <w:r w:rsidRPr="00EE4054">
              <w:rPr>
                <w:rStyle w:val="Lienhypertexte"/>
                <w:rFonts w:ascii="Times" w:hAnsi="Times"/>
                <w:noProof/>
              </w:rPr>
              <w:t>Mode administrateur</w:t>
            </w:r>
            <w:r>
              <w:rPr>
                <w:noProof/>
                <w:webHidden/>
              </w:rPr>
              <w:tab/>
            </w:r>
            <w:r>
              <w:rPr>
                <w:noProof/>
                <w:webHidden/>
              </w:rPr>
              <w:fldChar w:fldCharType="begin"/>
            </w:r>
            <w:r>
              <w:rPr>
                <w:noProof/>
                <w:webHidden/>
              </w:rPr>
              <w:instrText xml:space="preserve"> PAGEREF _Toc92650062 \h </w:instrText>
            </w:r>
            <w:r>
              <w:rPr>
                <w:noProof/>
                <w:webHidden/>
              </w:rPr>
            </w:r>
            <w:r>
              <w:rPr>
                <w:noProof/>
                <w:webHidden/>
              </w:rPr>
              <w:fldChar w:fldCharType="separate"/>
            </w:r>
            <w:r>
              <w:rPr>
                <w:noProof/>
                <w:webHidden/>
              </w:rPr>
              <w:t>5</w:t>
            </w:r>
            <w:r>
              <w:rPr>
                <w:noProof/>
                <w:webHidden/>
              </w:rPr>
              <w:fldChar w:fldCharType="end"/>
            </w:r>
          </w:hyperlink>
        </w:p>
        <w:p w14:paraId="4B1407F5" w14:textId="5F653FF0" w:rsidR="00F56FF2" w:rsidRDefault="00F56FF2">
          <w:pPr>
            <w:pStyle w:val="TM1"/>
            <w:tabs>
              <w:tab w:val="left" w:pos="720"/>
              <w:tab w:val="right" w:leader="dot" w:pos="10450"/>
            </w:tabs>
            <w:rPr>
              <w:rFonts w:cstheme="minorBidi"/>
              <w:b w:val="0"/>
              <w:bCs w:val="0"/>
              <w:i w:val="0"/>
              <w:iCs w:val="0"/>
              <w:noProof/>
              <w:szCs w:val="24"/>
              <w:lang w:eastAsia="fr-FR"/>
            </w:rPr>
          </w:pPr>
          <w:hyperlink w:anchor="_Toc92650063" w:history="1">
            <w:r w:rsidRPr="00EE4054">
              <w:rPr>
                <w:rStyle w:val="Lienhypertexte"/>
                <w:rFonts w:ascii="Times" w:hAnsi="Times"/>
                <w:noProof/>
              </w:rPr>
              <w:t>IV.</w:t>
            </w:r>
            <w:r>
              <w:rPr>
                <w:rFonts w:cstheme="minorBidi"/>
                <w:b w:val="0"/>
                <w:bCs w:val="0"/>
                <w:i w:val="0"/>
                <w:iCs w:val="0"/>
                <w:noProof/>
                <w:szCs w:val="24"/>
                <w:lang w:eastAsia="fr-FR"/>
              </w:rPr>
              <w:tab/>
            </w:r>
            <w:r w:rsidRPr="00EE4054">
              <w:rPr>
                <w:rStyle w:val="Lienhypertexte"/>
                <w:rFonts w:ascii="Times" w:hAnsi="Times"/>
                <w:noProof/>
              </w:rPr>
              <w:t>Fonctionnalités supplémentaires</w:t>
            </w:r>
            <w:r>
              <w:rPr>
                <w:noProof/>
                <w:webHidden/>
              </w:rPr>
              <w:tab/>
            </w:r>
            <w:r>
              <w:rPr>
                <w:noProof/>
                <w:webHidden/>
              </w:rPr>
              <w:fldChar w:fldCharType="begin"/>
            </w:r>
            <w:r>
              <w:rPr>
                <w:noProof/>
                <w:webHidden/>
              </w:rPr>
              <w:instrText xml:space="preserve"> PAGEREF _Toc92650063 \h </w:instrText>
            </w:r>
            <w:r>
              <w:rPr>
                <w:noProof/>
                <w:webHidden/>
              </w:rPr>
            </w:r>
            <w:r>
              <w:rPr>
                <w:noProof/>
                <w:webHidden/>
              </w:rPr>
              <w:fldChar w:fldCharType="separate"/>
            </w:r>
            <w:r>
              <w:rPr>
                <w:noProof/>
                <w:webHidden/>
              </w:rPr>
              <w:t>5</w:t>
            </w:r>
            <w:r>
              <w:rPr>
                <w:noProof/>
                <w:webHidden/>
              </w:rPr>
              <w:fldChar w:fldCharType="end"/>
            </w:r>
          </w:hyperlink>
        </w:p>
        <w:p w14:paraId="5A820F8E" w14:textId="03F60EEE" w:rsidR="00F56FF2" w:rsidRDefault="00F56FF2">
          <w:pPr>
            <w:pStyle w:val="TM2"/>
            <w:tabs>
              <w:tab w:val="left" w:pos="720"/>
              <w:tab w:val="right" w:leader="dot" w:pos="10450"/>
            </w:tabs>
            <w:rPr>
              <w:rFonts w:cstheme="minorBidi"/>
              <w:b w:val="0"/>
              <w:bCs w:val="0"/>
              <w:noProof/>
              <w:sz w:val="24"/>
              <w:szCs w:val="24"/>
              <w:lang w:eastAsia="fr-FR"/>
            </w:rPr>
          </w:pPr>
          <w:hyperlink w:anchor="_Toc92650064" w:history="1">
            <w:r w:rsidRPr="00EE4054">
              <w:rPr>
                <w:rStyle w:val="Lienhypertexte"/>
                <w:rFonts w:ascii="Times" w:hAnsi="Times"/>
                <w:noProof/>
              </w:rPr>
              <w:t>1.</w:t>
            </w:r>
            <w:r>
              <w:rPr>
                <w:rFonts w:cstheme="minorBidi"/>
                <w:b w:val="0"/>
                <w:bCs w:val="0"/>
                <w:noProof/>
                <w:sz w:val="24"/>
                <w:szCs w:val="24"/>
                <w:lang w:eastAsia="fr-FR"/>
              </w:rPr>
              <w:tab/>
            </w:r>
            <w:r w:rsidRPr="00EE4054">
              <w:rPr>
                <w:rStyle w:val="Lienhypertexte"/>
                <w:rFonts w:ascii="Times" w:hAnsi="Times"/>
                <w:noProof/>
              </w:rPr>
              <w:t>Datepicker pour changer les dates de naissance</w:t>
            </w:r>
            <w:r>
              <w:rPr>
                <w:noProof/>
                <w:webHidden/>
              </w:rPr>
              <w:tab/>
            </w:r>
            <w:r>
              <w:rPr>
                <w:noProof/>
                <w:webHidden/>
              </w:rPr>
              <w:fldChar w:fldCharType="begin"/>
            </w:r>
            <w:r>
              <w:rPr>
                <w:noProof/>
                <w:webHidden/>
              </w:rPr>
              <w:instrText xml:space="preserve"> PAGEREF _Toc92650064 \h </w:instrText>
            </w:r>
            <w:r>
              <w:rPr>
                <w:noProof/>
                <w:webHidden/>
              </w:rPr>
            </w:r>
            <w:r>
              <w:rPr>
                <w:noProof/>
                <w:webHidden/>
              </w:rPr>
              <w:fldChar w:fldCharType="separate"/>
            </w:r>
            <w:r>
              <w:rPr>
                <w:noProof/>
                <w:webHidden/>
              </w:rPr>
              <w:t>5</w:t>
            </w:r>
            <w:r>
              <w:rPr>
                <w:noProof/>
                <w:webHidden/>
              </w:rPr>
              <w:fldChar w:fldCharType="end"/>
            </w:r>
          </w:hyperlink>
        </w:p>
        <w:p w14:paraId="4A9B945A" w14:textId="526DD6E6" w:rsidR="00F56FF2" w:rsidRDefault="00F56FF2">
          <w:pPr>
            <w:pStyle w:val="TM2"/>
            <w:tabs>
              <w:tab w:val="left" w:pos="720"/>
              <w:tab w:val="right" w:leader="dot" w:pos="10450"/>
            </w:tabs>
            <w:rPr>
              <w:rFonts w:cstheme="minorBidi"/>
              <w:b w:val="0"/>
              <w:bCs w:val="0"/>
              <w:noProof/>
              <w:sz w:val="24"/>
              <w:szCs w:val="24"/>
              <w:lang w:eastAsia="fr-FR"/>
            </w:rPr>
          </w:pPr>
          <w:hyperlink w:anchor="_Toc92650065" w:history="1">
            <w:r w:rsidRPr="00EE4054">
              <w:rPr>
                <w:rStyle w:val="Lienhypertexte"/>
                <w:rFonts w:ascii="Times" w:hAnsi="Times" w:cs="Times New Roman"/>
                <w:noProof/>
              </w:rPr>
              <w:t>2.</w:t>
            </w:r>
            <w:r>
              <w:rPr>
                <w:rFonts w:cstheme="minorBidi"/>
                <w:b w:val="0"/>
                <w:bCs w:val="0"/>
                <w:noProof/>
                <w:sz w:val="24"/>
                <w:szCs w:val="24"/>
                <w:lang w:eastAsia="fr-FR"/>
              </w:rPr>
              <w:tab/>
            </w:r>
            <w:r w:rsidRPr="00EE4054">
              <w:rPr>
                <w:rStyle w:val="Lienhypertexte"/>
                <w:rFonts w:ascii="Times" w:hAnsi="Times" w:cs="Times New Roman"/>
                <w:noProof/>
              </w:rPr>
              <w:t>ORM</w:t>
            </w:r>
            <w:r>
              <w:rPr>
                <w:noProof/>
                <w:webHidden/>
              </w:rPr>
              <w:tab/>
            </w:r>
            <w:r>
              <w:rPr>
                <w:noProof/>
                <w:webHidden/>
              </w:rPr>
              <w:fldChar w:fldCharType="begin"/>
            </w:r>
            <w:r>
              <w:rPr>
                <w:noProof/>
                <w:webHidden/>
              </w:rPr>
              <w:instrText xml:space="preserve"> PAGEREF _Toc92650065 \h </w:instrText>
            </w:r>
            <w:r>
              <w:rPr>
                <w:noProof/>
                <w:webHidden/>
              </w:rPr>
            </w:r>
            <w:r>
              <w:rPr>
                <w:noProof/>
                <w:webHidden/>
              </w:rPr>
              <w:fldChar w:fldCharType="separate"/>
            </w:r>
            <w:r>
              <w:rPr>
                <w:noProof/>
                <w:webHidden/>
              </w:rPr>
              <w:t>5</w:t>
            </w:r>
            <w:r>
              <w:rPr>
                <w:noProof/>
                <w:webHidden/>
              </w:rPr>
              <w:fldChar w:fldCharType="end"/>
            </w:r>
          </w:hyperlink>
        </w:p>
        <w:p w14:paraId="4D970B66" w14:textId="515697A7" w:rsidR="00F56FF2" w:rsidRDefault="00F56FF2">
          <w:pPr>
            <w:pStyle w:val="TM2"/>
            <w:tabs>
              <w:tab w:val="left" w:pos="720"/>
              <w:tab w:val="right" w:leader="dot" w:pos="10450"/>
            </w:tabs>
            <w:rPr>
              <w:rFonts w:cstheme="minorBidi"/>
              <w:b w:val="0"/>
              <w:bCs w:val="0"/>
              <w:noProof/>
              <w:sz w:val="24"/>
              <w:szCs w:val="24"/>
              <w:lang w:eastAsia="fr-FR"/>
            </w:rPr>
          </w:pPr>
          <w:hyperlink w:anchor="_Toc92650066" w:history="1">
            <w:r w:rsidRPr="00EE4054">
              <w:rPr>
                <w:rStyle w:val="Lienhypertexte"/>
                <w:rFonts w:ascii="Times" w:hAnsi="Times"/>
                <w:noProof/>
              </w:rPr>
              <w:t>3.</w:t>
            </w:r>
            <w:r>
              <w:rPr>
                <w:rFonts w:cstheme="minorBidi"/>
                <w:b w:val="0"/>
                <w:bCs w:val="0"/>
                <w:noProof/>
                <w:sz w:val="24"/>
                <w:szCs w:val="24"/>
                <w:lang w:eastAsia="fr-FR"/>
              </w:rPr>
              <w:tab/>
            </w:r>
            <w:r w:rsidRPr="00EE4054">
              <w:rPr>
                <w:rStyle w:val="Lienhypertexte"/>
                <w:rFonts w:ascii="Times" w:hAnsi="Times"/>
                <w:noProof/>
              </w:rPr>
              <w:t>Graphe d’utilisateurs</w:t>
            </w:r>
            <w:r>
              <w:rPr>
                <w:noProof/>
                <w:webHidden/>
              </w:rPr>
              <w:tab/>
            </w:r>
            <w:r>
              <w:rPr>
                <w:noProof/>
                <w:webHidden/>
              </w:rPr>
              <w:fldChar w:fldCharType="begin"/>
            </w:r>
            <w:r>
              <w:rPr>
                <w:noProof/>
                <w:webHidden/>
              </w:rPr>
              <w:instrText xml:space="preserve"> PAGEREF _Toc92650066 \h </w:instrText>
            </w:r>
            <w:r>
              <w:rPr>
                <w:noProof/>
                <w:webHidden/>
              </w:rPr>
            </w:r>
            <w:r>
              <w:rPr>
                <w:noProof/>
                <w:webHidden/>
              </w:rPr>
              <w:fldChar w:fldCharType="separate"/>
            </w:r>
            <w:r>
              <w:rPr>
                <w:noProof/>
                <w:webHidden/>
              </w:rPr>
              <w:t>5</w:t>
            </w:r>
            <w:r>
              <w:rPr>
                <w:noProof/>
                <w:webHidden/>
              </w:rPr>
              <w:fldChar w:fldCharType="end"/>
            </w:r>
          </w:hyperlink>
        </w:p>
        <w:p w14:paraId="369D2591" w14:textId="2579B271" w:rsidR="00F56FF2" w:rsidRDefault="00F56FF2">
          <w:pPr>
            <w:pStyle w:val="TM2"/>
            <w:tabs>
              <w:tab w:val="left" w:pos="720"/>
              <w:tab w:val="right" w:leader="dot" w:pos="10450"/>
            </w:tabs>
            <w:rPr>
              <w:rFonts w:cstheme="minorBidi"/>
              <w:b w:val="0"/>
              <w:bCs w:val="0"/>
              <w:noProof/>
              <w:sz w:val="24"/>
              <w:szCs w:val="24"/>
              <w:lang w:eastAsia="fr-FR"/>
            </w:rPr>
          </w:pPr>
          <w:hyperlink w:anchor="_Toc92650067" w:history="1">
            <w:r w:rsidRPr="00EE4054">
              <w:rPr>
                <w:rStyle w:val="Lienhypertexte"/>
                <w:rFonts w:ascii="Times" w:hAnsi="Times"/>
                <w:noProof/>
              </w:rPr>
              <w:t>4.</w:t>
            </w:r>
            <w:r>
              <w:rPr>
                <w:rFonts w:cstheme="minorBidi"/>
                <w:b w:val="0"/>
                <w:bCs w:val="0"/>
                <w:noProof/>
                <w:sz w:val="24"/>
                <w:szCs w:val="24"/>
                <w:lang w:eastAsia="fr-FR"/>
              </w:rPr>
              <w:tab/>
            </w:r>
            <w:r w:rsidRPr="00EE4054">
              <w:rPr>
                <w:rStyle w:val="Lienhypertexte"/>
                <w:rFonts w:ascii="Times" w:hAnsi="Times"/>
                <w:noProof/>
              </w:rPr>
              <w:t>Utilisation d’un framework de développement et déploiement de l’application</w:t>
            </w:r>
            <w:r>
              <w:rPr>
                <w:noProof/>
                <w:webHidden/>
              </w:rPr>
              <w:tab/>
            </w:r>
            <w:r>
              <w:rPr>
                <w:noProof/>
                <w:webHidden/>
              </w:rPr>
              <w:fldChar w:fldCharType="begin"/>
            </w:r>
            <w:r>
              <w:rPr>
                <w:noProof/>
                <w:webHidden/>
              </w:rPr>
              <w:instrText xml:space="preserve"> PAGEREF _Toc92650067 \h </w:instrText>
            </w:r>
            <w:r>
              <w:rPr>
                <w:noProof/>
                <w:webHidden/>
              </w:rPr>
            </w:r>
            <w:r>
              <w:rPr>
                <w:noProof/>
                <w:webHidden/>
              </w:rPr>
              <w:fldChar w:fldCharType="separate"/>
            </w:r>
            <w:r>
              <w:rPr>
                <w:noProof/>
                <w:webHidden/>
              </w:rPr>
              <w:t>6</w:t>
            </w:r>
            <w:r>
              <w:rPr>
                <w:noProof/>
                <w:webHidden/>
              </w:rPr>
              <w:fldChar w:fldCharType="end"/>
            </w:r>
          </w:hyperlink>
        </w:p>
        <w:p w14:paraId="45B6F987" w14:textId="5F7DFE83" w:rsidR="00F56FF2" w:rsidRDefault="00F56FF2">
          <w:pPr>
            <w:pStyle w:val="TM1"/>
            <w:tabs>
              <w:tab w:val="left" w:pos="480"/>
              <w:tab w:val="right" w:leader="dot" w:pos="10450"/>
            </w:tabs>
            <w:rPr>
              <w:rFonts w:cstheme="minorBidi"/>
              <w:b w:val="0"/>
              <w:bCs w:val="0"/>
              <w:i w:val="0"/>
              <w:iCs w:val="0"/>
              <w:noProof/>
              <w:szCs w:val="24"/>
              <w:lang w:eastAsia="fr-FR"/>
            </w:rPr>
          </w:pPr>
          <w:hyperlink w:anchor="_Toc92650068" w:history="1">
            <w:r w:rsidRPr="00EE4054">
              <w:rPr>
                <w:rStyle w:val="Lienhypertexte"/>
                <w:rFonts w:ascii="Times" w:hAnsi="Times"/>
                <w:noProof/>
              </w:rPr>
              <w:t>V.</w:t>
            </w:r>
            <w:r>
              <w:rPr>
                <w:rFonts w:cstheme="minorBidi"/>
                <w:b w:val="0"/>
                <w:bCs w:val="0"/>
                <w:i w:val="0"/>
                <w:iCs w:val="0"/>
                <w:noProof/>
                <w:szCs w:val="24"/>
                <w:lang w:eastAsia="fr-FR"/>
              </w:rPr>
              <w:tab/>
            </w:r>
            <w:r w:rsidRPr="00EE4054">
              <w:rPr>
                <w:rStyle w:val="Lienhypertexte"/>
                <w:rFonts w:ascii="Times" w:hAnsi="Times"/>
                <w:noProof/>
              </w:rPr>
              <w:t>Pistes d’amélioration</w:t>
            </w:r>
            <w:r>
              <w:rPr>
                <w:noProof/>
                <w:webHidden/>
              </w:rPr>
              <w:tab/>
            </w:r>
            <w:r>
              <w:rPr>
                <w:noProof/>
                <w:webHidden/>
              </w:rPr>
              <w:fldChar w:fldCharType="begin"/>
            </w:r>
            <w:r>
              <w:rPr>
                <w:noProof/>
                <w:webHidden/>
              </w:rPr>
              <w:instrText xml:space="preserve"> PAGEREF _Toc92650068 \h </w:instrText>
            </w:r>
            <w:r>
              <w:rPr>
                <w:noProof/>
                <w:webHidden/>
              </w:rPr>
            </w:r>
            <w:r>
              <w:rPr>
                <w:noProof/>
                <w:webHidden/>
              </w:rPr>
              <w:fldChar w:fldCharType="separate"/>
            </w:r>
            <w:r>
              <w:rPr>
                <w:noProof/>
                <w:webHidden/>
              </w:rPr>
              <w:t>6</w:t>
            </w:r>
            <w:r>
              <w:rPr>
                <w:noProof/>
                <w:webHidden/>
              </w:rPr>
              <w:fldChar w:fldCharType="end"/>
            </w:r>
          </w:hyperlink>
        </w:p>
        <w:p w14:paraId="60885B9B" w14:textId="178F7F52" w:rsidR="009F47EE" w:rsidRDefault="009F47EE">
          <w:r>
            <w:rPr>
              <w:b/>
              <w:bCs/>
              <w:noProof/>
            </w:rPr>
            <w:fldChar w:fldCharType="end"/>
          </w:r>
        </w:p>
      </w:sdtContent>
    </w:sdt>
    <w:p w14:paraId="0A6CC638" w14:textId="37C6728E" w:rsidR="009F47EE" w:rsidRPr="009F47EE" w:rsidRDefault="009F47EE" w:rsidP="009F47EE">
      <w:pPr>
        <w:pStyle w:val="En-ttedetabledesmatires"/>
      </w:pPr>
    </w:p>
    <w:p w14:paraId="4F72FEFF" w14:textId="2B7A35C0" w:rsidR="001B3987" w:rsidRPr="009F47EE" w:rsidRDefault="001B3987" w:rsidP="009F47EE">
      <w:r w:rsidRPr="007806E3">
        <w:rPr>
          <w:rFonts w:ascii="Times" w:eastAsiaTheme="majorEastAsia" w:hAnsi="Times" w:cstheme="majorBidi"/>
          <w:sz w:val="28"/>
          <w:szCs w:val="28"/>
        </w:rPr>
        <w:br w:type="page"/>
      </w:r>
    </w:p>
    <w:p w14:paraId="5AD8639D" w14:textId="13878242" w:rsidR="001B3987" w:rsidRPr="007806E3" w:rsidRDefault="001B3987" w:rsidP="001B3987">
      <w:pPr>
        <w:pStyle w:val="Titre1"/>
        <w:numPr>
          <w:ilvl w:val="0"/>
          <w:numId w:val="4"/>
        </w:numPr>
        <w:rPr>
          <w:rFonts w:ascii="Times" w:hAnsi="Times"/>
        </w:rPr>
      </w:pPr>
      <w:bookmarkStart w:id="0" w:name="_Toc92650052"/>
      <w:r w:rsidRPr="007806E3">
        <w:rPr>
          <w:rFonts w:ascii="Times" w:hAnsi="Times"/>
        </w:rPr>
        <w:lastRenderedPageBreak/>
        <w:t>Introduction</w:t>
      </w:r>
      <w:bookmarkEnd w:id="0"/>
      <w:r w:rsidRPr="007806E3">
        <w:rPr>
          <w:rFonts w:ascii="Times" w:hAnsi="Times"/>
        </w:rPr>
        <w:t xml:space="preserve"> </w:t>
      </w:r>
    </w:p>
    <w:p w14:paraId="509CE1DC" w14:textId="2D91A47E" w:rsidR="001B3987" w:rsidRPr="007806E3" w:rsidRDefault="001B3987" w:rsidP="001B3987">
      <w:pPr>
        <w:rPr>
          <w:rFonts w:ascii="Times" w:eastAsiaTheme="majorEastAsia" w:hAnsi="Times" w:cstheme="majorBidi"/>
        </w:rPr>
      </w:pPr>
    </w:p>
    <w:p w14:paraId="47603B02" w14:textId="2297A2C1" w:rsidR="001B3987" w:rsidRPr="007806E3" w:rsidRDefault="001B3987" w:rsidP="00DB4908">
      <w:pPr>
        <w:ind w:firstLine="360"/>
        <w:rPr>
          <w:rFonts w:ascii="Times" w:eastAsiaTheme="majorEastAsia" w:hAnsi="Times" w:cstheme="majorBidi"/>
        </w:rPr>
      </w:pPr>
      <w:r w:rsidRPr="007806E3">
        <w:rPr>
          <w:rFonts w:ascii="Times" w:eastAsiaTheme="majorEastAsia" w:hAnsi="Times" w:cstheme="majorBidi"/>
        </w:rPr>
        <w:t>Dans le cadre de notre première année de Master en Informatique, il nous est demandé de développer une application</w:t>
      </w:r>
      <w:r w:rsidR="00E35637">
        <w:rPr>
          <w:rFonts w:ascii="Times" w:eastAsiaTheme="majorEastAsia" w:hAnsi="Times" w:cstheme="majorBidi"/>
        </w:rPr>
        <w:t xml:space="preserve"> </w:t>
      </w:r>
      <w:r w:rsidRPr="007806E3">
        <w:rPr>
          <w:rFonts w:ascii="Times" w:eastAsiaTheme="majorEastAsia" w:hAnsi="Times" w:cstheme="majorBidi"/>
        </w:rPr>
        <w:t xml:space="preserve">Tous Anti COVID. </w:t>
      </w:r>
    </w:p>
    <w:p w14:paraId="1B54B8F0" w14:textId="4F2095D1" w:rsidR="001B3987" w:rsidRPr="007806E3" w:rsidRDefault="001B3987" w:rsidP="00DB4908">
      <w:pPr>
        <w:ind w:firstLine="360"/>
        <w:rPr>
          <w:rFonts w:ascii="Times" w:eastAsiaTheme="majorEastAsia" w:hAnsi="Times" w:cstheme="majorBidi"/>
        </w:rPr>
      </w:pPr>
      <w:r w:rsidRPr="007806E3">
        <w:rPr>
          <w:rFonts w:ascii="Times" w:eastAsiaTheme="majorEastAsia" w:hAnsi="Times" w:cstheme="majorBidi"/>
        </w:rPr>
        <w:t>Cette application doit répondre à un cahier des charges comprenant des fonctionnalités obligatoires telles que la possibilité de se connecter,</w:t>
      </w:r>
      <w:r w:rsidR="008A1D99">
        <w:rPr>
          <w:rFonts w:ascii="Times" w:eastAsiaTheme="majorEastAsia" w:hAnsi="Times" w:cstheme="majorBidi"/>
        </w:rPr>
        <w:t xml:space="preserve"> </w:t>
      </w:r>
      <w:r w:rsidRPr="007806E3">
        <w:rPr>
          <w:rFonts w:ascii="Times" w:eastAsiaTheme="majorEastAsia" w:hAnsi="Times" w:cstheme="majorBidi"/>
        </w:rPr>
        <w:t>d’ajouter des amis, de déclarer ses activités et de se déclarer positif à la COVID-19.</w:t>
      </w:r>
      <w:r w:rsidR="00DB4908" w:rsidRPr="007806E3">
        <w:rPr>
          <w:rFonts w:ascii="Times" w:eastAsiaTheme="majorEastAsia" w:hAnsi="Times" w:cstheme="majorBidi"/>
        </w:rPr>
        <w:t xml:space="preserve"> Il est également possible d’ajouter des fonctionnalités supplémentaires à l’application afin de la rendre plus agréable.</w:t>
      </w:r>
    </w:p>
    <w:p w14:paraId="533276B7" w14:textId="520134BA" w:rsidR="00DB4908" w:rsidRPr="007806E3" w:rsidRDefault="00DB4908" w:rsidP="00DB4908">
      <w:pPr>
        <w:ind w:firstLine="360"/>
        <w:rPr>
          <w:rFonts w:ascii="Times" w:eastAsiaTheme="majorEastAsia" w:hAnsi="Times" w:cstheme="majorBidi"/>
        </w:rPr>
      </w:pPr>
    </w:p>
    <w:p w14:paraId="1350B324" w14:textId="509D0E30" w:rsidR="00DB4908" w:rsidRPr="007806E3" w:rsidRDefault="00DB4908" w:rsidP="00D82782">
      <w:pPr>
        <w:rPr>
          <w:rFonts w:ascii="Times" w:eastAsiaTheme="majorEastAsia" w:hAnsi="Times" w:cstheme="majorBidi"/>
        </w:rPr>
      </w:pPr>
      <w:r w:rsidRPr="007806E3">
        <w:rPr>
          <w:rFonts w:ascii="Times" w:eastAsiaTheme="majorEastAsia" w:hAnsi="Times" w:cstheme="majorBidi"/>
        </w:rPr>
        <w:t xml:space="preserve">Plus précisément, les fonctionnalités demandées dans le cahier des charges sont : </w:t>
      </w:r>
    </w:p>
    <w:p w14:paraId="34362327" w14:textId="6D65ADA8"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Créer et modifier son profil</w:t>
      </w:r>
    </w:p>
    <w:p w14:paraId="70C401E3" w14:textId="5F9D831A"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Mode admin existant, avec droits supplémentaires (accès, modification, suppression des objets)</w:t>
      </w:r>
    </w:p>
    <w:p w14:paraId="38BB6B0B" w14:textId="3336E6AF"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 xml:space="preserve">Demander des personnes en ami </w:t>
      </w:r>
    </w:p>
    <w:p w14:paraId="5C3C8AF0" w14:textId="07822A1A"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 xml:space="preserve">Accepter et refuser une demande </w:t>
      </w:r>
      <w:r w:rsidR="006E3032">
        <w:rPr>
          <w:rFonts w:ascii="Times" w:eastAsiaTheme="majorEastAsia" w:hAnsi="Times" w:cstheme="majorBidi"/>
        </w:rPr>
        <w:t>d’</w:t>
      </w:r>
      <w:r w:rsidRPr="007806E3">
        <w:rPr>
          <w:rFonts w:ascii="Times" w:eastAsiaTheme="majorEastAsia" w:hAnsi="Times" w:cstheme="majorBidi"/>
        </w:rPr>
        <w:t>ami</w:t>
      </w:r>
      <w:r w:rsidR="006E3032">
        <w:rPr>
          <w:rFonts w:ascii="Times" w:eastAsiaTheme="majorEastAsia" w:hAnsi="Times" w:cstheme="majorBidi"/>
        </w:rPr>
        <w:t>tié</w:t>
      </w:r>
    </w:p>
    <w:p w14:paraId="52E3FF57" w14:textId="21FF3BF6"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Supprimer un ami de sa liste d’amis</w:t>
      </w:r>
    </w:p>
    <w:p w14:paraId="57AC229C" w14:textId="3516F6F0"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Afficher sa liste d’amis</w:t>
      </w:r>
    </w:p>
    <w:p w14:paraId="4D0C2D87" w14:textId="76C2E969"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Créer un lieu</w:t>
      </w:r>
    </w:p>
    <w:p w14:paraId="2E815A3B" w14:textId="5FFBECA4"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Créer une activité</w:t>
      </w:r>
    </w:p>
    <w:p w14:paraId="5EB2309C" w14:textId="196C5CB9" w:rsidR="00DB4908" w:rsidRPr="007806E3" w:rsidRDefault="00DB4908"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Notifications</w:t>
      </w:r>
    </w:p>
    <w:p w14:paraId="6D2DD3BC" w14:textId="4CF27054" w:rsidR="00DB4908" w:rsidRPr="007806E3" w:rsidRDefault="00D82782"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Page d’erreur customisée</w:t>
      </w:r>
    </w:p>
    <w:p w14:paraId="0BCC22C2" w14:textId="1F79DBF7" w:rsidR="00D82782" w:rsidRPr="007806E3" w:rsidRDefault="00D82782"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Possibilité de se déclarer positif à la COVID-19</w:t>
      </w:r>
    </w:p>
    <w:p w14:paraId="20F84B4E" w14:textId="41240B7A" w:rsidR="00D82782" w:rsidRPr="007806E3" w:rsidRDefault="00D82782" w:rsidP="00DB4908">
      <w:pPr>
        <w:pStyle w:val="Paragraphedeliste"/>
        <w:numPr>
          <w:ilvl w:val="0"/>
          <w:numId w:val="5"/>
        </w:numPr>
        <w:rPr>
          <w:rFonts w:ascii="Times" w:eastAsiaTheme="majorEastAsia" w:hAnsi="Times" w:cstheme="majorBidi"/>
        </w:rPr>
      </w:pPr>
      <w:r w:rsidRPr="007806E3">
        <w:rPr>
          <w:rFonts w:ascii="Times" w:eastAsiaTheme="majorEastAsia" w:hAnsi="Times" w:cstheme="majorBidi"/>
        </w:rPr>
        <w:t>Historique de notifications</w:t>
      </w:r>
    </w:p>
    <w:p w14:paraId="1ED929B4" w14:textId="52F59F27" w:rsidR="00D82782" w:rsidRPr="007806E3" w:rsidRDefault="00D82782" w:rsidP="00D82782">
      <w:pPr>
        <w:rPr>
          <w:rFonts w:ascii="Times" w:eastAsiaTheme="majorEastAsia" w:hAnsi="Times" w:cstheme="majorBidi"/>
        </w:rPr>
      </w:pPr>
    </w:p>
    <w:p w14:paraId="33E78A70" w14:textId="0ABB2629" w:rsidR="00D82782" w:rsidRPr="007806E3" w:rsidRDefault="00D82782" w:rsidP="00D82782">
      <w:pPr>
        <w:rPr>
          <w:rFonts w:ascii="Times" w:eastAsiaTheme="majorEastAsia" w:hAnsi="Times" w:cstheme="majorBidi"/>
        </w:rPr>
      </w:pPr>
      <w:r w:rsidRPr="007806E3">
        <w:rPr>
          <w:rFonts w:ascii="Times" w:eastAsiaTheme="majorEastAsia" w:hAnsi="Times" w:cstheme="majorBidi"/>
        </w:rPr>
        <w:t>Dans ce rapport, nous allons décrire les</w:t>
      </w:r>
      <w:r w:rsidR="00DC7901" w:rsidRPr="007806E3">
        <w:rPr>
          <w:rFonts w:ascii="Times" w:eastAsiaTheme="majorEastAsia" w:hAnsi="Times" w:cstheme="majorBidi"/>
        </w:rPr>
        <w:t xml:space="preserve"> outils utilisés pour ce projet, les</w:t>
      </w:r>
      <w:r w:rsidRPr="007806E3">
        <w:rPr>
          <w:rFonts w:ascii="Times" w:eastAsiaTheme="majorEastAsia" w:hAnsi="Times" w:cstheme="majorBidi"/>
        </w:rPr>
        <w:t xml:space="preserve"> fonctionnalités principales de notre application ainsi que nos différents choix de développement.</w:t>
      </w:r>
    </w:p>
    <w:p w14:paraId="768B6713" w14:textId="5CFE41A1" w:rsidR="00D82782" w:rsidRPr="007806E3" w:rsidRDefault="00D82782" w:rsidP="00D82782">
      <w:pPr>
        <w:rPr>
          <w:rFonts w:ascii="Times" w:eastAsiaTheme="majorEastAsia" w:hAnsi="Times" w:cstheme="majorBidi"/>
        </w:rPr>
      </w:pPr>
    </w:p>
    <w:p w14:paraId="2128B5E6" w14:textId="31D70E6C" w:rsidR="00D82782" w:rsidRPr="007806E3" w:rsidRDefault="00D82782">
      <w:pPr>
        <w:rPr>
          <w:rFonts w:ascii="Times" w:eastAsiaTheme="majorEastAsia" w:hAnsi="Times" w:cstheme="majorBidi"/>
        </w:rPr>
      </w:pPr>
      <w:r w:rsidRPr="007806E3">
        <w:rPr>
          <w:rFonts w:ascii="Times" w:eastAsiaTheme="majorEastAsia" w:hAnsi="Times" w:cstheme="majorBidi"/>
        </w:rPr>
        <w:br w:type="page"/>
      </w:r>
    </w:p>
    <w:p w14:paraId="319E0343" w14:textId="7E6FEF16" w:rsidR="007806E3" w:rsidRPr="00391CC9" w:rsidRDefault="007806E3" w:rsidP="007806E3">
      <w:pPr>
        <w:pStyle w:val="Titre1"/>
        <w:numPr>
          <w:ilvl w:val="0"/>
          <w:numId w:val="4"/>
        </w:numPr>
        <w:rPr>
          <w:rFonts w:ascii="Times" w:hAnsi="Times"/>
        </w:rPr>
      </w:pPr>
      <w:bookmarkStart w:id="1" w:name="_Toc92650053"/>
      <w:r w:rsidRPr="00391CC9">
        <w:rPr>
          <w:rFonts w:ascii="Times" w:hAnsi="Times"/>
        </w:rPr>
        <w:lastRenderedPageBreak/>
        <w:t>Outils utilisés</w:t>
      </w:r>
      <w:bookmarkEnd w:id="1"/>
    </w:p>
    <w:p w14:paraId="2734148E" w14:textId="77777777" w:rsidR="00B0405A" w:rsidRPr="00391CC9" w:rsidRDefault="00B0405A" w:rsidP="00B0405A">
      <w:pPr>
        <w:rPr>
          <w:rFonts w:ascii="Times" w:hAnsi="Times"/>
        </w:rPr>
      </w:pPr>
    </w:p>
    <w:p w14:paraId="52BFDD05" w14:textId="3E5A6EB1" w:rsidR="007806E3" w:rsidRPr="00391CC9" w:rsidRDefault="007806E3" w:rsidP="007806E3">
      <w:pPr>
        <w:pStyle w:val="Titre2"/>
        <w:numPr>
          <w:ilvl w:val="0"/>
          <w:numId w:val="8"/>
        </w:numPr>
        <w:rPr>
          <w:rFonts w:ascii="Times" w:hAnsi="Times"/>
        </w:rPr>
      </w:pPr>
      <w:bookmarkStart w:id="2" w:name="_Toc92650054"/>
      <w:proofErr w:type="gramStart"/>
      <w:r w:rsidRPr="00391CC9">
        <w:rPr>
          <w:rFonts w:ascii="Times" w:hAnsi="Times"/>
        </w:rPr>
        <w:t>IDE utilisé</w:t>
      </w:r>
      <w:bookmarkEnd w:id="2"/>
      <w:proofErr w:type="gramEnd"/>
    </w:p>
    <w:p w14:paraId="69F24FDE" w14:textId="0FEEEA11" w:rsidR="007806E3" w:rsidRPr="00391CC9" w:rsidRDefault="007806E3" w:rsidP="007806E3">
      <w:pPr>
        <w:rPr>
          <w:rFonts w:ascii="Times" w:hAnsi="Times"/>
        </w:rPr>
      </w:pPr>
    </w:p>
    <w:p w14:paraId="5B964FA9" w14:textId="426B676A" w:rsidR="007806E3" w:rsidRPr="00391CC9" w:rsidRDefault="004668E4" w:rsidP="008334F8">
      <w:pPr>
        <w:ind w:firstLine="708"/>
        <w:rPr>
          <w:rFonts w:ascii="Times" w:hAnsi="Times"/>
        </w:rPr>
      </w:pPr>
      <w:r w:rsidRPr="00391CC9">
        <w:rPr>
          <w:rFonts w:ascii="Times" w:hAnsi="Times"/>
        </w:rPr>
        <w:t xml:space="preserve">Le choix de l’IDE s’est porté sur </w:t>
      </w:r>
      <w:proofErr w:type="spellStart"/>
      <w:r w:rsidRPr="00391CC9">
        <w:rPr>
          <w:rFonts w:ascii="Times" w:hAnsi="Times"/>
        </w:rPr>
        <w:t>IntelliJ</w:t>
      </w:r>
      <w:proofErr w:type="spellEnd"/>
      <w:r w:rsidRPr="00391CC9">
        <w:rPr>
          <w:rFonts w:ascii="Times" w:hAnsi="Times"/>
        </w:rPr>
        <w:t xml:space="preserve"> IDEA. En effet, il s’agit d’un IDE que les membres du groupe connaissent et également un IDE compl</w:t>
      </w:r>
      <w:r w:rsidR="004F1505">
        <w:rPr>
          <w:rFonts w:ascii="Times" w:hAnsi="Times"/>
        </w:rPr>
        <w:t>et</w:t>
      </w:r>
      <w:r w:rsidRPr="00391CC9">
        <w:rPr>
          <w:rFonts w:ascii="Times" w:hAnsi="Times"/>
        </w:rPr>
        <w:t xml:space="preserve"> avec la possibilité d’effectuer du code java, html et </w:t>
      </w:r>
      <w:proofErr w:type="spellStart"/>
      <w:r w:rsidRPr="00391CC9">
        <w:rPr>
          <w:rFonts w:ascii="Times" w:hAnsi="Times"/>
        </w:rPr>
        <w:t>css</w:t>
      </w:r>
      <w:proofErr w:type="spellEnd"/>
      <w:r w:rsidRPr="00391CC9">
        <w:rPr>
          <w:rFonts w:ascii="Times" w:hAnsi="Times"/>
        </w:rPr>
        <w:t>.</w:t>
      </w:r>
    </w:p>
    <w:p w14:paraId="6C4E3D24" w14:textId="77777777" w:rsidR="004668E4" w:rsidRPr="00391CC9" w:rsidRDefault="004668E4" w:rsidP="007806E3">
      <w:pPr>
        <w:rPr>
          <w:rFonts w:ascii="Times" w:hAnsi="Times"/>
        </w:rPr>
      </w:pPr>
    </w:p>
    <w:p w14:paraId="72A15E5F" w14:textId="088BEFA9" w:rsidR="004668E4" w:rsidRPr="00391CC9" w:rsidRDefault="00B0405A" w:rsidP="004668E4">
      <w:pPr>
        <w:jc w:val="center"/>
        <w:rPr>
          <w:rFonts w:ascii="Times" w:hAnsi="Times"/>
        </w:rPr>
      </w:pPr>
      <w:r w:rsidRPr="00391CC9">
        <w:rPr>
          <w:rFonts w:ascii="Times" w:hAnsi="Times"/>
          <w:noProof/>
        </w:rPr>
        <w:drawing>
          <wp:inline distT="0" distB="0" distL="0" distR="0" wp14:anchorId="7B75DB5E" wp14:editId="0C038773">
            <wp:extent cx="593388" cy="593388"/>
            <wp:effectExtent l="0" t="0" r="381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490" cy="605490"/>
                    </a:xfrm>
                    <a:prstGeom prst="rect">
                      <a:avLst/>
                    </a:prstGeom>
                  </pic:spPr>
                </pic:pic>
              </a:graphicData>
            </a:graphic>
          </wp:inline>
        </w:drawing>
      </w:r>
    </w:p>
    <w:p w14:paraId="2F8659D7" w14:textId="77777777" w:rsidR="004668E4" w:rsidRPr="00391CC9" w:rsidRDefault="004668E4" w:rsidP="004668E4">
      <w:pPr>
        <w:jc w:val="center"/>
        <w:rPr>
          <w:rFonts w:ascii="Times" w:hAnsi="Times"/>
        </w:rPr>
      </w:pPr>
    </w:p>
    <w:p w14:paraId="3A9EDC46" w14:textId="668B2291" w:rsidR="007806E3" w:rsidRPr="00391CC9" w:rsidRDefault="007806E3" w:rsidP="007806E3">
      <w:pPr>
        <w:pStyle w:val="Titre2"/>
        <w:numPr>
          <w:ilvl w:val="0"/>
          <w:numId w:val="8"/>
        </w:numPr>
        <w:rPr>
          <w:rFonts w:ascii="Times" w:hAnsi="Times"/>
        </w:rPr>
      </w:pPr>
      <w:bookmarkStart w:id="3" w:name="_Toc92650055"/>
      <w:r w:rsidRPr="00391CC9">
        <w:rPr>
          <w:rFonts w:ascii="Times" w:hAnsi="Times"/>
        </w:rPr>
        <w:t>Gestion de la base de données</w:t>
      </w:r>
      <w:bookmarkEnd w:id="3"/>
      <w:r w:rsidRPr="00391CC9">
        <w:rPr>
          <w:rFonts w:ascii="Times" w:hAnsi="Times"/>
        </w:rPr>
        <w:t xml:space="preserve"> </w:t>
      </w:r>
    </w:p>
    <w:p w14:paraId="02B9FF74" w14:textId="3489C967" w:rsidR="004668E4" w:rsidRPr="00391CC9" w:rsidRDefault="004668E4" w:rsidP="004668E4">
      <w:pPr>
        <w:rPr>
          <w:rFonts w:ascii="Times" w:hAnsi="Times"/>
        </w:rPr>
      </w:pPr>
    </w:p>
    <w:p w14:paraId="1A44431F" w14:textId="420D9F68" w:rsidR="00B0405A" w:rsidRPr="00391CC9" w:rsidRDefault="004668E4" w:rsidP="008334F8">
      <w:pPr>
        <w:ind w:firstLine="708"/>
        <w:rPr>
          <w:rFonts w:ascii="Times" w:hAnsi="Times"/>
        </w:rPr>
      </w:pPr>
      <w:r w:rsidRPr="00391CC9">
        <w:rPr>
          <w:rFonts w:ascii="Times" w:hAnsi="Times"/>
        </w:rPr>
        <w:t>Pour la gestion de la base de données, plusieurs possibilités s’offraient à nous. Le choix a été fait par rapport aux connaissances de chacun. Un membre du groupe ayant travaillé toute la durée de son stage avec Docker, cela facilitait la prise en main et la gestion de la base de données qui allaient donc être plus rapide pour notre binôme.</w:t>
      </w:r>
    </w:p>
    <w:p w14:paraId="5A07DE4D" w14:textId="176516C7" w:rsidR="00B0405A" w:rsidRPr="00391CC9" w:rsidRDefault="00B0405A" w:rsidP="001230E5">
      <w:pPr>
        <w:jc w:val="center"/>
        <w:rPr>
          <w:rFonts w:ascii="Times" w:hAnsi="Times"/>
        </w:rPr>
      </w:pPr>
      <w:r w:rsidRPr="00391CC9">
        <w:rPr>
          <w:rFonts w:ascii="Times" w:hAnsi="Times"/>
          <w:noProof/>
        </w:rPr>
        <w:drawing>
          <wp:inline distT="0" distB="0" distL="0" distR="0" wp14:anchorId="3DAA5707" wp14:editId="03A73E4C">
            <wp:extent cx="1480043" cy="474435"/>
            <wp:effectExtent l="0" t="0" r="6350" b="0"/>
            <wp:docPr id="12" name="Image 1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lipart&#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541" cy="488699"/>
                    </a:xfrm>
                    <a:prstGeom prst="rect">
                      <a:avLst/>
                    </a:prstGeom>
                  </pic:spPr>
                </pic:pic>
              </a:graphicData>
            </a:graphic>
          </wp:inline>
        </w:drawing>
      </w:r>
    </w:p>
    <w:p w14:paraId="6776BED7" w14:textId="14056547" w:rsidR="007806E3" w:rsidRPr="00391CC9" w:rsidRDefault="007806E3" w:rsidP="007806E3">
      <w:pPr>
        <w:pStyle w:val="Titre2"/>
        <w:numPr>
          <w:ilvl w:val="0"/>
          <w:numId w:val="8"/>
        </w:numPr>
        <w:rPr>
          <w:rFonts w:ascii="Times" w:hAnsi="Times"/>
        </w:rPr>
      </w:pPr>
      <w:bookmarkStart w:id="4" w:name="_Toc92650056"/>
      <w:r w:rsidRPr="00391CC9">
        <w:rPr>
          <w:rFonts w:ascii="Times" w:hAnsi="Times"/>
        </w:rPr>
        <w:t>Autres outils</w:t>
      </w:r>
      <w:bookmarkEnd w:id="4"/>
    </w:p>
    <w:p w14:paraId="2E0B1888" w14:textId="7AB8D4AC" w:rsidR="00B0405A" w:rsidRPr="00391CC9" w:rsidRDefault="00B0405A" w:rsidP="00B0405A">
      <w:pPr>
        <w:rPr>
          <w:rFonts w:ascii="Times" w:hAnsi="Times"/>
        </w:rPr>
      </w:pPr>
    </w:p>
    <w:p w14:paraId="1FC3BE53" w14:textId="2FBABD38" w:rsidR="00B0405A" w:rsidRPr="00391CC9" w:rsidRDefault="00B0405A" w:rsidP="008334F8">
      <w:pPr>
        <w:ind w:firstLine="708"/>
        <w:rPr>
          <w:rFonts w:ascii="Times" w:hAnsi="Times"/>
        </w:rPr>
      </w:pPr>
      <w:r w:rsidRPr="00391CC9">
        <w:rPr>
          <w:rFonts w:ascii="Times" w:hAnsi="Times"/>
        </w:rPr>
        <w:t>Les outils pour favoriser la communication lors du travail ont été multiples. Nous nous sommes aidés de l’application Discord et avons créé un Google Drive pour ce projet afin d’échanger des documents facilement et de permettre le suivi de l’avancée du projet à l’aide de tâches</w:t>
      </w:r>
      <w:r w:rsidR="00765217">
        <w:rPr>
          <w:rFonts w:ascii="Times" w:hAnsi="Times"/>
        </w:rPr>
        <w:t xml:space="preserve">. Un dépôt </w:t>
      </w:r>
      <w:r w:rsidR="004F1505">
        <w:rPr>
          <w:rFonts w:ascii="Times" w:hAnsi="Times"/>
        </w:rPr>
        <w:t>GitHub</w:t>
      </w:r>
      <w:r w:rsidR="00765217">
        <w:rPr>
          <w:rFonts w:ascii="Times" w:hAnsi="Times"/>
        </w:rPr>
        <w:t xml:space="preserve"> a été créé.</w:t>
      </w:r>
    </w:p>
    <w:p w14:paraId="5DF6018F" w14:textId="41A6C036" w:rsidR="00B0405A" w:rsidRPr="00391CC9" w:rsidRDefault="00B0405A" w:rsidP="00B0405A">
      <w:pPr>
        <w:rPr>
          <w:rFonts w:ascii="Times" w:hAnsi="Times"/>
        </w:rPr>
      </w:pPr>
    </w:p>
    <w:p w14:paraId="3528BBB9" w14:textId="08CA6F0E" w:rsidR="00B0405A" w:rsidRPr="00391CC9" w:rsidRDefault="002E298D" w:rsidP="002E298D">
      <w:pPr>
        <w:jc w:val="center"/>
        <w:rPr>
          <w:rFonts w:ascii="Times" w:hAnsi="Times"/>
        </w:rPr>
      </w:pPr>
      <w:r w:rsidRPr="00391CC9">
        <w:rPr>
          <w:rFonts w:ascii="Times" w:hAnsi="Times"/>
          <w:noProof/>
        </w:rPr>
        <w:drawing>
          <wp:inline distT="0" distB="0" distL="0" distR="0" wp14:anchorId="5BDDDE41" wp14:editId="4D572A36">
            <wp:extent cx="540000" cy="5400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sidRPr="00391CC9">
        <w:rPr>
          <w:rFonts w:ascii="Times" w:hAnsi="Times"/>
        </w:rPr>
        <w:tab/>
      </w:r>
      <w:r w:rsidRPr="00391CC9">
        <w:rPr>
          <w:rFonts w:ascii="Times" w:hAnsi="Times"/>
          <w:noProof/>
        </w:rPr>
        <w:drawing>
          <wp:inline distT="0" distB="0" distL="0" distR="0" wp14:anchorId="65BFFEEB" wp14:editId="7DB819FD">
            <wp:extent cx="540000" cy="540000"/>
            <wp:effectExtent l="0" t="0" r="6350" b="6350"/>
            <wp:docPr id="16" name="Image 16" descr="Une image contenant texte, carte de visi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rte de visite, graphiques vectoriels&#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r w:rsidRPr="00391CC9">
        <w:rPr>
          <w:rFonts w:ascii="Times" w:hAnsi="Times"/>
        </w:rPr>
        <w:tab/>
      </w:r>
      <w:r w:rsidRPr="00391CC9">
        <w:rPr>
          <w:rFonts w:ascii="Times" w:hAnsi="Times"/>
          <w:noProof/>
        </w:rPr>
        <w:drawing>
          <wp:inline distT="0" distB="0" distL="0" distR="0" wp14:anchorId="69315514" wp14:editId="72E058D6">
            <wp:extent cx="540000" cy="54000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59131A9D" w14:textId="4CF0F185" w:rsidR="002E298D" w:rsidRPr="00391CC9" w:rsidRDefault="002E298D" w:rsidP="002E298D">
      <w:pPr>
        <w:jc w:val="center"/>
        <w:rPr>
          <w:rFonts w:ascii="Times" w:hAnsi="Times"/>
        </w:rPr>
      </w:pPr>
    </w:p>
    <w:p w14:paraId="5CE9D325" w14:textId="742032E2" w:rsidR="001230E5" w:rsidRPr="00391CC9" w:rsidRDefault="002E298D" w:rsidP="008334F8">
      <w:pPr>
        <w:ind w:firstLine="708"/>
        <w:rPr>
          <w:rFonts w:ascii="Times" w:hAnsi="Times"/>
        </w:rPr>
      </w:pPr>
      <w:r w:rsidRPr="00391CC9">
        <w:rPr>
          <w:rFonts w:ascii="Times" w:hAnsi="Times"/>
        </w:rPr>
        <w:t xml:space="preserve">De plus, pour faciliter le travail en binôme, nous avons décidé d’opter pour l’extension Code </w:t>
      </w:r>
      <w:proofErr w:type="spellStart"/>
      <w:r w:rsidRPr="00391CC9">
        <w:rPr>
          <w:rFonts w:ascii="Times" w:hAnsi="Times"/>
        </w:rPr>
        <w:t>Together</w:t>
      </w:r>
      <w:proofErr w:type="spellEnd"/>
      <w:r w:rsidRPr="00391CC9">
        <w:rPr>
          <w:rFonts w:ascii="Times" w:hAnsi="Times"/>
        </w:rPr>
        <w:t xml:space="preserve"> disponible sur </w:t>
      </w:r>
      <w:proofErr w:type="spellStart"/>
      <w:r w:rsidRPr="00391CC9">
        <w:rPr>
          <w:rFonts w:ascii="Times" w:hAnsi="Times"/>
        </w:rPr>
        <w:t>IntelliJ</w:t>
      </w:r>
      <w:proofErr w:type="spellEnd"/>
      <w:r w:rsidRPr="00391CC9">
        <w:rPr>
          <w:rFonts w:ascii="Times" w:hAnsi="Times"/>
        </w:rPr>
        <w:t xml:space="preserve"> et permet de coder à plusieurs en simultané tout en visualisation en direct les modifications.</w:t>
      </w:r>
    </w:p>
    <w:p w14:paraId="2D2D7750" w14:textId="124CEFBB" w:rsidR="001230E5" w:rsidRPr="00391CC9" w:rsidRDefault="001230E5" w:rsidP="001230E5">
      <w:pPr>
        <w:jc w:val="center"/>
        <w:rPr>
          <w:rFonts w:ascii="Times" w:hAnsi="Times"/>
        </w:rPr>
      </w:pPr>
      <w:r w:rsidRPr="00391CC9">
        <w:rPr>
          <w:rFonts w:ascii="Times" w:hAnsi="Times"/>
          <w:noProof/>
        </w:rPr>
        <w:drawing>
          <wp:inline distT="0" distB="0" distL="0" distR="0" wp14:anchorId="6E08AAF4" wp14:editId="2832EDA5">
            <wp:extent cx="2814894" cy="540000"/>
            <wp:effectExtent l="0" t="0" r="5080" b="6350"/>
            <wp:docPr id="18" name="Image 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lipart&#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814894" cy="540000"/>
                    </a:xfrm>
                    <a:prstGeom prst="rect">
                      <a:avLst/>
                    </a:prstGeom>
                  </pic:spPr>
                </pic:pic>
              </a:graphicData>
            </a:graphic>
          </wp:inline>
        </w:drawing>
      </w:r>
    </w:p>
    <w:p w14:paraId="2C959481" w14:textId="77777777" w:rsidR="001230E5" w:rsidRPr="00391CC9" w:rsidRDefault="001230E5" w:rsidP="001230E5">
      <w:pPr>
        <w:jc w:val="center"/>
        <w:rPr>
          <w:rFonts w:ascii="Times" w:hAnsi="Times"/>
        </w:rPr>
      </w:pPr>
    </w:p>
    <w:p w14:paraId="64A3FD52" w14:textId="77777777" w:rsidR="00D63B00" w:rsidRDefault="00D63B00">
      <w:pPr>
        <w:rPr>
          <w:rFonts w:ascii="Times" w:eastAsiaTheme="majorEastAsia" w:hAnsi="Times" w:cstheme="majorBidi"/>
          <w:color w:val="2F5496" w:themeColor="accent1" w:themeShade="BF"/>
          <w:sz w:val="32"/>
          <w:szCs w:val="32"/>
        </w:rPr>
      </w:pPr>
      <w:r>
        <w:rPr>
          <w:rFonts w:ascii="Times" w:hAnsi="Times"/>
        </w:rPr>
        <w:br w:type="page"/>
      </w:r>
    </w:p>
    <w:p w14:paraId="3D1DE561" w14:textId="4053A9C0" w:rsidR="00D82782" w:rsidRPr="00391CC9" w:rsidRDefault="00D82782" w:rsidP="007806E3">
      <w:pPr>
        <w:pStyle w:val="Titre1"/>
        <w:numPr>
          <w:ilvl w:val="0"/>
          <w:numId w:val="4"/>
        </w:numPr>
        <w:rPr>
          <w:rFonts w:ascii="Times" w:hAnsi="Times"/>
        </w:rPr>
      </w:pPr>
      <w:bookmarkStart w:id="5" w:name="_Toc92650057"/>
      <w:r w:rsidRPr="00391CC9">
        <w:rPr>
          <w:rFonts w:ascii="Times" w:hAnsi="Times"/>
        </w:rPr>
        <w:lastRenderedPageBreak/>
        <w:t>Fonctionnalités exigées</w:t>
      </w:r>
      <w:bookmarkEnd w:id="5"/>
    </w:p>
    <w:p w14:paraId="56F43080" w14:textId="70F5756A" w:rsidR="00136419" w:rsidRPr="00391CC9" w:rsidRDefault="00136419" w:rsidP="00136419">
      <w:pPr>
        <w:rPr>
          <w:rFonts w:ascii="Times" w:hAnsi="Times"/>
        </w:rPr>
      </w:pPr>
    </w:p>
    <w:p w14:paraId="13A65853" w14:textId="4147FFC7" w:rsidR="00136419" w:rsidRPr="00391CC9" w:rsidRDefault="00136419" w:rsidP="008334F8">
      <w:pPr>
        <w:pStyle w:val="Titre2"/>
        <w:numPr>
          <w:ilvl w:val="0"/>
          <w:numId w:val="11"/>
        </w:numPr>
        <w:rPr>
          <w:rFonts w:ascii="Times" w:hAnsi="Times"/>
        </w:rPr>
      </w:pPr>
      <w:bookmarkStart w:id="6" w:name="_Toc92650058"/>
      <w:r w:rsidRPr="00391CC9">
        <w:rPr>
          <w:rFonts w:ascii="Times" w:hAnsi="Times"/>
        </w:rPr>
        <w:t>Se connecter</w:t>
      </w:r>
      <w:bookmarkEnd w:id="6"/>
    </w:p>
    <w:p w14:paraId="6269E8EA" w14:textId="77777777" w:rsidR="00136419" w:rsidRPr="00391CC9" w:rsidRDefault="00136419" w:rsidP="00136419">
      <w:pPr>
        <w:rPr>
          <w:rFonts w:ascii="Times" w:hAnsi="Times"/>
        </w:rPr>
      </w:pPr>
    </w:p>
    <w:p w14:paraId="28B93A03" w14:textId="1EB74BAF" w:rsidR="00136419" w:rsidRPr="00391CC9" w:rsidRDefault="00136419" w:rsidP="008334F8">
      <w:pPr>
        <w:ind w:firstLine="708"/>
        <w:rPr>
          <w:rFonts w:ascii="Times" w:hAnsi="Times"/>
        </w:rPr>
      </w:pPr>
      <w:r w:rsidRPr="00391CC9">
        <w:rPr>
          <w:rFonts w:ascii="Times" w:hAnsi="Times"/>
        </w:rPr>
        <w:t>Pour toute action sur l’application, l’utilisateur doit posséder un compte et se connecter avec ce dernier. Si ce n’est pas le cas, il a la possibilité de s’insc</w:t>
      </w:r>
      <w:r w:rsidR="004A7A67">
        <w:rPr>
          <w:rFonts w:ascii="Times" w:hAnsi="Times"/>
        </w:rPr>
        <w:t>r</w:t>
      </w:r>
      <w:r w:rsidRPr="00391CC9">
        <w:rPr>
          <w:rFonts w:ascii="Times" w:hAnsi="Times"/>
        </w:rPr>
        <w:t>ire en fournissant son nom et prénom, sa date de naissance ainsi qu’une adresse mail</w:t>
      </w:r>
      <w:r w:rsidR="004A7A67">
        <w:rPr>
          <w:rFonts w:ascii="Times" w:hAnsi="Times"/>
        </w:rPr>
        <w:t xml:space="preserve"> et un mot de passe</w:t>
      </w:r>
      <w:r w:rsidRPr="00391CC9">
        <w:rPr>
          <w:rFonts w:ascii="Times" w:hAnsi="Times"/>
        </w:rPr>
        <w:t xml:space="preserve">. Une fois connecté, il </w:t>
      </w:r>
      <w:r w:rsidR="00273974">
        <w:rPr>
          <w:rFonts w:ascii="Times" w:hAnsi="Times"/>
        </w:rPr>
        <w:t>peut accéder à</w:t>
      </w:r>
      <w:r w:rsidRPr="00391CC9">
        <w:rPr>
          <w:rFonts w:ascii="Times" w:hAnsi="Times"/>
        </w:rPr>
        <w:t xml:space="preserve"> l’application.</w:t>
      </w:r>
    </w:p>
    <w:p w14:paraId="5331F7E9" w14:textId="77777777" w:rsidR="00136419" w:rsidRPr="00391CC9" w:rsidRDefault="00136419" w:rsidP="00136419">
      <w:pPr>
        <w:rPr>
          <w:rFonts w:ascii="Times" w:hAnsi="Times"/>
        </w:rPr>
      </w:pPr>
    </w:p>
    <w:p w14:paraId="6F90A991" w14:textId="2097C0AE" w:rsidR="00136419" w:rsidRPr="00391CC9" w:rsidRDefault="00136419" w:rsidP="008334F8">
      <w:pPr>
        <w:pStyle w:val="Titre2"/>
        <w:numPr>
          <w:ilvl w:val="0"/>
          <w:numId w:val="11"/>
        </w:numPr>
        <w:rPr>
          <w:rFonts w:ascii="Times" w:hAnsi="Times"/>
        </w:rPr>
      </w:pPr>
      <w:bookmarkStart w:id="7" w:name="_Toc92650059"/>
      <w:r w:rsidRPr="00391CC9">
        <w:rPr>
          <w:rFonts w:ascii="Times" w:hAnsi="Times"/>
        </w:rPr>
        <w:t>Ajouter des amis/Supprimer des amis</w:t>
      </w:r>
      <w:bookmarkEnd w:id="7"/>
    </w:p>
    <w:p w14:paraId="6D8693AE" w14:textId="17EA58E3" w:rsidR="00136419" w:rsidRPr="00391CC9" w:rsidRDefault="00136419" w:rsidP="00136419">
      <w:pPr>
        <w:rPr>
          <w:rFonts w:ascii="Times" w:hAnsi="Times"/>
        </w:rPr>
      </w:pPr>
    </w:p>
    <w:p w14:paraId="1D07B743" w14:textId="29F9C731" w:rsidR="008334F8" w:rsidRDefault="00136419" w:rsidP="00391CC9">
      <w:pPr>
        <w:ind w:firstLine="708"/>
        <w:rPr>
          <w:rFonts w:ascii="Times" w:hAnsi="Times"/>
        </w:rPr>
      </w:pPr>
      <w:r w:rsidRPr="00391CC9">
        <w:rPr>
          <w:rFonts w:ascii="Times" w:hAnsi="Times"/>
        </w:rPr>
        <w:t xml:space="preserve">Tout utilisateur a la possibilité d’ajouter ses amis sur l’application. Ainsi, il se verra informé si l’un de ses amis est positif au COVID et pourra donc prendre les mesures nécessaires. Il a également la possibilité </w:t>
      </w:r>
      <w:r w:rsidR="005B34A5">
        <w:rPr>
          <w:rFonts w:ascii="Times" w:hAnsi="Times"/>
        </w:rPr>
        <w:t xml:space="preserve">d’accepter ou </w:t>
      </w:r>
      <w:r w:rsidRPr="00391CC9">
        <w:rPr>
          <w:rFonts w:ascii="Times" w:hAnsi="Times"/>
        </w:rPr>
        <w:t xml:space="preserve">de refuser </w:t>
      </w:r>
      <w:r w:rsidR="005B34A5">
        <w:rPr>
          <w:rFonts w:ascii="Times" w:hAnsi="Times"/>
        </w:rPr>
        <w:t>des</w:t>
      </w:r>
      <w:r w:rsidRPr="00391CC9">
        <w:rPr>
          <w:rFonts w:ascii="Times" w:hAnsi="Times"/>
        </w:rPr>
        <w:t xml:space="preserve"> ami</w:t>
      </w:r>
      <w:r w:rsidR="004F1505">
        <w:rPr>
          <w:rFonts w:ascii="Times" w:hAnsi="Times"/>
        </w:rPr>
        <w:t>s</w:t>
      </w:r>
      <w:r w:rsidRPr="00391CC9">
        <w:rPr>
          <w:rFonts w:ascii="Times" w:hAnsi="Times"/>
        </w:rPr>
        <w:t xml:space="preserve"> ou encore de supprimer des personnes de sa liste d’amis.</w:t>
      </w:r>
    </w:p>
    <w:p w14:paraId="66F66E35" w14:textId="77777777" w:rsidR="005B34A5" w:rsidRPr="00391CC9" w:rsidRDefault="005B34A5" w:rsidP="00391CC9">
      <w:pPr>
        <w:ind w:firstLine="708"/>
        <w:rPr>
          <w:rFonts w:ascii="Times" w:hAnsi="Times"/>
        </w:rPr>
      </w:pPr>
    </w:p>
    <w:p w14:paraId="4ABE8318" w14:textId="33D71129" w:rsidR="00136419" w:rsidRPr="00391CC9" w:rsidRDefault="00136419" w:rsidP="008334F8">
      <w:pPr>
        <w:pStyle w:val="Titre2"/>
        <w:numPr>
          <w:ilvl w:val="0"/>
          <w:numId w:val="11"/>
        </w:numPr>
        <w:rPr>
          <w:rFonts w:ascii="Times" w:hAnsi="Times"/>
        </w:rPr>
      </w:pPr>
      <w:bookmarkStart w:id="8" w:name="_Toc92650060"/>
      <w:r w:rsidRPr="00391CC9">
        <w:rPr>
          <w:rFonts w:ascii="Times" w:hAnsi="Times"/>
        </w:rPr>
        <w:t>Ajouter les activités et lieux fréquentés</w:t>
      </w:r>
      <w:bookmarkEnd w:id="8"/>
    </w:p>
    <w:p w14:paraId="3E949851" w14:textId="0A77405B" w:rsidR="007E4CCF" w:rsidRPr="00391CC9" w:rsidRDefault="007E4CCF" w:rsidP="007E4CCF">
      <w:pPr>
        <w:rPr>
          <w:rFonts w:ascii="Times" w:hAnsi="Times"/>
        </w:rPr>
      </w:pPr>
    </w:p>
    <w:p w14:paraId="1BEC8A19" w14:textId="7A74617E" w:rsidR="007E4CCF" w:rsidRPr="00391CC9" w:rsidRDefault="007E4CCF" w:rsidP="008334F8">
      <w:pPr>
        <w:ind w:firstLine="708"/>
        <w:rPr>
          <w:rFonts w:ascii="Times" w:hAnsi="Times"/>
        </w:rPr>
      </w:pPr>
      <w:r w:rsidRPr="00391CC9">
        <w:rPr>
          <w:rFonts w:ascii="Times" w:hAnsi="Times"/>
        </w:rPr>
        <w:t xml:space="preserve">Afin de se protéger au mieux de la COVID-19, l’application permet à ses utilisateurs </w:t>
      </w:r>
      <w:r w:rsidR="008334F8" w:rsidRPr="00391CC9">
        <w:rPr>
          <w:rFonts w:ascii="Times" w:hAnsi="Times"/>
        </w:rPr>
        <w:t xml:space="preserve">de renseigner les activités et les lieux fréquentés. </w:t>
      </w:r>
      <w:r w:rsidR="00D37CF6" w:rsidRPr="00391CC9">
        <w:rPr>
          <w:rFonts w:ascii="Times" w:hAnsi="Times"/>
        </w:rPr>
        <w:t>Ainsi, si un cas de COVID-19 est déclaré sur un lieu récemment fréquenté</w:t>
      </w:r>
      <w:r w:rsidR="008A248D">
        <w:rPr>
          <w:rFonts w:ascii="Times" w:hAnsi="Times"/>
        </w:rPr>
        <w:t>, dans une même plage horaire</w:t>
      </w:r>
      <w:r w:rsidR="00D37CF6" w:rsidRPr="00391CC9">
        <w:rPr>
          <w:rFonts w:ascii="Times" w:hAnsi="Times"/>
        </w:rPr>
        <w:t>, l’utilisateur sera alerté. Il y a également la possibilité de visionner la liste d’activités et de lieux fréquentés</w:t>
      </w:r>
      <w:r w:rsidR="002C313D">
        <w:rPr>
          <w:rFonts w:ascii="Times" w:hAnsi="Times"/>
        </w:rPr>
        <w:t xml:space="preserve"> et ceux aux alentours</w:t>
      </w:r>
      <w:r w:rsidR="00D37CF6" w:rsidRPr="00391CC9">
        <w:rPr>
          <w:rFonts w:ascii="Times" w:hAnsi="Times"/>
        </w:rPr>
        <w:t>.</w:t>
      </w:r>
      <w:r w:rsidR="002C313D">
        <w:rPr>
          <w:rFonts w:ascii="Times" w:hAnsi="Times"/>
        </w:rPr>
        <w:t xml:space="preserve"> Un utilisateur peut décider de participer à un évènement ou alors de ne pas y participer.</w:t>
      </w:r>
      <w:r w:rsidR="00391CC9" w:rsidRPr="00391CC9">
        <w:rPr>
          <w:rFonts w:ascii="Times" w:hAnsi="Times"/>
        </w:rPr>
        <w:t xml:space="preserve"> </w:t>
      </w:r>
    </w:p>
    <w:p w14:paraId="26DD3117" w14:textId="0EB0FCF3" w:rsidR="00391CC9" w:rsidRPr="00391CC9" w:rsidRDefault="00391CC9" w:rsidP="008334F8">
      <w:pPr>
        <w:ind w:firstLine="708"/>
        <w:rPr>
          <w:rFonts w:ascii="Times" w:hAnsi="Times"/>
        </w:rPr>
      </w:pPr>
    </w:p>
    <w:p w14:paraId="36E4B598" w14:textId="0DAB7113" w:rsidR="00391CC9" w:rsidRPr="00391CC9" w:rsidRDefault="00391CC9" w:rsidP="00391CC9">
      <w:pPr>
        <w:pStyle w:val="Titre2"/>
        <w:numPr>
          <w:ilvl w:val="0"/>
          <w:numId w:val="11"/>
        </w:numPr>
        <w:rPr>
          <w:rFonts w:ascii="Times" w:hAnsi="Times"/>
        </w:rPr>
      </w:pPr>
      <w:bookmarkStart w:id="9" w:name="_Toc92650061"/>
      <w:r w:rsidRPr="00391CC9">
        <w:rPr>
          <w:rFonts w:ascii="Times" w:hAnsi="Times"/>
        </w:rPr>
        <w:t>Possibilité de déclarer un cas positif</w:t>
      </w:r>
      <w:bookmarkEnd w:id="9"/>
    </w:p>
    <w:p w14:paraId="33099D66" w14:textId="51E649C2" w:rsidR="001230E5" w:rsidRDefault="001230E5" w:rsidP="001230E5">
      <w:pPr>
        <w:rPr>
          <w:rFonts w:ascii="Times" w:hAnsi="Times"/>
        </w:rPr>
      </w:pPr>
    </w:p>
    <w:p w14:paraId="0AA86DB9" w14:textId="3FFF5318" w:rsidR="0012233F" w:rsidRDefault="0012233F" w:rsidP="0012233F">
      <w:pPr>
        <w:ind w:firstLine="708"/>
        <w:rPr>
          <w:rFonts w:ascii="Times" w:hAnsi="Times"/>
        </w:rPr>
      </w:pPr>
      <w:r>
        <w:rPr>
          <w:rFonts w:ascii="Times" w:hAnsi="Times"/>
        </w:rPr>
        <w:t xml:space="preserve">Chaque utilisateur </w:t>
      </w:r>
      <w:r w:rsidR="00DE5C38">
        <w:rPr>
          <w:rFonts w:ascii="Times" w:hAnsi="Times"/>
        </w:rPr>
        <w:t>peut</w:t>
      </w:r>
      <w:r>
        <w:rPr>
          <w:rFonts w:ascii="Times" w:hAnsi="Times"/>
        </w:rPr>
        <w:t xml:space="preserve"> se déclarer comme étant positif à la COVID-19 </w:t>
      </w:r>
      <w:r w:rsidR="00DE5C38">
        <w:rPr>
          <w:rFonts w:ascii="Times" w:hAnsi="Times"/>
        </w:rPr>
        <w:t>ce qui préviendra automatiquement tous</w:t>
      </w:r>
      <w:r>
        <w:rPr>
          <w:rFonts w:ascii="Times" w:hAnsi="Times"/>
        </w:rPr>
        <w:t xml:space="preserve"> ses amis et les personnes </w:t>
      </w:r>
      <w:r w:rsidR="00DE5C38">
        <w:rPr>
          <w:rFonts w:ascii="Times" w:hAnsi="Times"/>
        </w:rPr>
        <w:t>ayant</w:t>
      </w:r>
      <w:r>
        <w:rPr>
          <w:rFonts w:ascii="Times" w:hAnsi="Times"/>
        </w:rPr>
        <w:t xml:space="preserve"> fréquenté les mêmes lieux afin </w:t>
      </w:r>
      <w:r w:rsidR="00DE5C38">
        <w:rPr>
          <w:rFonts w:ascii="Times" w:hAnsi="Times"/>
        </w:rPr>
        <w:t>qu’elles</w:t>
      </w:r>
      <w:r>
        <w:rPr>
          <w:rFonts w:ascii="Times" w:hAnsi="Times"/>
        </w:rPr>
        <w:t xml:space="preserve"> pren</w:t>
      </w:r>
      <w:r w:rsidR="00DE5C38">
        <w:rPr>
          <w:rFonts w:ascii="Times" w:hAnsi="Times"/>
        </w:rPr>
        <w:t>nent</w:t>
      </w:r>
      <w:r>
        <w:rPr>
          <w:rFonts w:ascii="Times" w:hAnsi="Times"/>
        </w:rPr>
        <w:t xml:space="preserve"> les mesures</w:t>
      </w:r>
      <w:r w:rsidR="00DE5C38">
        <w:rPr>
          <w:rFonts w:ascii="Times" w:hAnsi="Times"/>
        </w:rPr>
        <w:t xml:space="preserve"> nécessaires</w:t>
      </w:r>
      <w:r>
        <w:rPr>
          <w:rFonts w:ascii="Times" w:hAnsi="Times"/>
        </w:rPr>
        <w:t xml:space="preserve">. </w:t>
      </w:r>
    </w:p>
    <w:p w14:paraId="7DF9CB63" w14:textId="72FC99A9" w:rsidR="00CC72B4" w:rsidRDefault="00CC72B4" w:rsidP="0012233F">
      <w:pPr>
        <w:ind w:firstLine="708"/>
        <w:rPr>
          <w:rFonts w:ascii="Times" w:hAnsi="Times"/>
        </w:rPr>
      </w:pPr>
    </w:p>
    <w:p w14:paraId="5F9FDC9B" w14:textId="531EFA13" w:rsidR="00CC72B4" w:rsidRPr="00500378" w:rsidRDefault="00CC72B4" w:rsidP="00CC72B4">
      <w:pPr>
        <w:pStyle w:val="Titre2"/>
        <w:numPr>
          <w:ilvl w:val="0"/>
          <w:numId w:val="11"/>
        </w:numPr>
        <w:rPr>
          <w:rFonts w:ascii="Times" w:hAnsi="Times"/>
        </w:rPr>
      </w:pPr>
      <w:bookmarkStart w:id="10" w:name="_Toc92650062"/>
      <w:r w:rsidRPr="00500378">
        <w:rPr>
          <w:rFonts w:ascii="Times" w:hAnsi="Times"/>
        </w:rPr>
        <w:t>Mode admin</w:t>
      </w:r>
      <w:r w:rsidR="00205683">
        <w:rPr>
          <w:rFonts w:ascii="Times" w:hAnsi="Times"/>
        </w:rPr>
        <w:t>istrateur</w:t>
      </w:r>
      <w:bookmarkEnd w:id="10"/>
    </w:p>
    <w:p w14:paraId="3C2B4899" w14:textId="638CFC15" w:rsidR="00CC72B4" w:rsidRPr="00500378" w:rsidRDefault="00CC72B4" w:rsidP="00CC72B4">
      <w:pPr>
        <w:rPr>
          <w:rFonts w:ascii="Times" w:hAnsi="Times"/>
        </w:rPr>
      </w:pPr>
    </w:p>
    <w:p w14:paraId="32AF9E0D" w14:textId="71B251C4" w:rsidR="00CC72B4" w:rsidRPr="00500378" w:rsidRDefault="00CC72B4" w:rsidP="00CC72B4">
      <w:pPr>
        <w:ind w:firstLine="708"/>
        <w:rPr>
          <w:rFonts w:ascii="Times" w:hAnsi="Times"/>
        </w:rPr>
      </w:pPr>
      <w:r w:rsidRPr="00500378">
        <w:rPr>
          <w:rFonts w:ascii="Times" w:hAnsi="Times"/>
        </w:rPr>
        <w:t>L’admin</w:t>
      </w:r>
      <w:r w:rsidR="00205683">
        <w:rPr>
          <w:rFonts w:ascii="Times" w:hAnsi="Times"/>
        </w:rPr>
        <w:t>istrateur</w:t>
      </w:r>
      <w:r w:rsidRPr="00500378">
        <w:rPr>
          <w:rFonts w:ascii="Times" w:hAnsi="Times"/>
        </w:rPr>
        <w:t xml:space="preserve"> possède des droits </w:t>
      </w:r>
      <w:r w:rsidR="00205683">
        <w:rPr>
          <w:rFonts w:ascii="Times" w:hAnsi="Times"/>
        </w:rPr>
        <w:t>que les</w:t>
      </w:r>
      <w:r w:rsidRPr="00500378">
        <w:rPr>
          <w:rFonts w:ascii="Times" w:hAnsi="Times"/>
        </w:rPr>
        <w:t xml:space="preserve"> utilisateur</w:t>
      </w:r>
      <w:r w:rsidR="00205683">
        <w:rPr>
          <w:rFonts w:ascii="Times" w:hAnsi="Times"/>
        </w:rPr>
        <w:t>s</w:t>
      </w:r>
      <w:r w:rsidRPr="00500378">
        <w:rPr>
          <w:rFonts w:ascii="Times" w:hAnsi="Times"/>
        </w:rPr>
        <w:t xml:space="preserve"> lambda</w:t>
      </w:r>
      <w:r w:rsidR="00205683">
        <w:rPr>
          <w:rFonts w:ascii="Times" w:hAnsi="Times"/>
        </w:rPr>
        <w:t xml:space="preserve"> n’ont pas</w:t>
      </w:r>
      <w:r w:rsidRPr="00500378">
        <w:rPr>
          <w:rFonts w:ascii="Times" w:hAnsi="Times"/>
        </w:rPr>
        <w:t>.</w:t>
      </w:r>
      <w:r w:rsidR="00205683">
        <w:rPr>
          <w:rFonts w:ascii="Times" w:hAnsi="Times"/>
        </w:rPr>
        <w:t xml:space="preserve"> </w:t>
      </w:r>
      <w:r w:rsidRPr="00500378">
        <w:rPr>
          <w:rFonts w:ascii="Times" w:hAnsi="Times"/>
        </w:rPr>
        <w:t xml:space="preserve"> </w:t>
      </w:r>
      <w:r w:rsidR="00205683">
        <w:rPr>
          <w:rFonts w:ascii="Times" w:hAnsi="Times"/>
        </w:rPr>
        <w:t>Il</w:t>
      </w:r>
      <w:r w:rsidRPr="00500378">
        <w:rPr>
          <w:rFonts w:ascii="Times" w:hAnsi="Times"/>
        </w:rPr>
        <w:t xml:space="preserve"> a la possibilité de supprimer des évènement</w:t>
      </w:r>
      <w:r w:rsidR="00205683">
        <w:rPr>
          <w:rFonts w:ascii="Times" w:hAnsi="Times"/>
        </w:rPr>
        <w:t>s</w:t>
      </w:r>
      <w:r w:rsidRPr="00500378">
        <w:rPr>
          <w:rFonts w:ascii="Times" w:hAnsi="Times"/>
        </w:rPr>
        <w:t xml:space="preserve">, </w:t>
      </w:r>
      <w:r w:rsidR="00205683">
        <w:rPr>
          <w:rFonts w:ascii="Times" w:hAnsi="Times"/>
        </w:rPr>
        <w:t>des</w:t>
      </w:r>
      <w:r w:rsidRPr="00500378">
        <w:rPr>
          <w:rFonts w:ascii="Times" w:hAnsi="Times"/>
        </w:rPr>
        <w:t xml:space="preserve"> lieu</w:t>
      </w:r>
      <w:r w:rsidR="00205683">
        <w:rPr>
          <w:rFonts w:ascii="Times" w:hAnsi="Times"/>
        </w:rPr>
        <w:t>x (ce qui supprimera les évènements ayant lieux à cet endroit)</w:t>
      </w:r>
      <w:r w:rsidRPr="00500378">
        <w:rPr>
          <w:rFonts w:ascii="Times" w:hAnsi="Times"/>
        </w:rPr>
        <w:t xml:space="preserve"> et </w:t>
      </w:r>
      <w:r w:rsidR="00205683">
        <w:rPr>
          <w:rFonts w:ascii="Times" w:hAnsi="Times"/>
        </w:rPr>
        <w:t>faire passer un autre utilisateur administrateur.</w:t>
      </w:r>
    </w:p>
    <w:p w14:paraId="5620B3F4" w14:textId="6F2529A8" w:rsidR="00D82782" w:rsidRDefault="00D82782" w:rsidP="005E4ECE">
      <w:pPr>
        <w:pStyle w:val="Titre1"/>
        <w:numPr>
          <w:ilvl w:val="0"/>
          <w:numId w:val="4"/>
        </w:numPr>
        <w:rPr>
          <w:rFonts w:ascii="Times" w:hAnsi="Times"/>
        </w:rPr>
      </w:pPr>
      <w:bookmarkStart w:id="11" w:name="_Toc92650063"/>
      <w:r w:rsidRPr="007806E3">
        <w:rPr>
          <w:rFonts w:ascii="Times" w:hAnsi="Times"/>
        </w:rPr>
        <w:t>Fonctionnalités supplémentaires</w:t>
      </w:r>
      <w:bookmarkEnd w:id="11"/>
    </w:p>
    <w:p w14:paraId="1C48F548" w14:textId="35F690FE" w:rsidR="0012233F" w:rsidRDefault="0012233F" w:rsidP="0012233F"/>
    <w:p w14:paraId="4F251ED7" w14:textId="77BA1438" w:rsidR="0012233F" w:rsidRPr="00500378" w:rsidRDefault="0012233F" w:rsidP="005E4ECE">
      <w:pPr>
        <w:pStyle w:val="Titre2"/>
        <w:numPr>
          <w:ilvl w:val="0"/>
          <w:numId w:val="12"/>
        </w:numPr>
        <w:rPr>
          <w:rFonts w:ascii="Times" w:hAnsi="Times"/>
        </w:rPr>
      </w:pPr>
      <w:bookmarkStart w:id="12" w:name="_Toc92650064"/>
      <w:proofErr w:type="spellStart"/>
      <w:r w:rsidRPr="00500378">
        <w:rPr>
          <w:rFonts w:ascii="Times" w:hAnsi="Times"/>
        </w:rPr>
        <w:t>Datepicker</w:t>
      </w:r>
      <w:proofErr w:type="spellEnd"/>
      <w:r w:rsidRPr="00500378">
        <w:rPr>
          <w:rFonts w:ascii="Times" w:hAnsi="Times"/>
        </w:rPr>
        <w:t xml:space="preserve"> pour changer les dates de naissance</w:t>
      </w:r>
      <w:bookmarkEnd w:id="12"/>
    </w:p>
    <w:p w14:paraId="38A6A40D" w14:textId="6BF05C5D" w:rsidR="003E0E58" w:rsidRPr="00500378" w:rsidRDefault="003E0E58" w:rsidP="003E0E58">
      <w:pPr>
        <w:rPr>
          <w:rFonts w:ascii="Times" w:hAnsi="Times"/>
        </w:rPr>
      </w:pPr>
    </w:p>
    <w:p w14:paraId="7F144D39" w14:textId="40400AB1" w:rsidR="003E0E58" w:rsidRPr="00500378" w:rsidRDefault="003E0E58" w:rsidP="00CE3C9B">
      <w:pPr>
        <w:ind w:firstLine="708"/>
        <w:rPr>
          <w:rFonts w:ascii="Times" w:hAnsi="Times"/>
        </w:rPr>
      </w:pPr>
      <w:r w:rsidRPr="00500378">
        <w:rPr>
          <w:rFonts w:ascii="Times" w:hAnsi="Times"/>
        </w:rPr>
        <w:t xml:space="preserve">Il s’agit d’une fonctionnalité supplémentaire qui a été suggérée dans le sujet et que nous avons souhaité mettre en place. En effet, l’utilisation d’un </w:t>
      </w:r>
      <w:proofErr w:type="spellStart"/>
      <w:r w:rsidRPr="00500378">
        <w:rPr>
          <w:rFonts w:ascii="Times" w:hAnsi="Times"/>
        </w:rPr>
        <w:t>datepicker</w:t>
      </w:r>
      <w:proofErr w:type="spellEnd"/>
      <w:r w:rsidRPr="00500378">
        <w:rPr>
          <w:rFonts w:ascii="Times" w:hAnsi="Times"/>
        </w:rPr>
        <w:t xml:space="preserve"> rend l’entrée d’une date beaucoup plus agréable avec son affichage en calendrier.</w:t>
      </w:r>
    </w:p>
    <w:p w14:paraId="337E69B0" w14:textId="77777777" w:rsidR="003E0E58" w:rsidRPr="003E0E58" w:rsidRDefault="003E0E58" w:rsidP="003E0E58"/>
    <w:p w14:paraId="33FAA7CF" w14:textId="5F21854A" w:rsidR="00AC306D" w:rsidRPr="004F1505" w:rsidRDefault="0012233F" w:rsidP="00AC306D">
      <w:pPr>
        <w:pStyle w:val="Titre2"/>
        <w:numPr>
          <w:ilvl w:val="0"/>
          <w:numId w:val="12"/>
        </w:numPr>
        <w:rPr>
          <w:rFonts w:ascii="Times" w:hAnsi="Times" w:cs="Times New Roman"/>
        </w:rPr>
      </w:pPr>
      <w:bookmarkStart w:id="13" w:name="_Toc92650065"/>
      <w:r w:rsidRPr="004F1505">
        <w:rPr>
          <w:rFonts w:ascii="Times" w:hAnsi="Times" w:cs="Times New Roman"/>
        </w:rPr>
        <w:t>ORM</w:t>
      </w:r>
      <w:bookmarkEnd w:id="13"/>
    </w:p>
    <w:p w14:paraId="6C4D9DCB" w14:textId="78AB6BE1" w:rsidR="0088132A" w:rsidRDefault="0088132A" w:rsidP="0088132A"/>
    <w:p w14:paraId="63568FBF" w14:textId="522EB9B8" w:rsidR="0088132A" w:rsidRPr="0088132A" w:rsidRDefault="0088132A" w:rsidP="0088132A">
      <w:pPr>
        <w:ind w:firstLine="708"/>
      </w:pPr>
      <w:r>
        <w:t xml:space="preserve">Afin d’interroger et manipuler les bases de données de manière plus simple, nous avons utilisé de l’ORM. En effet, ceci nous permet de manipuler uniquement des objets sans se soucier des tables derrière. </w:t>
      </w:r>
    </w:p>
    <w:p w14:paraId="63D34541" w14:textId="77777777" w:rsidR="00AC306D" w:rsidRPr="003E0E58" w:rsidRDefault="00AC306D" w:rsidP="00AC306D"/>
    <w:p w14:paraId="3B14C0A8" w14:textId="168B28CC" w:rsidR="00AC306D" w:rsidRPr="004F1505" w:rsidRDefault="00AC306D" w:rsidP="00AC306D">
      <w:pPr>
        <w:pStyle w:val="Titre2"/>
        <w:numPr>
          <w:ilvl w:val="0"/>
          <w:numId w:val="12"/>
        </w:numPr>
        <w:rPr>
          <w:rFonts w:ascii="Times" w:hAnsi="Times"/>
        </w:rPr>
      </w:pPr>
      <w:bookmarkStart w:id="14" w:name="_Toc92650066"/>
      <w:r w:rsidRPr="004F1505">
        <w:rPr>
          <w:rFonts w:ascii="Times" w:hAnsi="Times"/>
        </w:rPr>
        <w:t>Graphe d’utilisateurs</w:t>
      </w:r>
      <w:bookmarkEnd w:id="14"/>
    </w:p>
    <w:p w14:paraId="73A8CA96" w14:textId="2D70CA57" w:rsidR="00AC306D" w:rsidRDefault="00AC306D" w:rsidP="00AC306D"/>
    <w:p w14:paraId="2EFE5E0D" w14:textId="2D750B20" w:rsidR="00077673" w:rsidRDefault="00AC306D" w:rsidP="00077673">
      <w:pPr>
        <w:ind w:firstLine="360"/>
      </w:pPr>
      <w:r>
        <w:t>L’administrateur a la possibilité de voir un graphe représentant les liens entre les différents utilisateurs du site.</w:t>
      </w:r>
      <w:r w:rsidR="004F1505">
        <w:t xml:space="preserve"> </w:t>
      </w:r>
      <w:r w:rsidR="004F1505" w:rsidRPr="004F1505">
        <w:t>Ce graphe permet également de visualiser les utilisateurs malades (changement de couleur quand l’utilisateur est positif).</w:t>
      </w:r>
    </w:p>
    <w:p w14:paraId="516ECB7F" w14:textId="0C9864EA" w:rsidR="00077673" w:rsidRPr="004F1505" w:rsidRDefault="004F1505" w:rsidP="00077673">
      <w:pPr>
        <w:pStyle w:val="Titre2"/>
        <w:numPr>
          <w:ilvl w:val="0"/>
          <w:numId w:val="12"/>
        </w:numPr>
        <w:rPr>
          <w:rFonts w:ascii="Times" w:hAnsi="Times"/>
        </w:rPr>
      </w:pPr>
      <w:bookmarkStart w:id="15" w:name="_Toc92650067"/>
      <w:r>
        <w:rPr>
          <w:rFonts w:ascii="Times" w:hAnsi="Times"/>
        </w:rPr>
        <w:lastRenderedPageBreak/>
        <w:t xml:space="preserve">Utilisation d’un </w:t>
      </w:r>
      <w:proofErr w:type="spellStart"/>
      <w:r>
        <w:rPr>
          <w:rFonts w:ascii="Times" w:hAnsi="Times"/>
        </w:rPr>
        <w:t>framework</w:t>
      </w:r>
      <w:proofErr w:type="spellEnd"/>
      <w:r>
        <w:rPr>
          <w:rFonts w:ascii="Times" w:hAnsi="Times"/>
        </w:rPr>
        <w:t xml:space="preserve"> de développement et déploiement de l’application</w:t>
      </w:r>
      <w:bookmarkEnd w:id="15"/>
    </w:p>
    <w:p w14:paraId="2BE9EA59" w14:textId="47D01C24" w:rsidR="00077673" w:rsidRDefault="00077673" w:rsidP="00077673"/>
    <w:p w14:paraId="16F1BD5B" w14:textId="77777777" w:rsidR="004F1505" w:rsidRDefault="004F1505" w:rsidP="004F1505">
      <w:pPr>
        <w:ind w:firstLine="708"/>
      </w:pPr>
      <w:r>
        <w:t xml:space="preserve">Pour mener à bien ce projet, nous avons utilisé le </w:t>
      </w:r>
      <w:proofErr w:type="spellStart"/>
      <w:r>
        <w:t>framework</w:t>
      </w:r>
      <w:proofErr w:type="spellEnd"/>
      <w:r>
        <w:t xml:space="preserve"> de développement </w:t>
      </w:r>
      <w:proofErr w:type="spellStart"/>
      <w:r>
        <w:t>Spring</w:t>
      </w:r>
      <w:proofErr w:type="spellEnd"/>
      <w:r>
        <w:t xml:space="preserve">. Nous avons également déployé notre application. </w:t>
      </w:r>
    </w:p>
    <w:p w14:paraId="0E991D8C" w14:textId="5D5F6A56" w:rsidR="004F1505" w:rsidRDefault="004F1505" w:rsidP="004F1505">
      <w:pPr>
        <w:ind w:firstLine="708"/>
      </w:pPr>
      <w:r>
        <w:t xml:space="preserve">Cependant, ayant conscience que la sécurité de notre application n’est pas exemplaire, nous avons bloqué la création de nouveaux utilisateurs et restreint les </w:t>
      </w:r>
      <w:proofErr w:type="spellStart"/>
      <w:r>
        <w:t>IPs</w:t>
      </w:r>
      <w:proofErr w:type="spellEnd"/>
      <w:r>
        <w:t xml:space="preserve"> acceptées au réseau universitair</w:t>
      </w:r>
      <w:r>
        <w:t>e</w:t>
      </w:r>
      <w:r>
        <w:t>.</w:t>
      </w:r>
    </w:p>
    <w:p w14:paraId="7873E50C" w14:textId="3BFD981A" w:rsidR="00077673" w:rsidRDefault="004F1505" w:rsidP="00077673">
      <w:r>
        <w:t>Pour tous les utilisateurs le mot de passe est</w:t>
      </w:r>
      <w:r>
        <w:t xml:space="preserve"> : </w:t>
      </w:r>
      <w:r>
        <w:rPr>
          <w:rFonts w:ascii="Roboto" w:eastAsia="Roboto" w:hAnsi="Roboto" w:cs="Roboto"/>
          <w:color w:val="3C4043"/>
          <w:sz w:val="21"/>
          <w:szCs w:val="21"/>
          <w:highlight w:val="white"/>
        </w:rPr>
        <w:t>IS69Vbjmqz70XPNW.</w:t>
      </w:r>
    </w:p>
    <w:p w14:paraId="0AC10048" w14:textId="77777777" w:rsidR="00287807" w:rsidRPr="00287807" w:rsidRDefault="00287807" w:rsidP="00077673"/>
    <w:p w14:paraId="1277696B" w14:textId="6BADF078" w:rsidR="007806E3" w:rsidRPr="007806E3" w:rsidRDefault="00287807" w:rsidP="005E4ECE">
      <w:pPr>
        <w:pStyle w:val="Titre1"/>
        <w:numPr>
          <w:ilvl w:val="0"/>
          <w:numId w:val="4"/>
        </w:numPr>
        <w:rPr>
          <w:rFonts w:ascii="Times" w:hAnsi="Times"/>
        </w:rPr>
      </w:pPr>
      <w:bookmarkStart w:id="16" w:name="_Toc92650068"/>
      <w:r>
        <w:rPr>
          <w:rFonts w:ascii="Times" w:hAnsi="Times"/>
        </w:rPr>
        <w:t>Pistes d’amélioration</w:t>
      </w:r>
      <w:bookmarkEnd w:id="16"/>
    </w:p>
    <w:p w14:paraId="71AE273C" w14:textId="77777777" w:rsidR="00D82782" w:rsidRDefault="00D82782" w:rsidP="00D82782">
      <w:pPr>
        <w:pStyle w:val="Paragraphedeliste"/>
      </w:pPr>
    </w:p>
    <w:p w14:paraId="3CF89913" w14:textId="3EB22106" w:rsidR="00287807" w:rsidRDefault="00287807" w:rsidP="00287807">
      <w:pPr>
        <w:pBdr>
          <w:top w:val="nil"/>
          <w:left w:val="nil"/>
          <w:bottom w:val="nil"/>
          <w:right w:val="nil"/>
          <w:between w:val="nil"/>
        </w:pBdr>
        <w:ind w:firstLine="720"/>
      </w:pPr>
      <w:r>
        <w:t xml:space="preserve">Nous avons néanmoins des pistes d’améliorations pour </w:t>
      </w:r>
      <w:r>
        <w:t>notre</w:t>
      </w:r>
      <w:r>
        <w:t xml:space="preserve"> application </w:t>
      </w:r>
      <w:r w:rsidR="00E932B5">
        <w:t>comme :</w:t>
      </w:r>
    </w:p>
    <w:p w14:paraId="2815445F" w14:textId="5C75FFB2" w:rsidR="00287807" w:rsidRDefault="00E932B5" w:rsidP="00287807">
      <w:pPr>
        <w:numPr>
          <w:ilvl w:val="0"/>
          <w:numId w:val="15"/>
        </w:numPr>
        <w:pBdr>
          <w:top w:val="nil"/>
          <w:left w:val="nil"/>
          <w:bottom w:val="nil"/>
          <w:right w:val="nil"/>
          <w:between w:val="nil"/>
        </w:pBdr>
      </w:pPr>
      <w:proofErr w:type="gramStart"/>
      <w:r>
        <w:t>une</w:t>
      </w:r>
      <w:proofErr w:type="gramEnd"/>
      <w:r>
        <w:t xml:space="preserve"> m</w:t>
      </w:r>
      <w:r w:rsidR="00287807">
        <w:t>eilleure validation et filtrage des données en entrée (sécurité) : par exemple les dates de début doivent être antérieures aux dates de fin</w:t>
      </w:r>
    </w:p>
    <w:p w14:paraId="52ECBB84" w14:textId="09ADD7B3" w:rsidR="00287807" w:rsidRDefault="00E932B5" w:rsidP="00287807">
      <w:pPr>
        <w:numPr>
          <w:ilvl w:val="0"/>
          <w:numId w:val="15"/>
        </w:numPr>
        <w:pBdr>
          <w:top w:val="nil"/>
          <w:left w:val="nil"/>
          <w:bottom w:val="nil"/>
          <w:right w:val="nil"/>
          <w:between w:val="nil"/>
        </w:pBdr>
      </w:pPr>
      <w:proofErr w:type="gramStart"/>
      <w:r>
        <w:t>la</w:t>
      </w:r>
      <w:proofErr w:type="gramEnd"/>
      <w:r>
        <w:t xml:space="preserve"> v</w:t>
      </w:r>
      <w:r w:rsidR="00287807">
        <w:t xml:space="preserve">érification des coordonnées </w:t>
      </w:r>
      <w:proofErr w:type="spellStart"/>
      <w:r w:rsidR="00287807">
        <w:t>gps</w:t>
      </w:r>
      <w:proofErr w:type="spellEnd"/>
      <w:r w:rsidR="00287807">
        <w:t xml:space="preserve"> (format </w:t>
      </w:r>
      <w:proofErr w:type="spellStart"/>
      <w:r w:rsidR="00287807">
        <w:t>régex</w:t>
      </w:r>
      <w:proofErr w:type="spellEnd"/>
      <w:r w:rsidR="00287807">
        <w:t xml:space="preserve"> : `^[-+]?([1-8]?\d(\.\d+)?|90(\.0+)?),\s*[-+]?(180(\.0+)?|((1[0-7]\d)|([1-9]?\d))(\.\d+)?)$`)</w:t>
      </w:r>
    </w:p>
    <w:p w14:paraId="5EE289F9" w14:textId="74EE8A77" w:rsidR="00287807" w:rsidRDefault="00E932B5" w:rsidP="00287807">
      <w:pPr>
        <w:numPr>
          <w:ilvl w:val="0"/>
          <w:numId w:val="15"/>
        </w:numPr>
        <w:pBdr>
          <w:top w:val="nil"/>
          <w:left w:val="nil"/>
          <w:bottom w:val="nil"/>
          <w:right w:val="nil"/>
          <w:between w:val="nil"/>
        </w:pBdr>
      </w:pPr>
      <w:proofErr w:type="gramStart"/>
      <w:r>
        <w:t>un</w:t>
      </w:r>
      <w:proofErr w:type="gramEnd"/>
      <w:r>
        <w:t xml:space="preserve"> m</w:t>
      </w:r>
      <w:r w:rsidR="00287807">
        <w:t>eilleur feedback sur une fonction asynchrone</w:t>
      </w:r>
      <w:r w:rsidR="00C955D7">
        <w:t xml:space="preserve"> (message d’erreur)</w:t>
      </w:r>
    </w:p>
    <w:p w14:paraId="2BF076C5" w14:textId="21223D21" w:rsidR="00DB4908" w:rsidRPr="001B3987" w:rsidRDefault="00DB4908" w:rsidP="00500378"/>
    <w:sectPr w:rsidR="00DB4908" w:rsidRPr="001B3987" w:rsidSect="00530ED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Roboto">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7699"/>
    <w:multiLevelType w:val="hybridMultilevel"/>
    <w:tmpl w:val="EE2CB2C2"/>
    <w:lvl w:ilvl="0" w:tplc="35BCC5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7753F3"/>
    <w:multiLevelType w:val="multilevel"/>
    <w:tmpl w:val="A9187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C0CDF"/>
    <w:multiLevelType w:val="hybridMultilevel"/>
    <w:tmpl w:val="9CE821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F10826"/>
    <w:multiLevelType w:val="hybridMultilevel"/>
    <w:tmpl w:val="D3B08B86"/>
    <w:lvl w:ilvl="0" w:tplc="F280DDA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1C95850"/>
    <w:multiLevelType w:val="hybridMultilevel"/>
    <w:tmpl w:val="D9CE3C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FD2B27"/>
    <w:multiLevelType w:val="hybridMultilevel"/>
    <w:tmpl w:val="FF30596A"/>
    <w:lvl w:ilvl="0" w:tplc="F7D40624">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81650A"/>
    <w:multiLevelType w:val="hybridMultilevel"/>
    <w:tmpl w:val="F688508C"/>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2CB855F0"/>
    <w:multiLevelType w:val="hybridMultilevel"/>
    <w:tmpl w:val="E6480E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6354C1"/>
    <w:multiLevelType w:val="hybridMultilevel"/>
    <w:tmpl w:val="BA1A06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3E1AEC"/>
    <w:multiLevelType w:val="hybridMultilevel"/>
    <w:tmpl w:val="302A435A"/>
    <w:lvl w:ilvl="0" w:tplc="4726D2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E41DBF"/>
    <w:multiLevelType w:val="hybridMultilevel"/>
    <w:tmpl w:val="38C2FC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C24396"/>
    <w:multiLevelType w:val="hybridMultilevel"/>
    <w:tmpl w:val="671E5A70"/>
    <w:lvl w:ilvl="0" w:tplc="040C000F">
      <w:start w:val="1"/>
      <w:numFmt w:val="decimal"/>
      <w:lvlText w:val="%1."/>
      <w:lvlJc w:val="left"/>
      <w:pPr>
        <w:ind w:left="1068" w:hanging="360"/>
      </w:pPr>
      <w:rPr>
        <w:rFonts w:hint="default"/>
      </w:rPr>
    </w:lvl>
    <w:lvl w:ilvl="1" w:tplc="040C0019">
      <w:start w:val="1"/>
      <w:numFmt w:val="lowerLetter"/>
      <w:lvlText w:val="%2."/>
      <w:lvlJc w:val="left"/>
      <w:pPr>
        <w:ind w:left="1636"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4CE713C"/>
    <w:multiLevelType w:val="hybridMultilevel"/>
    <w:tmpl w:val="F688508C"/>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D701E19"/>
    <w:multiLevelType w:val="hybridMultilevel"/>
    <w:tmpl w:val="8B04C3F6"/>
    <w:lvl w:ilvl="0" w:tplc="E286E9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A80460"/>
    <w:multiLevelType w:val="hybridMultilevel"/>
    <w:tmpl w:val="F688508C"/>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2"/>
  </w:num>
  <w:num w:numId="3">
    <w:abstractNumId w:val="3"/>
  </w:num>
  <w:num w:numId="4">
    <w:abstractNumId w:val="9"/>
  </w:num>
  <w:num w:numId="5">
    <w:abstractNumId w:val="5"/>
  </w:num>
  <w:num w:numId="6">
    <w:abstractNumId w:val="10"/>
  </w:num>
  <w:num w:numId="7">
    <w:abstractNumId w:val="7"/>
  </w:num>
  <w:num w:numId="8">
    <w:abstractNumId w:val="11"/>
  </w:num>
  <w:num w:numId="9">
    <w:abstractNumId w:val="4"/>
  </w:num>
  <w:num w:numId="10">
    <w:abstractNumId w:val="8"/>
  </w:num>
  <w:num w:numId="11">
    <w:abstractNumId w:val="0"/>
  </w:num>
  <w:num w:numId="12">
    <w:abstractNumId w:val="12"/>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DC"/>
    <w:rsid w:val="00077673"/>
    <w:rsid w:val="000A3843"/>
    <w:rsid w:val="000D5D1E"/>
    <w:rsid w:val="0012233F"/>
    <w:rsid w:val="001230E5"/>
    <w:rsid w:val="00136419"/>
    <w:rsid w:val="001B3987"/>
    <w:rsid w:val="001C00D6"/>
    <w:rsid w:val="00205683"/>
    <w:rsid w:val="00273974"/>
    <w:rsid w:val="00287807"/>
    <w:rsid w:val="002C313D"/>
    <w:rsid w:val="002D34DA"/>
    <w:rsid w:val="002E298D"/>
    <w:rsid w:val="00391CC9"/>
    <w:rsid w:val="003E0E58"/>
    <w:rsid w:val="004668E4"/>
    <w:rsid w:val="004A7A67"/>
    <w:rsid w:val="004F1505"/>
    <w:rsid w:val="00500378"/>
    <w:rsid w:val="00530EDC"/>
    <w:rsid w:val="005B34A5"/>
    <w:rsid w:val="005E4ECE"/>
    <w:rsid w:val="00600649"/>
    <w:rsid w:val="006E3032"/>
    <w:rsid w:val="006E4CE5"/>
    <w:rsid w:val="00762500"/>
    <w:rsid w:val="00765217"/>
    <w:rsid w:val="007806E3"/>
    <w:rsid w:val="007E4CCF"/>
    <w:rsid w:val="008334F8"/>
    <w:rsid w:val="0088132A"/>
    <w:rsid w:val="008A1D99"/>
    <w:rsid w:val="008A248D"/>
    <w:rsid w:val="008B6118"/>
    <w:rsid w:val="009B3CD5"/>
    <w:rsid w:val="009F47EE"/>
    <w:rsid w:val="00AA3CA0"/>
    <w:rsid w:val="00AC306D"/>
    <w:rsid w:val="00B0405A"/>
    <w:rsid w:val="00C955D7"/>
    <w:rsid w:val="00CC72B4"/>
    <w:rsid w:val="00CE3C9B"/>
    <w:rsid w:val="00D37CF6"/>
    <w:rsid w:val="00D63B00"/>
    <w:rsid w:val="00D82782"/>
    <w:rsid w:val="00DB4908"/>
    <w:rsid w:val="00DC7901"/>
    <w:rsid w:val="00DE5C38"/>
    <w:rsid w:val="00E35637"/>
    <w:rsid w:val="00E932B5"/>
    <w:rsid w:val="00F56FF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651C"/>
  <w15:chartTrackingRefBased/>
  <w15:docId w15:val="{49C471FB-B0BB-FD41-91A1-A10D9F50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39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39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3987"/>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98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B3987"/>
    <w:pPr>
      <w:spacing w:before="480" w:line="276" w:lineRule="auto"/>
      <w:outlineLvl w:val="9"/>
    </w:pPr>
    <w:rPr>
      <w:b/>
      <w:bCs/>
      <w:sz w:val="28"/>
      <w:szCs w:val="28"/>
    </w:rPr>
  </w:style>
  <w:style w:type="paragraph" w:styleId="TM1">
    <w:name w:val="toc 1"/>
    <w:basedOn w:val="Normal"/>
    <w:next w:val="Normal"/>
    <w:autoRedefine/>
    <w:uiPriority w:val="39"/>
    <w:unhideWhenUsed/>
    <w:rsid w:val="001B3987"/>
    <w:pPr>
      <w:spacing w:before="120"/>
    </w:pPr>
    <w:rPr>
      <w:rFonts w:cstheme="minorHAnsi"/>
      <w:b/>
      <w:bCs/>
      <w:i/>
      <w:iCs/>
      <w:szCs w:val="28"/>
    </w:rPr>
  </w:style>
  <w:style w:type="paragraph" w:styleId="TM2">
    <w:name w:val="toc 2"/>
    <w:basedOn w:val="Normal"/>
    <w:next w:val="Normal"/>
    <w:autoRedefine/>
    <w:uiPriority w:val="39"/>
    <w:unhideWhenUsed/>
    <w:rsid w:val="001B3987"/>
    <w:pPr>
      <w:spacing w:before="120"/>
      <w:ind w:left="240"/>
    </w:pPr>
    <w:rPr>
      <w:rFonts w:cstheme="minorHAnsi"/>
      <w:b/>
      <w:bCs/>
      <w:sz w:val="22"/>
      <w:szCs w:val="26"/>
    </w:rPr>
  </w:style>
  <w:style w:type="paragraph" w:styleId="TM3">
    <w:name w:val="toc 3"/>
    <w:basedOn w:val="Normal"/>
    <w:next w:val="Normal"/>
    <w:autoRedefine/>
    <w:uiPriority w:val="39"/>
    <w:semiHidden/>
    <w:unhideWhenUsed/>
    <w:rsid w:val="001B3987"/>
    <w:pPr>
      <w:ind w:left="480"/>
    </w:pPr>
    <w:rPr>
      <w:rFonts w:cstheme="minorHAnsi"/>
      <w:sz w:val="20"/>
    </w:rPr>
  </w:style>
  <w:style w:type="paragraph" w:styleId="TM4">
    <w:name w:val="toc 4"/>
    <w:basedOn w:val="Normal"/>
    <w:next w:val="Normal"/>
    <w:autoRedefine/>
    <w:uiPriority w:val="39"/>
    <w:semiHidden/>
    <w:unhideWhenUsed/>
    <w:rsid w:val="001B3987"/>
    <w:pPr>
      <w:ind w:left="720"/>
    </w:pPr>
    <w:rPr>
      <w:rFonts w:cstheme="minorHAnsi"/>
      <w:sz w:val="20"/>
    </w:rPr>
  </w:style>
  <w:style w:type="paragraph" w:styleId="TM5">
    <w:name w:val="toc 5"/>
    <w:basedOn w:val="Normal"/>
    <w:next w:val="Normal"/>
    <w:autoRedefine/>
    <w:uiPriority w:val="39"/>
    <w:semiHidden/>
    <w:unhideWhenUsed/>
    <w:rsid w:val="001B3987"/>
    <w:pPr>
      <w:ind w:left="960"/>
    </w:pPr>
    <w:rPr>
      <w:rFonts w:cstheme="minorHAnsi"/>
      <w:sz w:val="20"/>
    </w:rPr>
  </w:style>
  <w:style w:type="paragraph" w:styleId="TM6">
    <w:name w:val="toc 6"/>
    <w:basedOn w:val="Normal"/>
    <w:next w:val="Normal"/>
    <w:autoRedefine/>
    <w:uiPriority w:val="39"/>
    <w:semiHidden/>
    <w:unhideWhenUsed/>
    <w:rsid w:val="001B3987"/>
    <w:pPr>
      <w:ind w:left="1200"/>
    </w:pPr>
    <w:rPr>
      <w:rFonts w:cstheme="minorHAnsi"/>
      <w:sz w:val="20"/>
    </w:rPr>
  </w:style>
  <w:style w:type="paragraph" w:styleId="TM7">
    <w:name w:val="toc 7"/>
    <w:basedOn w:val="Normal"/>
    <w:next w:val="Normal"/>
    <w:autoRedefine/>
    <w:uiPriority w:val="39"/>
    <w:semiHidden/>
    <w:unhideWhenUsed/>
    <w:rsid w:val="001B3987"/>
    <w:pPr>
      <w:ind w:left="1440"/>
    </w:pPr>
    <w:rPr>
      <w:rFonts w:cstheme="minorHAnsi"/>
      <w:sz w:val="20"/>
    </w:rPr>
  </w:style>
  <w:style w:type="paragraph" w:styleId="TM8">
    <w:name w:val="toc 8"/>
    <w:basedOn w:val="Normal"/>
    <w:next w:val="Normal"/>
    <w:autoRedefine/>
    <w:uiPriority w:val="39"/>
    <w:semiHidden/>
    <w:unhideWhenUsed/>
    <w:rsid w:val="001B3987"/>
    <w:pPr>
      <w:ind w:left="1680"/>
    </w:pPr>
    <w:rPr>
      <w:rFonts w:cstheme="minorHAnsi"/>
      <w:sz w:val="20"/>
    </w:rPr>
  </w:style>
  <w:style w:type="paragraph" w:styleId="TM9">
    <w:name w:val="toc 9"/>
    <w:basedOn w:val="Normal"/>
    <w:next w:val="Normal"/>
    <w:autoRedefine/>
    <w:uiPriority w:val="39"/>
    <w:semiHidden/>
    <w:unhideWhenUsed/>
    <w:rsid w:val="001B3987"/>
    <w:pPr>
      <w:ind w:left="1920"/>
    </w:pPr>
    <w:rPr>
      <w:rFonts w:cstheme="minorHAnsi"/>
      <w:sz w:val="20"/>
    </w:rPr>
  </w:style>
  <w:style w:type="paragraph" w:styleId="Paragraphedeliste">
    <w:name w:val="List Paragraph"/>
    <w:basedOn w:val="Normal"/>
    <w:uiPriority w:val="34"/>
    <w:qFormat/>
    <w:rsid w:val="001B3987"/>
    <w:pPr>
      <w:ind w:left="720"/>
      <w:contextualSpacing/>
    </w:pPr>
  </w:style>
  <w:style w:type="character" w:customStyle="1" w:styleId="Titre2Car">
    <w:name w:val="Titre 2 Car"/>
    <w:basedOn w:val="Policepardfaut"/>
    <w:link w:val="Titre2"/>
    <w:uiPriority w:val="9"/>
    <w:rsid w:val="001B398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3987"/>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9F47EE"/>
    <w:rPr>
      <w:color w:val="0563C1" w:themeColor="hyperlink"/>
      <w:u w:val="single"/>
    </w:rPr>
  </w:style>
  <w:style w:type="paragraph" w:styleId="Textedebulles">
    <w:name w:val="Balloon Text"/>
    <w:basedOn w:val="Normal"/>
    <w:link w:val="TextedebullesCar"/>
    <w:uiPriority w:val="99"/>
    <w:semiHidden/>
    <w:unhideWhenUsed/>
    <w:rsid w:val="004F150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F1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ABAE0-8C3B-E446-8241-512A7C87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1175</Words>
  <Characters>6464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Sommerlatt</dc:creator>
  <cp:keywords/>
  <dc:description/>
  <cp:lastModifiedBy>Camille Bour</cp:lastModifiedBy>
  <cp:revision>4</cp:revision>
  <dcterms:created xsi:type="dcterms:W3CDTF">2022-01-09T18:45:00Z</dcterms:created>
  <dcterms:modified xsi:type="dcterms:W3CDTF">2022-01-09T18:47:00Z</dcterms:modified>
</cp:coreProperties>
</file>