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D4960" w14:textId="77777777" w:rsidR="00787C08" w:rsidRDefault="00F2126A" w:rsidP="00787C08">
      <w:pPr>
        <w:rPr>
          <w:rFonts w:eastAsiaTheme="minorHAnsi"/>
          <w:b/>
          <w:color w:val="FFFFFF" w:themeColor="background1"/>
        </w:rPr>
      </w:pPr>
      <w:r>
        <w:pict w14:anchorId="51905BDA">
          <v:group id="_x0000_s1030" style="position:absolute;left:0;text-align:left;margin-left:0;margin-top:96.15pt;width:595.1pt;height:847.5pt;z-index:-251658240;mso-position-horizontal-relative:page;mso-position-vertical-relative:page" coordsize="68648,92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">
            <v:rect id="矩形 194" o:spid="_x0000_s1031"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矩形 195" o:spid="_x0000_s1032" style="position:absolute;top:40943;width:68580;height:514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style="mso-next-textbox:#矩形 195" inset="36pt,57.6pt,36pt,36pt">
                <w:txbxContent>
                  <w:p w14:paraId="3E516503" w14:textId="77777777" w:rsidR="00787C08" w:rsidRDefault="00787C08" w:rsidP="00787C08">
                    <w:pPr>
                      <w:pStyle w:val="a4"/>
                      <w:spacing w:before="120"/>
                      <w:jc w:val="center"/>
                      <w:rPr>
                        <w:color w:val="FFFFFF" w:themeColor="background1"/>
                      </w:rPr>
                    </w:pPr>
                  </w:p>
                  <w:p w14:paraId="539CF636" w14:textId="77777777" w:rsidR="00787C08" w:rsidRDefault="00787C08" w:rsidP="00787C08">
                    <w:pPr>
                      <w:pStyle w:val="a4"/>
                      <w:spacing w:before="120"/>
                      <w:jc w:val="center"/>
                      <w:rPr>
                        <w:color w:val="FFFFFF" w:themeColor="background1"/>
                      </w:rPr>
                    </w:pPr>
                  </w:p>
                  <w:p w14:paraId="479E5274" w14:textId="77777777" w:rsidR="00787C08" w:rsidRDefault="00787C08" w:rsidP="00787C08">
                    <w:pPr>
                      <w:rPr>
                        <w:color w:val="FFFFFF" w:themeColor="background1"/>
                      </w:rPr>
                    </w:pPr>
                  </w:p>
                </w:txbxContent>
              </v:textbox>
            </v:rect>
            <v:shapetype id="_x0000_t202" coordsize="21600,21600" o:spt="202" path="m,l,21600r21600,l21600,xe">
              <v:stroke joinstyle="miter"/>
              <v:path gradientshapeok="t" o:connecttype="rect"/>
            </v:shapetype>
            <v:shape id="文本框 196" o:spid="_x0000_s1033"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文本框 196" inset="36pt,7.2pt,36pt,7.2pt">
                <w:txbxContent>
                  <w:p w14:paraId="3E15DC5D" w14:textId="77777777" w:rsidR="00787C08" w:rsidRDefault="00F2126A" w:rsidP="00787C08">
                    <w:pPr>
                      <w:pStyle w:val="a4"/>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hint="eastAsia"/>
                          <w:caps/>
                          <w:color w:val="4472C4" w:themeColor="accent1"/>
                          <w:sz w:val="72"/>
                          <w:szCs w:val="72"/>
                        </w:rPr>
                        <w:alias w:val="标题"/>
                        <w:id w:val="-877081711"/>
                        <w:showingPlcHdr/>
                        <w:dataBinding w:prefixMappings="xmlns:ns0='http://purl.org/dc/elements/1.1/' xmlns:ns1='http://schemas.openxmlformats.org/package/2006/metadata/core-properties' " w:xpath="/ns1:coreProperties[1]/ns0:title[1]" w:storeItemID="{6C3C8BC8-F283-45AE-878A-BAB7291924A1}"/>
                        <w:text/>
                      </w:sdtPr>
                      <w:sdtEndPr/>
                      <w:sdtContent>
                        <w:r w:rsidR="00787C08">
                          <w:rPr>
                            <w:rFonts w:asciiTheme="majorHAnsi" w:eastAsiaTheme="majorEastAsia" w:hAnsiTheme="majorHAnsi" w:cstheme="majorBidi" w:hint="eastAsia"/>
                            <w:caps/>
                            <w:color w:val="4472C4" w:themeColor="accent1"/>
                            <w:sz w:val="72"/>
                            <w:szCs w:val="72"/>
                          </w:rPr>
                          <w:t xml:space="preserve">     </w:t>
                        </w:r>
                      </w:sdtContent>
                    </w:sdt>
                  </w:p>
                  <w:p w14:paraId="67B3B8FE" w14:textId="77777777" w:rsidR="00787C08" w:rsidRDefault="00787C08" w:rsidP="00787C08">
                    <w:pPr>
                      <w:rPr>
                        <w:rFonts w:asciiTheme="majorHAnsi" w:eastAsiaTheme="majorEastAsia" w:hAnsiTheme="majorHAnsi" w:cstheme="majorBidi"/>
                        <w:caps/>
                        <w:color w:val="4472C4" w:themeColor="accent1"/>
                        <w:sz w:val="72"/>
                        <w:szCs w:val="72"/>
                      </w:rPr>
                    </w:pPr>
                  </w:p>
                </w:txbxContent>
              </v:textbox>
            </v:shape>
            <w10:wrap anchorx="page" anchory="page"/>
          </v:group>
        </w:pict>
      </w:r>
      <w:r>
        <w:pict w14:anchorId="2A209BC1">
          <v:group id="组 193" o:spid="_x0000_s1026" style="position:absolute;left:0;text-align:left;margin-left:0;margin-top:-6pt;width:595.1pt;height:847.5pt;z-index:-251659264;mso-position-horizontal:left;mso-position-horizontal-relative:page;mso-position-vertical-relative:page" coordsize="68648,92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">
            <v:rect id="矩形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矩形 195" o:spid="_x0000_s1028" style="position:absolute;top:40943;width:68580;height:514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3C5E493" w14:textId="77777777" w:rsidR="00787C08" w:rsidRDefault="00787C08" w:rsidP="00787C08">
                    <w:pPr>
                      <w:pStyle w:val="a4"/>
                      <w:spacing w:before="120"/>
                      <w:jc w:val="center"/>
                      <w:rPr>
                        <w:color w:val="FFFFFF" w:themeColor="background1"/>
                      </w:rPr>
                    </w:pPr>
                  </w:p>
                  <w:p w14:paraId="09DEE101" w14:textId="77777777" w:rsidR="00787C08" w:rsidRDefault="00787C08" w:rsidP="00787C08">
                    <w:pPr>
                      <w:pStyle w:val="a4"/>
                      <w:spacing w:before="120"/>
                      <w:jc w:val="center"/>
                      <w:rPr>
                        <w:color w:val="FFFFFF" w:themeColor="background1"/>
                      </w:rPr>
                    </w:pPr>
                  </w:p>
                </w:txbxContent>
              </v:textbox>
            </v:rect>
            <v:shape id="文本框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1661093" w14:textId="77777777" w:rsidR="00787C08" w:rsidRDefault="00F2126A" w:rsidP="00787C08">
                    <w:pPr>
                      <w:pStyle w:val="a4"/>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hint="eastAsia"/>
                          <w:caps/>
                          <w:color w:val="4472C4" w:themeColor="accent1"/>
                          <w:sz w:val="72"/>
                          <w:szCs w:val="72"/>
                        </w:rPr>
                        <w:alias w:val="标题"/>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787C08">
                          <w:rPr>
                            <w:rFonts w:asciiTheme="majorHAnsi" w:eastAsiaTheme="majorEastAsia" w:hAnsiTheme="majorHAnsi" w:cstheme="majorBidi" w:hint="eastAsia"/>
                            <w:caps/>
                            <w:color w:val="4472C4" w:themeColor="accent1"/>
                            <w:sz w:val="72"/>
                            <w:szCs w:val="72"/>
                          </w:rPr>
                          <w:t xml:space="preserve">     </w:t>
                        </w:r>
                      </w:sdtContent>
                    </w:sdt>
                  </w:p>
                </w:txbxContent>
              </v:textbox>
            </v:shape>
            <w10:wrap anchorx="page" anchory="page"/>
          </v:group>
        </w:pict>
      </w:r>
      <w:r w:rsidR="00787C08">
        <w:rPr>
          <w:rFonts w:asciiTheme="majorHAnsi" w:eastAsiaTheme="majorEastAsia" w:hAnsiTheme="majorHAnsi" w:cstheme="majorBidi" w:hint="eastAsia"/>
          <w:b/>
          <w:caps/>
          <w:color w:val="FFFFFF" w:themeColor="background1"/>
          <w:kern w:val="0"/>
          <w:sz w:val="56"/>
          <w:szCs w:val="72"/>
        </w:rPr>
        <w:t>软件工程管理与经济课程项目</w:t>
      </w:r>
    </w:p>
    <w:p w14:paraId="49C4CD1A" w14:textId="77777777" w:rsidR="00787C08" w:rsidRDefault="00787C08" w:rsidP="00787C08">
      <w:pPr>
        <w:spacing w:before="480" w:after="480" w:line="288" w:lineRule="auto"/>
        <w:ind w:firstLineChars="400" w:firstLine="2241"/>
        <w:rPr>
          <w:rFonts w:asciiTheme="majorHAnsi" w:eastAsiaTheme="majorEastAsia" w:hAnsiTheme="majorHAnsi" w:cstheme="majorBidi"/>
          <w:b/>
          <w:caps/>
          <w:color w:val="FFFFFF" w:themeColor="background1"/>
          <w:kern w:val="0"/>
          <w:sz w:val="56"/>
          <w:szCs w:val="72"/>
        </w:rPr>
      </w:pPr>
      <w:r>
        <w:rPr>
          <w:rFonts w:asciiTheme="majorHAnsi" w:eastAsiaTheme="majorEastAsia" w:hAnsiTheme="majorHAnsi" w:cstheme="majorBidi" w:hint="eastAsia"/>
          <w:b/>
          <w:caps/>
          <w:color w:val="FFFFFF" w:themeColor="background1"/>
          <w:kern w:val="0"/>
          <w:sz w:val="56"/>
          <w:szCs w:val="72"/>
        </w:rPr>
        <w:t>——虚拟实验仿真系统</w:t>
      </w:r>
    </w:p>
    <w:p w14:paraId="1DFD477F" w14:textId="77777777" w:rsidR="00787C08" w:rsidRDefault="00787C08" w:rsidP="00787C08">
      <w:pPr>
        <w:spacing w:before="480" w:after="480" w:line="288" w:lineRule="auto"/>
        <w:ind w:firstLineChars="400" w:firstLine="880"/>
        <w:rPr>
          <w:rFonts w:asciiTheme="majorHAnsi" w:eastAsiaTheme="majorEastAsia" w:hAnsiTheme="majorHAnsi" w:cstheme="majorBidi"/>
          <w:caps/>
          <w:color w:val="FFFFFF" w:themeColor="background1"/>
          <w:kern w:val="0"/>
          <w:sz w:val="22"/>
          <w:szCs w:val="72"/>
        </w:rPr>
      </w:pPr>
    </w:p>
    <w:p w14:paraId="18AC9FF1" w14:textId="77777777" w:rsidR="00787C08" w:rsidRDefault="00787C08" w:rsidP="00787C08">
      <w:pPr>
        <w:spacing w:before="480" w:after="480" w:line="288" w:lineRule="auto"/>
        <w:ind w:firstLineChars="400" w:firstLine="880"/>
        <w:rPr>
          <w:rFonts w:asciiTheme="majorHAnsi" w:eastAsiaTheme="majorEastAsia" w:hAnsiTheme="majorHAnsi" w:cstheme="majorBidi"/>
          <w:caps/>
          <w:color w:val="FFFFFF" w:themeColor="background1"/>
          <w:kern w:val="0"/>
          <w:sz w:val="22"/>
          <w:szCs w:val="72"/>
        </w:rPr>
      </w:pPr>
    </w:p>
    <w:p w14:paraId="31809AFF" w14:textId="77777777" w:rsidR="00787C08" w:rsidRDefault="00787C08" w:rsidP="00787C08">
      <w:pPr>
        <w:spacing w:before="480" w:after="480" w:line="288" w:lineRule="auto"/>
        <w:jc w:val="center"/>
        <w:rPr>
          <w:rFonts w:asciiTheme="majorHAnsi" w:eastAsiaTheme="majorEastAsia" w:hAnsiTheme="majorHAnsi" w:cstheme="majorBidi"/>
          <w:b/>
          <w:caps/>
          <w:color w:val="4472C4" w:themeColor="accent1"/>
          <w:kern w:val="0"/>
          <w:sz w:val="84"/>
          <w:szCs w:val="84"/>
        </w:rPr>
      </w:pPr>
      <w:r>
        <w:rPr>
          <w:rFonts w:asciiTheme="majorHAnsi" w:eastAsiaTheme="majorEastAsia" w:hAnsiTheme="majorHAnsi" w:cstheme="majorBidi" w:hint="eastAsia"/>
          <w:b/>
          <w:caps/>
          <w:color w:val="4472C4" w:themeColor="accent1"/>
          <w:kern w:val="0"/>
          <w:sz w:val="84"/>
          <w:szCs w:val="84"/>
        </w:rPr>
        <w:t>项 目 宪 章</w:t>
      </w:r>
    </w:p>
    <w:p w14:paraId="2DC6F630" w14:textId="77777777" w:rsidR="00787C08" w:rsidRDefault="00787C08" w:rsidP="00787C08">
      <w:pPr>
        <w:spacing w:before="480" w:after="480" w:line="288" w:lineRule="auto"/>
        <w:jc w:val="center"/>
        <w:rPr>
          <w:rFonts w:asciiTheme="majorHAnsi" w:eastAsiaTheme="majorEastAsia" w:hAnsiTheme="majorHAnsi" w:cstheme="majorBidi"/>
          <w:b/>
          <w:caps/>
          <w:color w:val="4472C4" w:themeColor="accent1"/>
          <w:kern w:val="0"/>
          <w:sz w:val="44"/>
          <w:szCs w:val="72"/>
          <w:lang w:val="de-DE"/>
        </w:rPr>
      </w:pPr>
      <w:r>
        <w:rPr>
          <w:rFonts w:asciiTheme="majorHAnsi" w:eastAsiaTheme="majorEastAsia" w:hAnsiTheme="majorHAnsi" w:cstheme="majorBidi" w:hint="eastAsia"/>
          <w:b/>
          <w:bCs/>
          <w:caps/>
          <w:color w:val="4472C4" w:themeColor="accent1"/>
          <w:kern w:val="0"/>
          <w:sz w:val="44"/>
          <w:szCs w:val="72"/>
          <w:lang w:val="de-DE"/>
        </w:rPr>
        <w:t>p r o j e c t   c h a r t e r</w:t>
      </w:r>
    </w:p>
    <w:p w14:paraId="44DF6934" w14:textId="77777777" w:rsidR="00787C08" w:rsidRDefault="00787C08" w:rsidP="00787C08">
      <w:pPr>
        <w:spacing w:before="480" w:after="480" w:line="288" w:lineRule="auto"/>
        <w:rPr>
          <w:rFonts w:ascii="Arial" w:eastAsia="等线" w:hAnsi="Arial" w:cs="Arial"/>
          <w:b/>
          <w:sz w:val="52"/>
          <w:lang w:val="de-DE"/>
        </w:rPr>
      </w:pPr>
    </w:p>
    <w:p w14:paraId="49D3BA98" w14:textId="77777777" w:rsidR="00787C08" w:rsidRDefault="00787C08" w:rsidP="00787C08">
      <w:pPr>
        <w:spacing w:before="480" w:after="480" w:line="288" w:lineRule="auto"/>
        <w:ind w:left="2220" w:firstLine="420"/>
        <w:rPr>
          <w:rFonts w:ascii="Arial" w:eastAsia="等线" w:hAnsi="Arial" w:cs="Arial"/>
          <w:b/>
          <w:color w:val="FFFFFF" w:themeColor="background1"/>
          <w:sz w:val="44"/>
        </w:rPr>
      </w:pPr>
      <w:r>
        <w:rPr>
          <w:rFonts w:ascii="Arial" w:eastAsia="等线" w:hAnsi="Arial" w:cs="Arial" w:hint="eastAsia"/>
          <w:b/>
          <w:color w:val="FFFFFF" w:themeColor="background1"/>
          <w:sz w:val="44"/>
        </w:rPr>
        <w:t>小组成员：</w:t>
      </w:r>
      <w:r>
        <w:rPr>
          <w:rFonts w:ascii="Arial" w:eastAsia="等线" w:hAnsi="Arial" w:cs="Arial"/>
          <w:b/>
          <w:color w:val="FFFFFF" w:themeColor="background1"/>
          <w:sz w:val="44"/>
        </w:rPr>
        <w:t>2051196</w:t>
      </w:r>
      <w:r>
        <w:rPr>
          <w:rFonts w:ascii="Arial" w:eastAsia="等线" w:hAnsi="Arial" w:cs="Arial" w:hint="eastAsia"/>
          <w:b/>
          <w:color w:val="FFFFFF" w:themeColor="background1"/>
          <w:sz w:val="44"/>
        </w:rPr>
        <w:t>刘一飞</w:t>
      </w:r>
    </w:p>
    <w:p w14:paraId="5AAA36BA" w14:textId="77777777" w:rsidR="00787C08" w:rsidRDefault="00787C08" w:rsidP="00787C08">
      <w:pPr>
        <w:spacing w:before="480" w:after="480" w:line="288" w:lineRule="auto"/>
        <w:ind w:firstLineChars="600" w:firstLine="2640"/>
        <w:rPr>
          <w:rFonts w:ascii="Arial" w:eastAsia="等线" w:hAnsi="Arial" w:cs="Arial"/>
          <w:b/>
          <w:color w:val="FFFFFF" w:themeColor="background1"/>
          <w:sz w:val="44"/>
        </w:rPr>
      </w:pPr>
      <w:r>
        <w:rPr>
          <w:rFonts w:ascii="Arial" w:eastAsia="等线" w:hAnsi="Arial" w:cs="Arial"/>
          <w:b/>
          <w:color w:val="FFFFFF" w:themeColor="background1"/>
          <w:sz w:val="44"/>
        </w:rPr>
        <w:t xml:space="preserve">                  2052348</w:t>
      </w:r>
      <w:r>
        <w:rPr>
          <w:rFonts w:ascii="Arial" w:eastAsia="等线" w:hAnsi="Arial" w:cs="Arial" w:hint="eastAsia"/>
          <w:b/>
          <w:color w:val="FFFFFF" w:themeColor="background1"/>
          <w:sz w:val="44"/>
        </w:rPr>
        <w:t>王杨乐</w:t>
      </w:r>
    </w:p>
    <w:p w14:paraId="4F0271C9" w14:textId="77777777" w:rsidR="00787C08" w:rsidRDefault="00787C08" w:rsidP="00787C08">
      <w:pPr>
        <w:spacing w:before="480" w:after="480" w:line="288" w:lineRule="auto"/>
        <w:ind w:firstLineChars="1100" w:firstLine="4840"/>
        <w:rPr>
          <w:rFonts w:ascii="Arial" w:eastAsia="等线" w:hAnsi="Arial" w:cs="Arial"/>
          <w:b/>
          <w:color w:val="FFFFFF" w:themeColor="background1"/>
          <w:sz w:val="48"/>
        </w:rPr>
      </w:pPr>
      <w:r>
        <w:rPr>
          <w:rFonts w:ascii="Arial" w:eastAsia="等线" w:hAnsi="Arial" w:cs="Arial"/>
          <w:b/>
          <w:color w:val="FFFFFF" w:themeColor="background1"/>
          <w:sz w:val="44"/>
        </w:rPr>
        <w:t>2050747</w:t>
      </w:r>
      <w:proofErr w:type="gramStart"/>
      <w:r>
        <w:rPr>
          <w:rFonts w:ascii="Arial" w:eastAsia="等线" w:hAnsi="Arial" w:cs="Arial" w:hint="eastAsia"/>
          <w:b/>
          <w:color w:val="FFFFFF" w:themeColor="background1"/>
          <w:sz w:val="44"/>
        </w:rPr>
        <w:t>赵帅涛</w:t>
      </w:r>
      <w:proofErr w:type="gramEnd"/>
    </w:p>
    <w:p w14:paraId="2BD3FB4C" w14:textId="77777777" w:rsidR="00787C08" w:rsidRDefault="00787C08" w:rsidP="00787C08">
      <w:pPr>
        <w:spacing w:before="480" w:after="480" w:line="288" w:lineRule="auto"/>
        <w:ind w:firstLineChars="1100" w:firstLine="4840"/>
        <w:rPr>
          <w:rFonts w:ascii="Arial" w:eastAsia="等线" w:hAnsi="Arial" w:cs="Arial"/>
          <w:b/>
          <w:color w:val="FFFFFF" w:themeColor="background1"/>
          <w:sz w:val="48"/>
        </w:rPr>
      </w:pPr>
      <w:r>
        <w:rPr>
          <w:rFonts w:ascii="Arial" w:eastAsia="等线" w:hAnsi="Arial" w:cs="Arial"/>
          <w:b/>
          <w:color w:val="FFFFFF" w:themeColor="background1"/>
          <w:sz w:val="44"/>
        </w:rPr>
        <w:t>2050865</w:t>
      </w:r>
      <w:r>
        <w:rPr>
          <w:rFonts w:ascii="Arial" w:eastAsia="等线" w:hAnsi="Arial" w:cs="Arial" w:hint="eastAsia"/>
          <w:b/>
          <w:color w:val="FFFFFF" w:themeColor="background1"/>
          <w:sz w:val="44"/>
        </w:rPr>
        <w:t>黄彦铭</w:t>
      </w:r>
    </w:p>
    <w:p w14:paraId="7E5C4CD3" w14:textId="77777777" w:rsidR="00787C08" w:rsidRDefault="00787C08" w:rsidP="00787C08">
      <w:pPr>
        <w:spacing w:before="480" w:after="480" w:line="288" w:lineRule="auto"/>
        <w:rPr>
          <w:rFonts w:ascii="Arial" w:eastAsia="等线" w:hAnsi="Arial" w:cs="Arial"/>
          <w:b/>
          <w:color w:val="FFFFFF" w:themeColor="background1"/>
          <w:sz w:val="48"/>
          <w:szCs w:val="36"/>
        </w:rPr>
      </w:pPr>
      <w:r>
        <w:rPr>
          <w:rFonts w:ascii="Arial" w:eastAsia="等线" w:hAnsi="Arial" w:cs="Arial"/>
          <w:b/>
          <w:color w:val="FFFFFF" w:themeColor="background1"/>
          <w:sz w:val="48"/>
          <w:szCs w:val="36"/>
        </w:rPr>
        <w:t xml:space="preserve">                                </w:t>
      </w:r>
      <w:r>
        <w:rPr>
          <w:rFonts w:ascii="Arial" w:eastAsia="等线" w:hAnsi="Arial" w:cs="Arial"/>
          <w:b/>
          <w:color w:val="FFFFFF" w:themeColor="background1"/>
          <w:sz w:val="44"/>
          <w:szCs w:val="36"/>
        </w:rPr>
        <w:t xml:space="preserve">     </w:t>
      </w:r>
      <w:r>
        <w:rPr>
          <w:rFonts w:ascii="Arial" w:eastAsia="等线" w:hAnsi="Arial" w:cs="Arial" w:hint="eastAsia"/>
          <w:b/>
          <w:color w:val="FFFFFF" w:themeColor="background1"/>
          <w:sz w:val="44"/>
          <w:szCs w:val="36"/>
        </w:rPr>
        <w:t>指导教师：黄杰</w:t>
      </w:r>
    </w:p>
    <w:sdt>
      <w:sdtPr>
        <w:rPr>
          <w:rFonts w:asciiTheme="minorHAnsi" w:eastAsiaTheme="minorEastAsia" w:hAnsiTheme="minorHAnsi" w:cstheme="minorBidi"/>
          <w:color w:val="auto"/>
          <w:kern w:val="2"/>
          <w:sz w:val="21"/>
          <w:szCs w:val="22"/>
          <w:lang w:val="zh-CN"/>
        </w:rPr>
        <w:id w:val="-1062484773"/>
        <w:docPartObj>
          <w:docPartGallery w:val="Table of Contents"/>
          <w:docPartUnique/>
        </w:docPartObj>
      </w:sdtPr>
      <w:sdtEndPr>
        <w:rPr>
          <w:b/>
          <w:bCs/>
        </w:rPr>
      </w:sdtEndPr>
      <w:sdtContent>
        <w:p w14:paraId="35FC4007" w14:textId="77777777" w:rsidR="00787C08" w:rsidRDefault="00787C08" w:rsidP="00787C08">
          <w:pPr>
            <w:pStyle w:val="TOC"/>
            <w:jc w:val="center"/>
            <w:rPr>
              <w:sz w:val="44"/>
              <w:lang w:val="zh-CN"/>
            </w:rPr>
          </w:pPr>
          <w:r w:rsidRPr="00787C08">
            <w:rPr>
              <w:sz w:val="44"/>
              <w:lang w:val="zh-CN"/>
            </w:rPr>
            <w:t>目</w:t>
          </w:r>
          <w:r>
            <w:rPr>
              <w:rFonts w:hint="eastAsia"/>
              <w:sz w:val="44"/>
              <w:lang w:val="zh-CN"/>
            </w:rPr>
            <w:t xml:space="preserve"> </w:t>
          </w:r>
          <w:r w:rsidRPr="00787C08">
            <w:rPr>
              <w:sz w:val="44"/>
              <w:lang w:val="zh-CN"/>
            </w:rPr>
            <w:t>录</w:t>
          </w:r>
        </w:p>
        <w:p w14:paraId="29310C4F" w14:textId="77777777" w:rsidR="00787C08" w:rsidRPr="00787C08" w:rsidRDefault="00787C08" w:rsidP="00787C08">
          <w:pPr>
            <w:rPr>
              <w:lang w:val="zh-CN"/>
            </w:rPr>
          </w:pPr>
        </w:p>
        <w:p w14:paraId="59B1FC47" w14:textId="58B2084A" w:rsidR="00787C08" w:rsidRPr="00787C08" w:rsidRDefault="00787C08" w:rsidP="00787C08">
          <w:pPr>
            <w:pStyle w:val="TOC2"/>
            <w:tabs>
              <w:tab w:val="right" w:leader="dot" w:pos="8295"/>
            </w:tabs>
            <w:spacing w:line="360" w:lineRule="auto"/>
            <w:ind w:leftChars="100" w:left="210"/>
            <w:rPr>
              <w:noProof/>
              <w:sz w:val="24"/>
            </w:rPr>
          </w:pPr>
          <w:r>
            <w:rPr>
              <w:b/>
              <w:bCs/>
              <w:lang w:val="zh-CN"/>
            </w:rPr>
            <w:fldChar w:fldCharType="begin"/>
          </w:r>
          <w:r>
            <w:rPr>
              <w:b/>
              <w:bCs/>
              <w:lang w:val="zh-CN"/>
            </w:rPr>
            <w:instrText xml:space="preserve"> TOC \o "1-3" \h \z \u </w:instrText>
          </w:r>
          <w:r>
            <w:rPr>
              <w:b/>
              <w:bCs/>
              <w:lang w:val="zh-CN"/>
            </w:rPr>
            <w:fldChar w:fldCharType="separate"/>
          </w:r>
          <w:hyperlink w:anchor="_Toc130567495" w:history="1">
            <w:r w:rsidRPr="00787C08">
              <w:rPr>
                <w:rStyle w:val="a5"/>
                <w:rFonts w:ascii="Arial" w:eastAsia="等线" w:hAnsi="Arial" w:cs="Arial"/>
                <w:b/>
                <w:noProof/>
                <w:sz w:val="24"/>
              </w:rPr>
              <w:t xml:space="preserve">1 </w:t>
            </w:r>
            <w:r w:rsidRPr="00787C08">
              <w:rPr>
                <w:rStyle w:val="a5"/>
                <w:rFonts w:ascii="Arial" w:eastAsia="等线" w:hAnsi="Arial" w:cs="Arial"/>
                <w:b/>
                <w:noProof/>
                <w:sz w:val="24"/>
              </w:rPr>
              <w:t>项目主题</w:t>
            </w:r>
            <w:r w:rsidRPr="00787C08">
              <w:rPr>
                <w:noProof/>
                <w:webHidden/>
                <w:sz w:val="24"/>
              </w:rPr>
              <w:tab/>
            </w:r>
            <w:r w:rsidRPr="00787C08">
              <w:rPr>
                <w:noProof/>
                <w:webHidden/>
                <w:sz w:val="24"/>
              </w:rPr>
              <w:fldChar w:fldCharType="begin"/>
            </w:r>
            <w:r w:rsidRPr="00787C08">
              <w:rPr>
                <w:noProof/>
                <w:webHidden/>
                <w:sz w:val="24"/>
              </w:rPr>
              <w:instrText xml:space="preserve"> PAGEREF _Toc130567495 \h </w:instrText>
            </w:r>
            <w:r w:rsidRPr="00787C08">
              <w:rPr>
                <w:noProof/>
                <w:webHidden/>
                <w:sz w:val="24"/>
              </w:rPr>
            </w:r>
            <w:r w:rsidRPr="00787C08">
              <w:rPr>
                <w:noProof/>
                <w:webHidden/>
                <w:sz w:val="24"/>
              </w:rPr>
              <w:fldChar w:fldCharType="separate"/>
            </w:r>
            <w:r w:rsidR="00183DD3">
              <w:rPr>
                <w:noProof/>
                <w:webHidden/>
                <w:sz w:val="24"/>
              </w:rPr>
              <w:t>3</w:t>
            </w:r>
            <w:r w:rsidRPr="00787C08">
              <w:rPr>
                <w:noProof/>
                <w:webHidden/>
                <w:sz w:val="24"/>
              </w:rPr>
              <w:fldChar w:fldCharType="end"/>
            </w:r>
          </w:hyperlink>
        </w:p>
        <w:p w14:paraId="1C2817DF" w14:textId="3B5F4AD8" w:rsidR="00787C08" w:rsidRPr="00787C08" w:rsidRDefault="00F2126A" w:rsidP="00787C08">
          <w:pPr>
            <w:pStyle w:val="TOC2"/>
            <w:tabs>
              <w:tab w:val="right" w:leader="dot" w:pos="8295"/>
            </w:tabs>
            <w:spacing w:line="360" w:lineRule="auto"/>
            <w:ind w:leftChars="100" w:left="210"/>
            <w:rPr>
              <w:noProof/>
              <w:sz w:val="24"/>
            </w:rPr>
          </w:pPr>
          <w:hyperlink w:anchor="_Toc130567496" w:history="1">
            <w:r w:rsidR="00787C08" w:rsidRPr="00787C08">
              <w:rPr>
                <w:rStyle w:val="a5"/>
                <w:rFonts w:ascii="Arial" w:eastAsia="等线" w:hAnsi="Arial" w:cs="Arial"/>
                <w:b/>
                <w:noProof/>
                <w:sz w:val="24"/>
              </w:rPr>
              <w:t xml:space="preserve">2 </w:t>
            </w:r>
            <w:r w:rsidR="00787C08" w:rsidRPr="00787C08">
              <w:rPr>
                <w:rStyle w:val="a5"/>
                <w:rFonts w:ascii="Arial" w:eastAsia="等线" w:hAnsi="Arial" w:cs="Arial"/>
                <w:b/>
                <w:noProof/>
                <w:sz w:val="24"/>
              </w:rPr>
              <w:t>项目利益相关者</w:t>
            </w:r>
            <w:r w:rsidR="00787C08" w:rsidRPr="00787C08">
              <w:rPr>
                <w:noProof/>
                <w:webHidden/>
                <w:sz w:val="24"/>
              </w:rPr>
              <w:tab/>
            </w:r>
            <w:r w:rsidR="00787C08" w:rsidRPr="00787C08">
              <w:rPr>
                <w:noProof/>
                <w:webHidden/>
                <w:sz w:val="24"/>
              </w:rPr>
              <w:fldChar w:fldCharType="begin"/>
            </w:r>
            <w:r w:rsidR="00787C08" w:rsidRPr="00787C08">
              <w:rPr>
                <w:noProof/>
                <w:webHidden/>
                <w:sz w:val="24"/>
              </w:rPr>
              <w:instrText xml:space="preserve"> PAGEREF _Toc130567496 \h </w:instrText>
            </w:r>
            <w:r w:rsidR="00787C08" w:rsidRPr="00787C08">
              <w:rPr>
                <w:noProof/>
                <w:webHidden/>
                <w:sz w:val="24"/>
              </w:rPr>
            </w:r>
            <w:r w:rsidR="00787C08" w:rsidRPr="00787C08">
              <w:rPr>
                <w:noProof/>
                <w:webHidden/>
                <w:sz w:val="24"/>
              </w:rPr>
              <w:fldChar w:fldCharType="separate"/>
            </w:r>
            <w:r w:rsidR="00183DD3">
              <w:rPr>
                <w:noProof/>
                <w:webHidden/>
                <w:sz w:val="24"/>
              </w:rPr>
              <w:t>3</w:t>
            </w:r>
            <w:r w:rsidR="00787C08" w:rsidRPr="00787C08">
              <w:rPr>
                <w:noProof/>
                <w:webHidden/>
                <w:sz w:val="24"/>
              </w:rPr>
              <w:fldChar w:fldCharType="end"/>
            </w:r>
          </w:hyperlink>
        </w:p>
        <w:p w14:paraId="492884F4" w14:textId="5CAE0CDD" w:rsidR="00787C08" w:rsidRPr="00787C08" w:rsidRDefault="00F2126A" w:rsidP="00787C08">
          <w:pPr>
            <w:pStyle w:val="TOC2"/>
            <w:tabs>
              <w:tab w:val="right" w:leader="dot" w:pos="8295"/>
            </w:tabs>
            <w:spacing w:line="360" w:lineRule="auto"/>
            <w:ind w:leftChars="100" w:left="210"/>
            <w:rPr>
              <w:noProof/>
              <w:sz w:val="24"/>
            </w:rPr>
          </w:pPr>
          <w:hyperlink w:anchor="_Toc130567497" w:history="1">
            <w:r w:rsidR="00787C08" w:rsidRPr="00787C08">
              <w:rPr>
                <w:rStyle w:val="a5"/>
                <w:rFonts w:ascii="Arial" w:eastAsia="等线" w:hAnsi="Arial" w:cs="Arial"/>
                <w:b/>
                <w:noProof/>
                <w:sz w:val="24"/>
              </w:rPr>
              <w:t xml:space="preserve">3 </w:t>
            </w:r>
            <w:r w:rsidR="00787C08" w:rsidRPr="00787C08">
              <w:rPr>
                <w:rStyle w:val="a5"/>
                <w:rFonts w:ascii="Arial" w:eastAsia="等线" w:hAnsi="Arial" w:cs="Arial"/>
                <w:b/>
                <w:noProof/>
                <w:sz w:val="24"/>
              </w:rPr>
              <w:t>项目概述</w:t>
            </w:r>
            <w:r w:rsidR="00787C08" w:rsidRPr="00787C08">
              <w:rPr>
                <w:noProof/>
                <w:webHidden/>
                <w:sz w:val="24"/>
              </w:rPr>
              <w:tab/>
            </w:r>
            <w:r w:rsidR="00787C08" w:rsidRPr="00787C08">
              <w:rPr>
                <w:noProof/>
                <w:webHidden/>
                <w:sz w:val="24"/>
              </w:rPr>
              <w:fldChar w:fldCharType="begin"/>
            </w:r>
            <w:r w:rsidR="00787C08" w:rsidRPr="00787C08">
              <w:rPr>
                <w:noProof/>
                <w:webHidden/>
                <w:sz w:val="24"/>
              </w:rPr>
              <w:instrText xml:space="preserve"> PAGEREF _Toc130567497 \h </w:instrText>
            </w:r>
            <w:r w:rsidR="00787C08" w:rsidRPr="00787C08">
              <w:rPr>
                <w:noProof/>
                <w:webHidden/>
                <w:sz w:val="24"/>
              </w:rPr>
            </w:r>
            <w:r w:rsidR="00787C08" w:rsidRPr="00787C08">
              <w:rPr>
                <w:noProof/>
                <w:webHidden/>
                <w:sz w:val="24"/>
              </w:rPr>
              <w:fldChar w:fldCharType="separate"/>
            </w:r>
            <w:r w:rsidR="00183DD3">
              <w:rPr>
                <w:noProof/>
                <w:webHidden/>
                <w:sz w:val="24"/>
              </w:rPr>
              <w:t>3</w:t>
            </w:r>
            <w:r w:rsidR="00787C08" w:rsidRPr="00787C08">
              <w:rPr>
                <w:noProof/>
                <w:webHidden/>
                <w:sz w:val="24"/>
              </w:rPr>
              <w:fldChar w:fldCharType="end"/>
            </w:r>
          </w:hyperlink>
        </w:p>
        <w:p w14:paraId="32814E4C" w14:textId="071AAA27" w:rsidR="00787C08" w:rsidRPr="00787C08" w:rsidRDefault="00F2126A" w:rsidP="00787C08">
          <w:pPr>
            <w:pStyle w:val="TOC3"/>
            <w:tabs>
              <w:tab w:val="right" w:leader="dot" w:pos="8295"/>
            </w:tabs>
            <w:spacing w:line="360" w:lineRule="auto"/>
            <w:ind w:leftChars="300" w:left="630"/>
            <w:rPr>
              <w:noProof/>
              <w:sz w:val="24"/>
            </w:rPr>
          </w:pPr>
          <w:hyperlink w:anchor="_Toc130567498" w:history="1">
            <w:r w:rsidR="00787C08" w:rsidRPr="00787C08">
              <w:rPr>
                <w:rStyle w:val="a5"/>
                <w:rFonts w:ascii="Arial" w:eastAsia="等线" w:hAnsi="Arial" w:cs="Arial"/>
                <w:b/>
                <w:noProof/>
                <w:sz w:val="24"/>
              </w:rPr>
              <w:t xml:space="preserve">3.1 </w:t>
            </w:r>
            <w:r w:rsidR="00787C08" w:rsidRPr="00787C08">
              <w:rPr>
                <w:rStyle w:val="a5"/>
                <w:rFonts w:ascii="Arial" w:eastAsia="等线" w:hAnsi="Arial" w:cs="Arial"/>
                <w:b/>
                <w:noProof/>
                <w:sz w:val="24"/>
              </w:rPr>
              <w:t>项目背景</w:t>
            </w:r>
            <w:r w:rsidR="00787C08" w:rsidRPr="00787C08">
              <w:rPr>
                <w:noProof/>
                <w:webHidden/>
                <w:sz w:val="24"/>
              </w:rPr>
              <w:tab/>
            </w:r>
            <w:r w:rsidR="00787C08" w:rsidRPr="00787C08">
              <w:rPr>
                <w:noProof/>
                <w:webHidden/>
                <w:sz w:val="24"/>
              </w:rPr>
              <w:fldChar w:fldCharType="begin"/>
            </w:r>
            <w:r w:rsidR="00787C08" w:rsidRPr="00787C08">
              <w:rPr>
                <w:noProof/>
                <w:webHidden/>
                <w:sz w:val="24"/>
              </w:rPr>
              <w:instrText xml:space="preserve"> PAGEREF _Toc130567498 \h </w:instrText>
            </w:r>
            <w:r w:rsidR="00787C08" w:rsidRPr="00787C08">
              <w:rPr>
                <w:noProof/>
                <w:webHidden/>
                <w:sz w:val="24"/>
              </w:rPr>
            </w:r>
            <w:r w:rsidR="00787C08" w:rsidRPr="00787C08">
              <w:rPr>
                <w:noProof/>
                <w:webHidden/>
                <w:sz w:val="24"/>
              </w:rPr>
              <w:fldChar w:fldCharType="separate"/>
            </w:r>
            <w:r w:rsidR="00183DD3">
              <w:rPr>
                <w:noProof/>
                <w:webHidden/>
                <w:sz w:val="24"/>
              </w:rPr>
              <w:t>3</w:t>
            </w:r>
            <w:r w:rsidR="00787C08" w:rsidRPr="00787C08">
              <w:rPr>
                <w:noProof/>
                <w:webHidden/>
                <w:sz w:val="24"/>
              </w:rPr>
              <w:fldChar w:fldCharType="end"/>
            </w:r>
          </w:hyperlink>
        </w:p>
        <w:p w14:paraId="25A5824B" w14:textId="4993F485" w:rsidR="00787C08" w:rsidRPr="00787C08" w:rsidRDefault="00F2126A" w:rsidP="00787C08">
          <w:pPr>
            <w:pStyle w:val="TOC3"/>
            <w:tabs>
              <w:tab w:val="right" w:leader="dot" w:pos="8295"/>
            </w:tabs>
            <w:spacing w:line="360" w:lineRule="auto"/>
            <w:ind w:leftChars="300" w:left="630"/>
            <w:rPr>
              <w:noProof/>
              <w:sz w:val="24"/>
            </w:rPr>
          </w:pPr>
          <w:hyperlink w:anchor="_Toc130567499" w:history="1">
            <w:r w:rsidR="00787C08" w:rsidRPr="00787C08">
              <w:rPr>
                <w:rStyle w:val="a5"/>
                <w:rFonts w:ascii="Arial" w:eastAsia="等线" w:hAnsi="Arial" w:cs="Arial"/>
                <w:b/>
                <w:noProof/>
                <w:sz w:val="24"/>
              </w:rPr>
              <w:t xml:space="preserve">3.2  </w:t>
            </w:r>
            <w:r w:rsidR="00787C08" w:rsidRPr="00787C08">
              <w:rPr>
                <w:rStyle w:val="a5"/>
                <w:rFonts w:ascii="Arial" w:eastAsia="等线" w:hAnsi="Arial" w:cs="Arial"/>
                <w:b/>
                <w:noProof/>
                <w:sz w:val="24"/>
              </w:rPr>
              <w:t>面临的挑战与机遇</w:t>
            </w:r>
            <w:r w:rsidR="00787C08" w:rsidRPr="00787C08">
              <w:rPr>
                <w:noProof/>
                <w:webHidden/>
                <w:sz w:val="24"/>
              </w:rPr>
              <w:tab/>
            </w:r>
            <w:r w:rsidR="00787C08" w:rsidRPr="00787C08">
              <w:rPr>
                <w:noProof/>
                <w:webHidden/>
                <w:sz w:val="24"/>
              </w:rPr>
              <w:fldChar w:fldCharType="begin"/>
            </w:r>
            <w:r w:rsidR="00787C08" w:rsidRPr="00787C08">
              <w:rPr>
                <w:noProof/>
                <w:webHidden/>
                <w:sz w:val="24"/>
              </w:rPr>
              <w:instrText xml:space="preserve"> PAGEREF _Toc130567499 \h </w:instrText>
            </w:r>
            <w:r w:rsidR="00787C08" w:rsidRPr="00787C08">
              <w:rPr>
                <w:noProof/>
                <w:webHidden/>
                <w:sz w:val="24"/>
              </w:rPr>
            </w:r>
            <w:r w:rsidR="00787C08" w:rsidRPr="00787C08">
              <w:rPr>
                <w:noProof/>
                <w:webHidden/>
                <w:sz w:val="24"/>
              </w:rPr>
              <w:fldChar w:fldCharType="separate"/>
            </w:r>
            <w:r w:rsidR="00183DD3">
              <w:rPr>
                <w:noProof/>
                <w:webHidden/>
                <w:sz w:val="24"/>
              </w:rPr>
              <w:t>4</w:t>
            </w:r>
            <w:r w:rsidR="00787C08" w:rsidRPr="00787C08">
              <w:rPr>
                <w:noProof/>
                <w:webHidden/>
                <w:sz w:val="24"/>
              </w:rPr>
              <w:fldChar w:fldCharType="end"/>
            </w:r>
          </w:hyperlink>
        </w:p>
        <w:p w14:paraId="59843210" w14:textId="61221EE1" w:rsidR="00787C08" w:rsidRPr="00787C08" w:rsidRDefault="00F2126A" w:rsidP="00787C08">
          <w:pPr>
            <w:pStyle w:val="TOC2"/>
            <w:tabs>
              <w:tab w:val="right" w:leader="dot" w:pos="8295"/>
            </w:tabs>
            <w:spacing w:line="360" w:lineRule="auto"/>
            <w:ind w:leftChars="100" w:left="210"/>
            <w:rPr>
              <w:noProof/>
              <w:sz w:val="24"/>
            </w:rPr>
          </w:pPr>
          <w:hyperlink w:anchor="_Toc130567500" w:history="1">
            <w:r w:rsidR="00787C08" w:rsidRPr="00787C08">
              <w:rPr>
                <w:rStyle w:val="a5"/>
                <w:rFonts w:ascii="Arial" w:eastAsia="等线" w:hAnsi="Arial" w:cs="Arial"/>
                <w:b/>
                <w:noProof/>
                <w:sz w:val="24"/>
              </w:rPr>
              <w:t xml:space="preserve">4 </w:t>
            </w:r>
            <w:r w:rsidR="00787C08" w:rsidRPr="00787C08">
              <w:rPr>
                <w:rStyle w:val="a5"/>
                <w:rFonts w:ascii="Arial" w:eastAsia="等线" w:hAnsi="Arial" w:cs="Arial"/>
                <w:b/>
                <w:noProof/>
                <w:sz w:val="24"/>
              </w:rPr>
              <w:t>可衡量的组织价值</w:t>
            </w:r>
            <w:r w:rsidR="00787C08" w:rsidRPr="00787C08">
              <w:rPr>
                <w:rStyle w:val="a5"/>
                <w:rFonts w:ascii="Arial" w:eastAsia="等线" w:hAnsi="Arial" w:cs="Arial"/>
                <w:b/>
                <w:noProof/>
                <w:sz w:val="24"/>
              </w:rPr>
              <w:t xml:space="preserve"> MOV</w:t>
            </w:r>
            <w:r w:rsidR="00787C08" w:rsidRPr="00787C08">
              <w:rPr>
                <w:noProof/>
                <w:webHidden/>
                <w:sz w:val="24"/>
              </w:rPr>
              <w:tab/>
            </w:r>
            <w:r w:rsidR="00787C08" w:rsidRPr="00787C08">
              <w:rPr>
                <w:noProof/>
                <w:webHidden/>
                <w:sz w:val="24"/>
              </w:rPr>
              <w:fldChar w:fldCharType="begin"/>
            </w:r>
            <w:r w:rsidR="00787C08" w:rsidRPr="00787C08">
              <w:rPr>
                <w:noProof/>
                <w:webHidden/>
                <w:sz w:val="24"/>
              </w:rPr>
              <w:instrText xml:space="preserve"> PAGEREF _Toc130567500 \h </w:instrText>
            </w:r>
            <w:r w:rsidR="00787C08" w:rsidRPr="00787C08">
              <w:rPr>
                <w:noProof/>
                <w:webHidden/>
                <w:sz w:val="24"/>
              </w:rPr>
            </w:r>
            <w:r w:rsidR="00787C08" w:rsidRPr="00787C08">
              <w:rPr>
                <w:noProof/>
                <w:webHidden/>
                <w:sz w:val="24"/>
              </w:rPr>
              <w:fldChar w:fldCharType="separate"/>
            </w:r>
            <w:r w:rsidR="00183DD3">
              <w:rPr>
                <w:noProof/>
                <w:webHidden/>
                <w:sz w:val="24"/>
              </w:rPr>
              <w:t>4</w:t>
            </w:r>
            <w:r w:rsidR="00787C08" w:rsidRPr="00787C08">
              <w:rPr>
                <w:noProof/>
                <w:webHidden/>
                <w:sz w:val="24"/>
              </w:rPr>
              <w:fldChar w:fldCharType="end"/>
            </w:r>
          </w:hyperlink>
        </w:p>
        <w:p w14:paraId="3F818035" w14:textId="3FD2DD44" w:rsidR="00787C08" w:rsidRPr="00787C08" w:rsidRDefault="00F2126A" w:rsidP="00787C08">
          <w:pPr>
            <w:pStyle w:val="TOC2"/>
            <w:tabs>
              <w:tab w:val="right" w:leader="dot" w:pos="8295"/>
            </w:tabs>
            <w:spacing w:line="360" w:lineRule="auto"/>
            <w:ind w:leftChars="100" w:left="210"/>
            <w:rPr>
              <w:noProof/>
              <w:sz w:val="24"/>
            </w:rPr>
          </w:pPr>
          <w:hyperlink w:anchor="_Toc130567501" w:history="1">
            <w:r w:rsidR="00787C08" w:rsidRPr="00787C08">
              <w:rPr>
                <w:rStyle w:val="a5"/>
                <w:rFonts w:ascii="Arial" w:eastAsia="等线" w:hAnsi="Arial" w:cs="Arial"/>
                <w:b/>
                <w:noProof/>
                <w:sz w:val="24"/>
              </w:rPr>
              <w:t xml:space="preserve">5 </w:t>
            </w:r>
            <w:r w:rsidR="00787C08" w:rsidRPr="00787C08">
              <w:rPr>
                <w:rStyle w:val="a5"/>
                <w:rFonts w:ascii="Arial" w:eastAsia="等线" w:hAnsi="Arial" w:cs="Arial"/>
                <w:b/>
                <w:noProof/>
                <w:sz w:val="24"/>
              </w:rPr>
              <w:t>项目范围</w:t>
            </w:r>
            <w:r w:rsidR="00787C08" w:rsidRPr="00787C08">
              <w:rPr>
                <w:noProof/>
                <w:webHidden/>
                <w:sz w:val="24"/>
              </w:rPr>
              <w:tab/>
            </w:r>
            <w:r w:rsidR="00787C08" w:rsidRPr="00787C08">
              <w:rPr>
                <w:noProof/>
                <w:webHidden/>
                <w:sz w:val="24"/>
              </w:rPr>
              <w:fldChar w:fldCharType="begin"/>
            </w:r>
            <w:r w:rsidR="00787C08" w:rsidRPr="00787C08">
              <w:rPr>
                <w:noProof/>
                <w:webHidden/>
                <w:sz w:val="24"/>
              </w:rPr>
              <w:instrText xml:space="preserve"> PAGEREF _Toc130567501 \h </w:instrText>
            </w:r>
            <w:r w:rsidR="00787C08" w:rsidRPr="00787C08">
              <w:rPr>
                <w:noProof/>
                <w:webHidden/>
                <w:sz w:val="24"/>
              </w:rPr>
            </w:r>
            <w:r w:rsidR="00787C08" w:rsidRPr="00787C08">
              <w:rPr>
                <w:noProof/>
                <w:webHidden/>
                <w:sz w:val="24"/>
              </w:rPr>
              <w:fldChar w:fldCharType="separate"/>
            </w:r>
            <w:r w:rsidR="00183DD3">
              <w:rPr>
                <w:noProof/>
                <w:webHidden/>
                <w:sz w:val="24"/>
              </w:rPr>
              <w:t>4</w:t>
            </w:r>
            <w:r w:rsidR="00787C08" w:rsidRPr="00787C08">
              <w:rPr>
                <w:noProof/>
                <w:webHidden/>
                <w:sz w:val="24"/>
              </w:rPr>
              <w:fldChar w:fldCharType="end"/>
            </w:r>
          </w:hyperlink>
        </w:p>
        <w:p w14:paraId="66203669" w14:textId="0BBD4146" w:rsidR="00787C08" w:rsidRPr="00787C08" w:rsidRDefault="00F2126A" w:rsidP="00787C08">
          <w:pPr>
            <w:pStyle w:val="TOC3"/>
            <w:tabs>
              <w:tab w:val="right" w:leader="dot" w:pos="8295"/>
            </w:tabs>
            <w:spacing w:line="360" w:lineRule="auto"/>
            <w:ind w:leftChars="300" w:left="630"/>
            <w:rPr>
              <w:noProof/>
              <w:sz w:val="24"/>
            </w:rPr>
          </w:pPr>
          <w:hyperlink w:anchor="_Toc130567502" w:history="1">
            <w:r w:rsidR="00787C08" w:rsidRPr="00787C08">
              <w:rPr>
                <w:rStyle w:val="a5"/>
                <w:rFonts w:ascii="Arial" w:eastAsia="等线" w:hAnsi="Arial" w:cs="Arial"/>
                <w:b/>
                <w:noProof/>
                <w:sz w:val="24"/>
              </w:rPr>
              <w:t xml:space="preserve">5.1 </w:t>
            </w:r>
            <w:r w:rsidR="00787C08" w:rsidRPr="00787C08">
              <w:rPr>
                <w:rStyle w:val="a5"/>
                <w:rFonts w:ascii="Arial" w:eastAsia="等线" w:hAnsi="Arial" w:cs="Arial"/>
                <w:b/>
                <w:noProof/>
                <w:sz w:val="24"/>
              </w:rPr>
              <w:t>项目内部范围</w:t>
            </w:r>
            <w:r w:rsidR="00787C08" w:rsidRPr="00787C08">
              <w:rPr>
                <w:noProof/>
                <w:webHidden/>
                <w:sz w:val="24"/>
              </w:rPr>
              <w:tab/>
            </w:r>
            <w:r w:rsidR="00787C08" w:rsidRPr="00787C08">
              <w:rPr>
                <w:noProof/>
                <w:webHidden/>
                <w:sz w:val="24"/>
              </w:rPr>
              <w:fldChar w:fldCharType="begin"/>
            </w:r>
            <w:r w:rsidR="00787C08" w:rsidRPr="00787C08">
              <w:rPr>
                <w:noProof/>
                <w:webHidden/>
                <w:sz w:val="24"/>
              </w:rPr>
              <w:instrText xml:space="preserve"> PAGEREF _Toc130567502 \h </w:instrText>
            </w:r>
            <w:r w:rsidR="00787C08" w:rsidRPr="00787C08">
              <w:rPr>
                <w:noProof/>
                <w:webHidden/>
                <w:sz w:val="24"/>
              </w:rPr>
            </w:r>
            <w:r w:rsidR="00787C08" w:rsidRPr="00787C08">
              <w:rPr>
                <w:noProof/>
                <w:webHidden/>
                <w:sz w:val="24"/>
              </w:rPr>
              <w:fldChar w:fldCharType="separate"/>
            </w:r>
            <w:r w:rsidR="00183DD3">
              <w:rPr>
                <w:noProof/>
                <w:webHidden/>
                <w:sz w:val="24"/>
              </w:rPr>
              <w:t>5</w:t>
            </w:r>
            <w:r w:rsidR="00787C08" w:rsidRPr="00787C08">
              <w:rPr>
                <w:noProof/>
                <w:webHidden/>
                <w:sz w:val="24"/>
              </w:rPr>
              <w:fldChar w:fldCharType="end"/>
            </w:r>
          </w:hyperlink>
        </w:p>
        <w:p w14:paraId="7CD44D15" w14:textId="53EC47F8" w:rsidR="00787C08" w:rsidRPr="00787C08" w:rsidRDefault="00F2126A" w:rsidP="00787C08">
          <w:pPr>
            <w:pStyle w:val="TOC3"/>
            <w:tabs>
              <w:tab w:val="right" w:leader="dot" w:pos="8295"/>
            </w:tabs>
            <w:spacing w:line="360" w:lineRule="auto"/>
            <w:ind w:leftChars="300" w:left="630"/>
            <w:rPr>
              <w:noProof/>
              <w:sz w:val="24"/>
            </w:rPr>
          </w:pPr>
          <w:hyperlink w:anchor="_Toc130567503" w:history="1">
            <w:r w:rsidR="00787C08" w:rsidRPr="00787C08">
              <w:rPr>
                <w:rStyle w:val="a5"/>
                <w:rFonts w:ascii="Arial" w:eastAsia="等线" w:hAnsi="Arial" w:cs="Arial"/>
                <w:b/>
                <w:noProof/>
                <w:sz w:val="24"/>
              </w:rPr>
              <w:t xml:space="preserve">5.2 </w:t>
            </w:r>
            <w:r w:rsidR="00787C08" w:rsidRPr="00787C08">
              <w:rPr>
                <w:rStyle w:val="a5"/>
                <w:rFonts w:ascii="Arial" w:eastAsia="等线" w:hAnsi="Arial" w:cs="Arial"/>
                <w:b/>
                <w:noProof/>
                <w:sz w:val="24"/>
              </w:rPr>
              <w:t>项目外部环境</w:t>
            </w:r>
            <w:r w:rsidR="00787C08" w:rsidRPr="00787C08">
              <w:rPr>
                <w:noProof/>
                <w:webHidden/>
                <w:sz w:val="24"/>
              </w:rPr>
              <w:tab/>
            </w:r>
            <w:r w:rsidR="00787C08" w:rsidRPr="00787C08">
              <w:rPr>
                <w:noProof/>
                <w:webHidden/>
                <w:sz w:val="24"/>
              </w:rPr>
              <w:fldChar w:fldCharType="begin"/>
            </w:r>
            <w:r w:rsidR="00787C08" w:rsidRPr="00787C08">
              <w:rPr>
                <w:noProof/>
                <w:webHidden/>
                <w:sz w:val="24"/>
              </w:rPr>
              <w:instrText xml:space="preserve"> PAGEREF _Toc130567503 \h </w:instrText>
            </w:r>
            <w:r w:rsidR="00787C08" w:rsidRPr="00787C08">
              <w:rPr>
                <w:noProof/>
                <w:webHidden/>
                <w:sz w:val="24"/>
              </w:rPr>
            </w:r>
            <w:r w:rsidR="00787C08" w:rsidRPr="00787C08">
              <w:rPr>
                <w:noProof/>
                <w:webHidden/>
                <w:sz w:val="24"/>
              </w:rPr>
              <w:fldChar w:fldCharType="separate"/>
            </w:r>
            <w:r w:rsidR="00183DD3">
              <w:rPr>
                <w:noProof/>
                <w:webHidden/>
                <w:sz w:val="24"/>
              </w:rPr>
              <w:t>5</w:t>
            </w:r>
            <w:r w:rsidR="00787C08" w:rsidRPr="00787C08">
              <w:rPr>
                <w:noProof/>
                <w:webHidden/>
                <w:sz w:val="24"/>
              </w:rPr>
              <w:fldChar w:fldCharType="end"/>
            </w:r>
          </w:hyperlink>
        </w:p>
        <w:p w14:paraId="779E10E4" w14:textId="37D06C15" w:rsidR="00787C08" w:rsidRPr="00787C08" w:rsidRDefault="00F2126A" w:rsidP="00787C08">
          <w:pPr>
            <w:pStyle w:val="TOC2"/>
            <w:tabs>
              <w:tab w:val="right" w:leader="dot" w:pos="8295"/>
            </w:tabs>
            <w:spacing w:line="360" w:lineRule="auto"/>
            <w:ind w:leftChars="100" w:left="210"/>
            <w:rPr>
              <w:noProof/>
              <w:sz w:val="24"/>
            </w:rPr>
          </w:pPr>
          <w:hyperlink w:anchor="_Toc130567504" w:history="1">
            <w:r w:rsidR="00787C08" w:rsidRPr="00787C08">
              <w:rPr>
                <w:rStyle w:val="a5"/>
                <w:rFonts w:ascii="Arial" w:eastAsia="等线" w:hAnsi="Arial" w:cs="Arial"/>
                <w:b/>
                <w:noProof/>
                <w:sz w:val="24"/>
              </w:rPr>
              <w:t xml:space="preserve">6 </w:t>
            </w:r>
            <w:r w:rsidR="00787C08" w:rsidRPr="00787C08">
              <w:rPr>
                <w:rStyle w:val="a5"/>
                <w:rFonts w:ascii="Arial" w:eastAsia="等线" w:hAnsi="Arial" w:cs="Arial"/>
                <w:b/>
                <w:noProof/>
                <w:sz w:val="24"/>
              </w:rPr>
              <w:t>项目进度预期</w:t>
            </w:r>
            <w:r w:rsidR="00787C08" w:rsidRPr="00787C08">
              <w:rPr>
                <w:noProof/>
                <w:webHidden/>
                <w:sz w:val="24"/>
              </w:rPr>
              <w:tab/>
            </w:r>
            <w:r w:rsidR="00787C08" w:rsidRPr="00787C08">
              <w:rPr>
                <w:noProof/>
                <w:webHidden/>
                <w:sz w:val="24"/>
              </w:rPr>
              <w:fldChar w:fldCharType="begin"/>
            </w:r>
            <w:r w:rsidR="00787C08" w:rsidRPr="00787C08">
              <w:rPr>
                <w:noProof/>
                <w:webHidden/>
                <w:sz w:val="24"/>
              </w:rPr>
              <w:instrText xml:space="preserve"> PAGEREF _Toc130567504 \h </w:instrText>
            </w:r>
            <w:r w:rsidR="00787C08" w:rsidRPr="00787C08">
              <w:rPr>
                <w:noProof/>
                <w:webHidden/>
                <w:sz w:val="24"/>
              </w:rPr>
            </w:r>
            <w:r w:rsidR="00787C08" w:rsidRPr="00787C08">
              <w:rPr>
                <w:noProof/>
                <w:webHidden/>
                <w:sz w:val="24"/>
              </w:rPr>
              <w:fldChar w:fldCharType="separate"/>
            </w:r>
            <w:r w:rsidR="00183DD3">
              <w:rPr>
                <w:noProof/>
                <w:webHidden/>
                <w:sz w:val="24"/>
              </w:rPr>
              <w:t>5</w:t>
            </w:r>
            <w:r w:rsidR="00787C08" w:rsidRPr="00787C08">
              <w:rPr>
                <w:noProof/>
                <w:webHidden/>
                <w:sz w:val="24"/>
              </w:rPr>
              <w:fldChar w:fldCharType="end"/>
            </w:r>
          </w:hyperlink>
        </w:p>
        <w:p w14:paraId="05FAFB2F" w14:textId="144C11BD" w:rsidR="00787C08" w:rsidRPr="00787C08" w:rsidRDefault="00F2126A" w:rsidP="00787C08">
          <w:pPr>
            <w:pStyle w:val="TOC2"/>
            <w:tabs>
              <w:tab w:val="right" w:leader="dot" w:pos="8295"/>
            </w:tabs>
            <w:spacing w:line="360" w:lineRule="auto"/>
            <w:ind w:leftChars="100" w:left="210"/>
            <w:rPr>
              <w:noProof/>
              <w:sz w:val="24"/>
            </w:rPr>
          </w:pPr>
          <w:hyperlink w:anchor="_Toc130567505" w:history="1">
            <w:r w:rsidR="00787C08" w:rsidRPr="00787C08">
              <w:rPr>
                <w:rStyle w:val="a5"/>
                <w:rFonts w:ascii="Arial" w:eastAsia="等线" w:hAnsi="Arial" w:cs="Arial"/>
                <w:b/>
                <w:noProof/>
                <w:sz w:val="24"/>
              </w:rPr>
              <w:t xml:space="preserve">7 </w:t>
            </w:r>
            <w:r w:rsidR="00787C08" w:rsidRPr="00787C08">
              <w:rPr>
                <w:rStyle w:val="a5"/>
                <w:rFonts w:ascii="Arial" w:eastAsia="等线" w:hAnsi="Arial" w:cs="Arial"/>
                <w:b/>
                <w:noProof/>
                <w:sz w:val="24"/>
              </w:rPr>
              <w:t>项目预算概要</w:t>
            </w:r>
            <w:r w:rsidR="00787C08" w:rsidRPr="00787C08">
              <w:rPr>
                <w:noProof/>
                <w:webHidden/>
                <w:sz w:val="24"/>
              </w:rPr>
              <w:tab/>
            </w:r>
            <w:r w:rsidR="00787C08" w:rsidRPr="00787C08">
              <w:rPr>
                <w:noProof/>
                <w:webHidden/>
                <w:sz w:val="24"/>
              </w:rPr>
              <w:fldChar w:fldCharType="begin"/>
            </w:r>
            <w:r w:rsidR="00787C08" w:rsidRPr="00787C08">
              <w:rPr>
                <w:noProof/>
                <w:webHidden/>
                <w:sz w:val="24"/>
              </w:rPr>
              <w:instrText xml:space="preserve"> PAGEREF _Toc130567505 \h </w:instrText>
            </w:r>
            <w:r w:rsidR="00787C08" w:rsidRPr="00787C08">
              <w:rPr>
                <w:noProof/>
                <w:webHidden/>
                <w:sz w:val="24"/>
              </w:rPr>
            </w:r>
            <w:r w:rsidR="00787C08" w:rsidRPr="00787C08">
              <w:rPr>
                <w:noProof/>
                <w:webHidden/>
                <w:sz w:val="24"/>
              </w:rPr>
              <w:fldChar w:fldCharType="separate"/>
            </w:r>
            <w:r w:rsidR="00183DD3">
              <w:rPr>
                <w:noProof/>
                <w:webHidden/>
                <w:sz w:val="24"/>
              </w:rPr>
              <w:t>6</w:t>
            </w:r>
            <w:r w:rsidR="00787C08" w:rsidRPr="00787C08">
              <w:rPr>
                <w:noProof/>
                <w:webHidden/>
                <w:sz w:val="24"/>
              </w:rPr>
              <w:fldChar w:fldCharType="end"/>
            </w:r>
          </w:hyperlink>
        </w:p>
        <w:p w14:paraId="0882F366" w14:textId="561B2349" w:rsidR="00787C08" w:rsidRPr="00787C08" w:rsidRDefault="00F2126A" w:rsidP="00787C08">
          <w:pPr>
            <w:pStyle w:val="TOC2"/>
            <w:tabs>
              <w:tab w:val="right" w:leader="dot" w:pos="8295"/>
            </w:tabs>
            <w:spacing w:line="360" w:lineRule="auto"/>
            <w:ind w:leftChars="100" w:left="210"/>
            <w:rPr>
              <w:noProof/>
              <w:sz w:val="24"/>
            </w:rPr>
          </w:pPr>
          <w:hyperlink w:anchor="_Toc130567506" w:history="1">
            <w:r w:rsidR="00787C08" w:rsidRPr="00787C08">
              <w:rPr>
                <w:rStyle w:val="a5"/>
                <w:rFonts w:ascii="Arial" w:eastAsia="等线" w:hAnsi="Arial" w:cs="Arial"/>
                <w:b/>
                <w:noProof/>
                <w:sz w:val="24"/>
              </w:rPr>
              <w:t xml:space="preserve">8 </w:t>
            </w:r>
            <w:r w:rsidR="00787C08" w:rsidRPr="00787C08">
              <w:rPr>
                <w:rStyle w:val="a5"/>
                <w:rFonts w:ascii="Arial" w:eastAsia="等线" w:hAnsi="Arial" w:cs="Arial"/>
                <w:b/>
                <w:noProof/>
                <w:sz w:val="24"/>
              </w:rPr>
              <w:t>项目非功能性需求</w:t>
            </w:r>
            <w:r w:rsidR="00787C08" w:rsidRPr="00787C08">
              <w:rPr>
                <w:noProof/>
                <w:webHidden/>
                <w:sz w:val="24"/>
              </w:rPr>
              <w:tab/>
            </w:r>
            <w:r w:rsidR="00787C08" w:rsidRPr="00787C08">
              <w:rPr>
                <w:noProof/>
                <w:webHidden/>
                <w:sz w:val="24"/>
              </w:rPr>
              <w:fldChar w:fldCharType="begin"/>
            </w:r>
            <w:r w:rsidR="00787C08" w:rsidRPr="00787C08">
              <w:rPr>
                <w:noProof/>
                <w:webHidden/>
                <w:sz w:val="24"/>
              </w:rPr>
              <w:instrText xml:space="preserve"> PAGEREF _Toc130567506 \h </w:instrText>
            </w:r>
            <w:r w:rsidR="00787C08" w:rsidRPr="00787C08">
              <w:rPr>
                <w:noProof/>
                <w:webHidden/>
                <w:sz w:val="24"/>
              </w:rPr>
            </w:r>
            <w:r w:rsidR="00787C08" w:rsidRPr="00787C08">
              <w:rPr>
                <w:noProof/>
                <w:webHidden/>
                <w:sz w:val="24"/>
              </w:rPr>
              <w:fldChar w:fldCharType="separate"/>
            </w:r>
            <w:r w:rsidR="00183DD3">
              <w:rPr>
                <w:noProof/>
                <w:webHidden/>
                <w:sz w:val="24"/>
              </w:rPr>
              <w:t>6</w:t>
            </w:r>
            <w:r w:rsidR="00787C08" w:rsidRPr="00787C08">
              <w:rPr>
                <w:noProof/>
                <w:webHidden/>
                <w:sz w:val="24"/>
              </w:rPr>
              <w:fldChar w:fldCharType="end"/>
            </w:r>
          </w:hyperlink>
        </w:p>
        <w:p w14:paraId="22C041CF" w14:textId="3B22C0A1" w:rsidR="00787C08" w:rsidRPr="00787C08" w:rsidRDefault="00F2126A" w:rsidP="00787C08">
          <w:pPr>
            <w:pStyle w:val="TOC2"/>
            <w:tabs>
              <w:tab w:val="right" w:leader="dot" w:pos="8295"/>
            </w:tabs>
            <w:spacing w:line="360" w:lineRule="auto"/>
            <w:ind w:leftChars="100" w:left="210"/>
            <w:rPr>
              <w:noProof/>
              <w:sz w:val="24"/>
            </w:rPr>
          </w:pPr>
          <w:hyperlink w:anchor="_Toc130567507" w:history="1">
            <w:r w:rsidR="00787C08" w:rsidRPr="00787C08">
              <w:rPr>
                <w:rStyle w:val="a5"/>
                <w:rFonts w:ascii="Arial" w:eastAsia="等线" w:hAnsi="Arial" w:cs="Arial"/>
                <w:b/>
                <w:noProof/>
                <w:sz w:val="24"/>
              </w:rPr>
              <w:t xml:space="preserve">9 </w:t>
            </w:r>
            <w:r w:rsidR="00787C08" w:rsidRPr="00787C08">
              <w:rPr>
                <w:rStyle w:val="a5"/>
                <w:rFonts w:ascii="Arial" w:eastAsia="等线" w:hAnsi="Arial" w:cs="Arial"/>
                <w:b/>
                <w:noProof/>
                <w:sz w:val="24"/>
              </w:rPr>
              <w:t>项目所需资源</w:t>
            </w:r>
            <w:r w:rsidR="00787C08" w:rsidRPr="00787C08">
              <w:rPr>
                <w:noProof/>
                <w:webHidden/>
                <w:sz w:val="24"/>
              </w:rPr>
              <w:tab/>
            </w:r>
            <w:r w:rsidR="00787C08" w:rsidRPr="00787C08">
              <w:rPr>
                <w:noProof/>
                <w:webHidden/>
                <w:sz w:val="24"/>
              </w:rPr>
              <w:fldChar w:fldCharType="begin"/>
            </w:r>
            <w:r w:rsidR="00787C08" w:rsidRPr="00787C08">
              <w:rPr>
                <w:noProof/>
                <w:webHidden/>
                <w:sz w:val="24"/>
              </w:rPr>
              <w:instrText xml:space="preserve"> PAGEREF _Toc130567507 \h </w:instrText>
            </w:r>
            <w:r w:rsidR="00787C08" w:rsidRPr="00787C08">
              <w:rPr>
                <w:noProof/>
                <w:webHidden/>
                <w:sz w:val="24"/>
              </w:rPr>
            </w:r>
            <w:r w:rsidR="00787C08" w:rsidRPr="00787C08">
              <w:rPr>
                <w:noProof/>
                <w:webHidden/>
                <w:sz w:val="24"/>
              </w:rPr>
              <w:fldChar w:fldCharType="separate"/>
            </w:r>
            <w:r w:rsidR="00183DD3">
              <w:rPr>
                <w:noProof/>
                <w:webHidden/>
                <w:sz w:val="24"/>
              </w:rPr>
              <w:t>6</w:t>
            </w:r>
            <w:r w:rsidR="00787C08" w:rsidRPr="00787C08">
              <w:rPr>
                <w:noProof/>
                <w:webHidden/>
                <w:sz w:val="24"/>
              </w:rPr>
              <w:fldChar w:fldCharType="end"/>
            </w:r>
          </w:hyperlink>
        </w:p>
        <w:p w14:paraId="44A96D0D" w14:textId="4B1FF504" w:rsidR="00787C08" w:rsidRPr="00787C08" w:rsidRDefault="00F2126A" w:rsidP="00787C08">
          <w:pPr>
            <w:pStyle w:val="TOC2"/>
            <w:tabs>
              <w:tab w:val="right" w:leader="dot" w:pos="8295"/>
            </w:tabs>
            <w:spacing w:line="360" w:lineRule="auto"/>
            <w:ind w:leftChars="100" w:left="210"/>
            <w:rPr>
              <w:noProof/>
              <w:sz w:val="24"/>
            </w:rPr>
          </w:pPr>
          <w:hyperlink w:anchor="_Toc130567508" w:history="1">
            <w:r w:rsidR="00787C08" w:rsidRPr="00787C08">
              <w:rPr>
                <w:rStyle w:val="a5"/>
                <w:rFonts w:ascii="Arial" w:eastAsia="等线" w:hAnsi="Arial" w:cs="Arial"/>
                <w:b/>
                <w:noProof/>
                <w:sz w:val="24"/>
              </w:rPr>
              <w:t xml:space="preserve">10 </w:t>
            </w:r>
            <w:r w:rsidR="00787C08" w:rsidRPr="00787C08">
              <w:rPr>
                <w:rStyle w:val="a5"/>
                <w:rFonts w:ascii="Arial" w:eastAsia="等线" w:hAnsi="Arial" w:cs="Arial"/>
                <w:b/>
                <w:noProof/>
                <w:sz w:val="24"/>
              </w:rPr>
              <w:t>假设与风险</w:t>
            </w:r>
            <w:r w:rsidR="00787C08" w:rsidRPr="00787C08">
              <w:rPr>
                <w:noProof/>
                <w:webHidden/>
                <w:sz w:val="24"/>
              </w:rPr>
              <w:tab/>
            </w:r>
            <w:r w:rsidR="00787C08" w:rsidRPr="00787C08">
              <w:rPr>
                <w:noProof/>
                <w:webHidden/>
                <w:sz w:val="24"/>
              </w:rPr>
              <w:fldChar w:fldCharType="begin"/>
            </w:r>
            <w:r w:rsidR="00787C08" w:rsidRPr="00787C08">
              <w:rPr>
                <w:noProof/>
                <w:webHidden/>
                <w:sz w:val="24"/>
              </w:rPr>
              <w:instrText xml:space="preserve"> PAGEREF _Toc130567508 \h </w:instrText>
            </w:r>
            <w:r w:rsidR="00787C08" w:rsidRPr="00787C08">
              <w:rPr>
                <w:noProof/>
                <w:webHidden/>
                <w:sz w:val="24"/>
              </w:rPr>
            </w:r>
            <w:r w:rsidR="00787C08" w:rsidRPr="00787C08">
              <w:rPr>
                <w:noProof/>
                <w:webHidden/>
                <w:sz w:val="24"/>
              </w:rPr>
              <w:fldChar w:fldCharType="separate"/>
            </w:r>
            <w:r w:rsidR="00183DD3">
              <w:rPr>
                <w:noProof/>
                <w:webHidden/>
                <w:sz w:val="24"/>
              </w:rPr>
              <w:t>7</w:t>
            </w:r>
            <w:r w:rsidR="00787C08" w:rsidRPr="00787C08">
              <w:rPr>
                <w:noProof/>
                <w:webHidden/>
                <w:sz w:val="24"/>
              </w:rPr>
              <w:fldChar w:fldCharType="end"/>
            </w:r>
          </w:hyperlink>
        </w:p>
        <w:p w14:paraId="32C9772C" w14:textId="4B3F075A" w:rsidR="00787C08" w:rsidRPr="00787C08" w:rsidRDefault="00F2126A" w:rsidP="00787C08">
          <w:pPr>
            <w:pStyle w:val="TOC2"/>
            <w:tabs>
              <w:tab w:val="right" w:leader="dot" w:pos="8295"/>
            </w:tabs>
            <w:spacing w:line="360" w:lineRule="auto"/>
            <w:ind w:leftChars="100" w:left="210"/>
            <w:rPr>
              <w:noProof/>
              <w:sz w:val="24"/>
            </w:rPr>
          </w:pPr>
          <w:hyperlink w:anchor="_Toc130567509" w:history="1">
            <w:r w:rsidR="00787C08" w:rsidRPr="00787C08">
              <w:rPr>
                <w:rStyle w:val="a5"/>
                <w:rFonts w:ascii="Arial" w:eastAsia="等线" w:hAnsi="Arial" w:cs="Arial"/>
                <w:b/>
                <w:noProof/>
                <w:sz w:val="24"/>
              </w:rPr>
              <w:t xml:space="preserve">11 </w:t>
            </w:r>
            <w:r w:rsidR="00787C08" w:rsidRPr="00787C08">
              <w:rPr>
                <w:rStyle w:val="a5"/>
                <w:rFonts w:ascii="Arial" w:eastAsia="等线" w:hAnsi="Arial" w:cs="Arial"/>
                <w:b/>
                <w:noProof/>
                <w:sz w:val="24"/>
              </w:rPr>
              <w:t>项目管理计划</w:t>
            </w:r>
            <w:r w:rsidR="00787C08" w:rsidRPr="00787C08">
              <w:rPr>
                <w:noProof/>
                <w:webHidden/>
                <w:sz w:val="24"/>
              </w:rPr>
              <w:tab/>
            </w:r>
            <w:r w:rsidR="00787C08" w:rsidRPr="00787C08">
              <w:rPr>
                <w:noProof/>
                <w:webHidden/>
                <w:sz w:val="24"/>
              </w:rPr>
              <w:fldChar w:fldCharType="begin"/>
            </w:r>
            <w:r w:rsidR="00787C08" w:rsidRPr="00787C08">
              <w:rPr>
                <w:noProof/>
                <w:webHidden/>
                <w:sz w:val="24"/>
              </w:rPr>
              <w:instrText xml:space="preserve"> PAGEREF _Toc130567509 \h </w:instrText>
            </w:r>
            <w:r w:rsidR="00787C08" w:rsidRPr="00787C08">
              <w:rPr>
                <w:noProof/>
                <w:webHidden/>
                <w:sz w:val="24"/>
              </w:rPr>
            </w:r>
            <w:r w:rsidR="00787C08" w:rsidRPr="00787C08">
              <w:rPr>
                <w:noProof/>
                <w:webHidden/>
                <w:sz w:val="24"/>
              </w:rPr>
              <w:fldChar w:fldCharType="separate"/>
            </w:r>
            <w:r w:rsidR="00183DD3">
              <w:rPr>
                <w:noProof/>
                <w:webHidden/>
                <w:sz w:val="24"/>
              </w:rPr>
              <w:t>7</w:t>
            </w:r>
            <w:r w:rsidR="00787C08" w:rsidRPr="00787C08">
              <w:rPr>
                <w:noProof/>
                <w:webHidden/>
                <w:sz w:val="24"/>
              </w:rPr>
              <w:fldChar w:fldCharType="end"/>
            </w:r>
          </w:hyperlink>
        </w:p>
        <w:p w14:paraId="75ED9897" w14:textId="31E49907" w:rsidR="00787C08" w:rsidRPr="00787C08" w:rsidRDefault="00F2126A" w:rsidP="00787C08">
          <w:pPr>
            <w:pStyle w:val="TOC3"/>
            <w:tabs>
              <w:tab w:val="right" w:leader="dot" w:pos="8295"/>
            </w:tabs>
            <w:spacing w:line="360" w:lineRule="auto"/>
            <w:ind w:leftChars="300" w:left="630"/>
            <w:rPr>
              <w:noProof/>
              <w:sz w:val="24"/>
            </w:rPr>
          </w:pPr>
          <w:hyperlink w:anchor="_Toc130567510" w:history="1">
            <w:r w:rsidR="00787C08" w:rsidRPr="00787C08">
              <w:rPr>
                <w:rStyle w:val="a5"/>
                <w:rFonts w:ascii="Arial" w:eastAsia="等线" w:hAnsi="Arial" w:cs="Arial"/>
                <w:b/>
                <w:noProof/>
                <w:sz w:val="24"/>
              </w:rPr>
              <w:t xml:space="preserve">11.1 </w:t>
            </w:r>
            <w:r w:rsidR="00787C08" w:rsidRPr="00787C08">
              <w:rPr>
                <w:rStyle w:val="a5"/>
                <w:rFonts w:ascii="Arial" w:eastAsia="等线" w:hAnsi="Arial" w:cs="Arial"/>
                <w:b/>
                <w:noProof/>
                <w:sz w:val="24"/>
              </w:rPr>
              <w:t>沟通计划</w:t>
            </w:r>
            <w:r w:rsidR="00787C08" w:rsidRPr="00787C08">
              <w:rPr>
                <w:noProof/>
                <w:webHidden/>
                <w:sz w:val="24"/>
              </w:rPr>
              <w:tab/>
            </w:r>
            <w:r w:rsidR="00787C08" w:rsidRPr="00787C08">
              <w:rPr>
                <w:noProof/>
                <w:webHidden/>
                <w:sz w:val="24"/>
              </w:rPr>
              <w:fldChar w:fldCharType="begin"/>
            </w:r>
            <w:r w:rsidR="00787C08" w:rsidRPr="00787C08">
              <w:rPr>
                <w:noProof/>
                <w:webHidden/>
                <w:sz w:val="24"/>
              </w:rPr>
              <w:instrText xml:space="preserve"> PAGEREF _Toc130567510 \h </w:instrText>
            </w:r>
            <w:r w:rsidR="00787C08" w:rsidRPr="00787C08">
              <w:rPr>
                <w:noProof/>
                <w:webHidden/>
                <w:sz w:val="24"/>
              </w:rPr>
            </w:r>
            <w:r w:rsidR="00787C08" w:rsidRPr="00787C08">
              <w:rPr>
                <w:noProof/>
                <w:webHidden/>
                <w:sz w:val="24"/>
              </w:rPr>
              <w:fldChar w:fldCharType="separate"/>
            </w:r>
            <w:r w:rsidR="00183DD3">
              <w:rPr>
                <w:noProof/>
                <w:webHidden/>
                <w:sz w:val="24"/>
              </w:rPr>
              <w:t>7</w:t>
            </w:r>
            <w:r w:rsidR="00787C08" w:rsidRPr="00787C08">
              <w:rPr>
                <w:noProof/>
                <w:webHidden/>
                <w:sz w:val="24"/>
              </w:rPr>
              <w:fldChar w:fldCharType="end"/>
            </w:r>
          </w:hyperlink>
        </w:p>
        <w:p w14:paraId="3703CF3E" w14:textId="18866739" w:rsidR="00787C08" w:rsidRPr="00787C08" w:rsidRDefault="00F2126A" w:rsidP="00787C08">
          <w:pPr>
            <w:pStyle w:val="TOC3"/>
            <w:tabs>
              <w:tab w:val="right" w:leader="dot" w:pos="8295"/>
            </w:tabs>
            <w:spacing w:line="360" w:lineRule="auto"/>
            <w:ind w:leftChars="300" w:left="630"/>
            <w:rPr>
              <w:noProof/>
              <w:sz w:val="24"/>
            </w:rPr>
          </w:pPr>
          <w:hyperlink w:anchor="_Toc130567511" w:history="1">
            <w:r w:rsidR="00787C08" w:rsidRPr="00787C08">
              <w:rPr>
                <w:rStyle w:val="a5"/>
                <w:rFonts w:ascii="Arial" w:eastAsia="等线" w:hAnsi="Arial" w:cs="Arial"/>
                <w:b/>
                <w:noProof/>
                <w:sz w:val="24"/>
              </w:rPr>
              <w:t xml:space="preserve">11.2 </w:t>
            </w:r>
            <w:r w:rsidR="00787C08" w:rsidRPr="00787C08">
              <w:rPr>
                <w:rStyle w:val="a5"/>
                <w:rFonts w:ascii="Arial" w:eastAsia="等线" w:hAnsi="Arial" w:cs="Arial"/>
                <w:b/>
                <w:noProof/>
                <w:sz w:val="24"/>
              </w:rPr>
              <w:t>质量管理计划</w:t>
            </w:r>
            <w:r w:rsidR="00787C08" w:rsidRPr="00787C08">
              <w:rPr>
                <w:noProof/>
                <w:webHidden/>
                <w:sz w:val="24"/>
              </w:rPr>
              <w:tab/>
            </w:r>
            <w:r w:rsidR="00787C08" w:rsidRPr="00787C08">
              <w:rPr>
                <w:noProof/>
                <w:webHidden/>
                <w:sz w:val="24"/>
              </w:rPr>
              <w:fldChar w:fldCharType="begin"/>
            </w:r>
            <w:r w:rsidR="00787C08" w:rsidRPr="00787C08">
              <w:rPr>
                <w:noProof/>
                <w:webHidden/>
                <w:sz w:val="24"/>
              </w:rPr>
              <w:instrText xml:space="preserve"> PAGEREF _Toc130567511 \h </w:instrText>
            </w:r>
            <w:r w:rsidR="00787C08" w:rsidRPr="00787C08">
              <w:rPr>
                <w:noProof/>
                <w:webHidden/>
                <w:sz w:val="24"/>
              </w:rPr>
            </w:r>
            <w:r w:rsidR="00787C08" w:rsidRPr="00787C08">
              <w:rPr>
                <w:noProof/>
                <w:webHidden/>
                <w:sz w:val="24"/>
              </w:rPr>
              <w:fldChar w:fldCharType="separate"/>
            </w:r>
            <w:r w:rsidR="00183DD3">
              <w:rPr>
                <w:noProof/>
                <w:webHidden/>
                <w:sz w:val="24"/>
              </w:rPr>
              <w:t>8</w:t>
            </w:r>
            <w:r w:rsidR="00787C08" w:rsidRPr="00787C08">
              <w:rPr>
                <w:noProof/>
                <w:webHidden/>
                <w:sz w:val="24"/>
              </w:rPr>
              <w:fldChar w:fldCharType="end"/>
            </w:r>
          </w:hyperlink>
        </w:p>
        <w:p w14:paraId="28325711" w14:textId="704322B5" w:rsidR="00787C08" w:rsidRPr="00787C08" w:rsidRDefault="00F2126A" w:rsidP="00787C08">
          <w:pPr>
            <w:pStyle w:val="TOC3"/>
            <w:tabs>
              <w:tab w:val="right" w:leader="dot" w:pos="8295"/>
            </w:tabs>
            <w:spacing w:line="360" w:lineRule="auto"/>
            <w:ind w:leftChars="300" w:left="630"/>
            <w:rPr>
              <w:noProof/>
              <w:sz w:val="24"/>
            </w:rPr>
          </w:pPr>
          <w:hyperlink w:anchor="_Toc130567512" w:history="1">
            <w:r w:rsidR="00787C08" w:rsidRPr="00787C08">
              <w:rPr>
                <w:rStyle w:val="a5"/>
                <w:rFonts w:ascii="Arial" w:eastAsia="等线" w:hAnsi="Arial" w:cs="Arial"/>
                <w:b/>
                <w:noProof/>
                <w:sz w:val="24"/>
              </w:rPr>
              <w:t xml:space="preserve">11.3 </w:t>
            </w:r>
            <w:r w:rsidR="00787C08" w:rsidRPr="00787C08">
              <w:rPr>
                <w:rStyle w:val="a5"/>
                <w:rFonts w:ascii="Arial" w:eastAsia="等线" w:hAnsi="Arial" w:cs="Arial"/>
                <w:b/>
                <w:noProof/>
                <w:sz w:val="24"/>
              </w:rPr>
              <w:t>变更管理计划</w:t>
            </w:r>
            <w:r w:rsidR="00787C08" w:rsidRPr="00787C08">
              <w:rPr>
                <w:noProof/>
                <w:webHidden/>
                <w:sz w:val="24"/>
              </w:rPr>
              <w:tab/>
            </w:r>
            <w:r w:rsidR="00787C08" w:rsidRPr="00787C08">
              <w:rPr>
                <w:noProof/>
                <w:webHidden/>
                <w:sz w:val="24"/>
              </w:rPr>
              <w:fldChar w:fldCharType="begin"/>
            </w:r>
            <w:r w:rsidR="00787C08" w:rsidRPr="00787C08">
              <w:rPr>
                <w:noProof/>
                <w:webHidden/>
                <w:sz w:val="24"/>
              </w:rPr>
              <w:instrText xml:space="preserve"> PAGEREF _Toc130567512 \h </w:instrText>
            </w:r>
            <w:r w:rsidR="00787C08" w:rsidRPr="00787C08">
              <w:rPr>
                <w:noProof/>
                <w:webHidden/>
                <w:sz w:val="24"/>
              </w:rPr>
            </w:r>
            <w:r w:rsidR="00787C08" w:rsidRPr="00787C08">
              <w:rPr>
                <w:noProof/>
                <w:webHidden/>
                <w:sz w:val="24"/>
              </w:rPr>
              <w:fldChar w:fldCharType="separate"/>
            </w:r>
            <w:r w:rsidR="00183DD3">
              <w:rPr>
                <w:noProof/>
                <w:webHidden/>
                <w:sz w:val="24"/>
              </w:rPr>
              <w:t>8</w:t>
            </w:r>
            <w:r w:rsidR="00787C08" w:rsidRPr="00787C08">
              <w:rPr>
                <w:noProof/>
                <w:webHidden/>
                <w:sz w:val="24"/>
              </w:rPr>
              <w:fldChar w:fldCharType="end"/>
            </w:r>
          </w:hyperlink>
        </w:p>
        <w:p w14:paraId="2E42DCFA" w14:textId="7BA531FF" w:rsidR="00787C08" w:rsidRPr="00787C08" w:rsidRDefault="00F2126A" w:rsidP="00787C08">
          <w:pPr>
            <w:pStyle w:val="TOC3"/>
            <w:tabs>
              <w:tab w:val="right" w:leader="dot" w:pos="8295"/>
            </w:tabs>
            <w:spacing w:line="360" w:lineRule="auto"/>
            <w:ind w:leftChars="300" w:left="630"/>
            <w:rPr>
              <w:noProof/>
              <w:sz w:val="24"/>
            </w:rPr>
          </w:pPr>
          <w:hyperlink w:anchor="_Toc130567513" w:history="1">
            <w:r w:rsidR="00787C08" w:rsidRPr="00787C08">
              <w:rPr>
                <w:rStyle w:val="a5"/>
                <w:rFonts w:ascii="Arial" w:eastAsia="等线" w:hAnsi="Arial" w:cs="Arial"/>
                <w:b/>
                <w:noProof/>
                <w:sz w:val="24"/>
              </w:rPr>
              <w:t xml:space="preserve">11.4 </w:t>
            </w:r>
            <w:r w:rsidR="00787C08" w:rsidRPr="00787C08">
              <w:rPr>
                <w:rStyle w:val="a5"/>
                <w:rFonts w:ascii="Arial" w:eastAsia="等线" w:hAnsi="Arial" w:cs="Arial"/>
                <w:b/>
                <w:noProof/>
                <w:sz w:val="24"/>
              </w:rPr>
              <w:t>人力资源计划</w:t>
            </w:r>
            <w:r w:rsidR="00787C08" w:rsidRPr="00787C08">
              <w:rPr>
                <w:noProof/>
                <w:webHidden/>
                <w:sz w:val="24"/>
              </w:rPr>
              <w:tab/>
            </w:r>
            <w:r w:rsidR="00787C08" w:rsidRPr="00787C08">
              <w:rPr>
                <w:noProof/>
                <w:webHidden/>
                <w:sz w:val="24"/>
              </w:rPr>
              <w:fldChar w:fldCharType="begin"/>
            </w:r>
            <w:r w:rsidR="00787C08" w:rsidRPr="00787C08">
              <w:rPr>
                <w:noProof/>
                <w:webHidden/>
                <w:sz w:val="24"/>
              </w:rPr>
              <w:instrText xml:space="preserve"> PAGEREF _Toc130567513 \h </w:instrText>
            </w:r>
            <w:r w:rsidR="00787C08" w:rsidRPr="00787C08">
              <w:rPr>
                <w:noProof/>
                <w:webHidden/>
                <w:sz w:val="24"/>
              </w:rPr>
            </w:r>
            <w:r w:rsidR="00787C08" w:rsidRPr="00787C08">
              <w:rPr>
                <w:noProof/>
                <w:webHidden/>
                <w:sz w:val="24"/>
              </w:rPr>
              <w:fldChar w:fldCharType="separate"/>
            </w:r>
            <w:r w:rsidR="00183DD3">
              <w:rPr>
                <w:noProof/>
                <w:webHidden/>
                <w:sz w:val="24"/>
              </w:rPr>
              <w:t>8</w:t>
            </w:r>
            <w:r w:rsidR="00787C08" w:rsidRPr="00787C08">
              <w:rPr>
                <w:noProof/>
                <w:webHidden/>
                <w:sz w:val="24"/>
              </w:rPr>
              <w:fldChar w:fldCharType="end"/>
            </w:r>
          </w:hyperlink>
        </w:p>
        <w:p w14:paraId="56242654" w14:textId="2D30DD82" w:rsidR="00787C08" w:rsidRPr="00787C08" w:rsidRDefault="00F2126A" w:rsidP="00787C08">
          <w:pPr>
            <w:pStyle w:val="TOC3"/>
            <w:tabs>
              <w:tab w:val="right" w:leader="dot" w:pos="8295"/>
            </w:tabs>
            <w:spacing w:line="360" w:lineRule="auto"/>
            <w:ind w:leftChars="300" w:left="630"/>
            <w:rPr>
              <w:noProof/>
              <w:sz w:val="24"/>
            </w:rPr>
          </w:pPr>
          <w:hyperlink w:anchor="_Toc130567514" w:history="1">
            <w:r w:rsidR="00787C08" w:rsidRPr="00787C08">
              <w:rPr>
                <w:rStyle w:val="a5"/>
                <w:rFonts w:ascii="Arial" w:eastAsia="等线" w:hAnsi="Arial" w:cs="Arial"/>
                <w:b/>
                <w:noProof/>
                <w:sz w:val="24"/>
              </w:rPr>
              <w:t xml:space="preserve">11.5 </w:t>
            </w:r>
            <w:r w:rsidR="00787C08" w:rsidRPr="00787C08">
              <w:rPr>
                <w:rStyle w:val="a5"/>
                <w:rFonts w:ascii="Arial" w:eastAsia="等线" w:hAnsi="Arial" w:cs="Arial"/>
                <w:b/>
                <w:noProof/>
                <w:sz w:val="24"/>
              </w:rPr>
              <w:t>项目实施及结束计划</w:t>
            </w:r>
            <w:r w:rsidR="00787C08" w:rsidRPr="00787C08">
              <w:rPr>
                <w:noProof/>
                <w:webHidden/>
                <w:sz w:val="24"/>
              </w:rPr>
              <w:tab/>
            </w:r>
            <w:r w:rsidR="00787C08" w:rsidRPr="00787C08">
              <w:rPr>
                <w:noProof/>
                <w:webHidden/>
                <w:sz w:val="24"/>
              </w:rPr>
              <w:fldChar w:fldCharType="begin"/>
            </w:r>
            <w:r w:rsidR="00787C08" w:rsidRPr="00787C08">
              <w:rPr>
                <w:noProof/>
                <w:webHidden/>
                <w:sz w:val="24"/>
              </w:rPr>
              <w:instrText xml:space="preserve"> PAGEREF _Toc130567514 \h </w:instrText>
            </w:r>
            <w:r w:rsidR="00787C08" w:rsidRPr="00787C08">
              <w:rPr>
                <w:noProof/>
                <w:webHidden/>
                <w:sz w:val="24"/>
              </w:rPr>
            </w:r>
            <w:r w:rsidR="00787C08" w:rsidRPr="00787C08">
              <w:rPr>
                <w:noProof/>
                <w:webHidden/>
                <w:sz w:val="24"/>
              </w:rPr>
              <w:fldChar w:fldCharType="separate"/>
            </w:r>
            <w:r w:rsidR="00183DD3">
              <w:rPr>
                <w:noProof/>
                <w:webHidden/>
                <w:sz w:val="24"/>
              </w:rPr>
              <w:t>8</w:t>
            </w:r>
            <w:r w:rsidR="00787C08" w:rsidRPr="00787C08">
              <w:rPr>
                <w:noProof/>
                <w:webHidden/>
                <w:sz w:val="24"/>
              </w:rPr>
              <w:fldChar w:fldCharType="end"/>
            </w:r>
          </w:hyperlink>
        </w:p>
        <w:p w14:paraId="43DF579B" w14:textId="3479DDC5" w:rsidR="00787C08" w:rsidRDefault="00F2126A" w:rsidP="00787C08">
          <w:pPr>
            <w:pStyle w:val="TOC2"/>
            <w:tabs>
              <w:tab w:val="right" w:leader="dot" w:pos="8295"/>
            </w:tabs>
            <w:spacing w:line="360" w:lineRule="auto"/>
            <w:ind w:leftChars="100" w:left="210"/>
            <w:rPr>
              <w:noProof/>
            </w:rPr>
          </w:pPr>
          <w:hyperlink w:anchor="_Toc130567515" w:history="1">
            <w:r w:rsidR="00787C08" w:rsidRPr="00787C08">
              <w:rPr>
                <w:rStyle w:val="a5"/>
                <w:rFonts w:ascii="Arial" w:eastAsia="等线" w:hAnsi="Arial" w:cs="Arial"/>
                <w:b/>
                <w:noProof/>
                <w:sz w:val="24"/>
              </w:rPr>
              <w:t xml:space="preserve">12 </w:t>
            </w:r>
            <w:r w:rsidR="00787C08" w:rsidRPr="00787C08">
              <w:rPr>
                <w:rStyle w:val="a5"/>
                <w:rFonts w:ascii="Arial" w:eastAsia="等线" w:hAnsi="Arial" w:cs="Arial"/>
                <w:b/>
                <w:noProof/>
                <w:sz w:val="24"/>
              </w:rPr>
              <w:t>参考文献</w:t>
            </w:r>
            <w:r w:rsidR="00787C08" w:rsidRPr="00787C08">
              <w:rPr>
                <w:noProof/>
                <w:webHidden/>
                <w:sz w:val="24"/>
              </w:rPr>
              <w:tab/>
            </w:r>
            <w:r w:rsidR="00787C08" w:rsidRPr="00787C08">
              <w:rPr>
                <w:noProof/>
                <w:webHidden/>
                <w:sz w:val="24"/>
              </w:rPr>
              <w:fldChar w:fldCharType="begin"/>
            </w:r>
            <w:r w:rsidR="00787C08" w:rsidRPr="00787C08">
              <w:rPr>
                <w:noProof/>
                <w:webHidden/>
                <w:sz w:val="24"/>
              </w:rPr>
              <w:instrText xml:space="preserve"> PAGEREF _Toc130567515 \h </w:instrText>
            </w:r>
            <w:r w:rsidR="00787C08" w:rsidRPr="00787C08">
              <w:rPr>
                <w:noProof/>
                <w:webHidden/>
                <w:sz w:val="24"/>
              </w:rPr>
            </w:r>
            <w:r w:rsidR="00787C08" w:rsidRPr="00787C08">
              <w:rPr>
                <w:noProof/>
                <w:webHidden/>
                <w:sz w:val="24"/>
              </w:rPr>
              <w:fldChar w:fldCharType="separate"/>
            </w:r>
            <w:r w:rsidR="00183DD3">
              <w:rPr>
                <w:noProof/>
                <w:webHidden/>
                <w:sz w:val="24"/>
              </w:rPr>
              <w:t>9</w:t>
            </w:r>
            <w:r w:rsidR="00787C08" w:rsidRPr="00787C08">
              <w:rPr>
                <w:noProof/>
                <w:webHidden/>
                <w:sz w:val="24"/>
              </w:rPr>
              <w:fldChar w:fldCharType="end"/>
            </w:r>
          </w:hyperlink>
        </w:p>
        <w:p w14:paraId="6A30AF25" w14:textId="77777777" w:rsidR="00787C08" w:rsidRDefault="00787C08" w:rsidP="00787C08">
          <w:pPr>
            <w:spacing w:line="360" w:lineRule="auto"/>
          </w:pPr>
          <w:r>
            <w:rPr>
              <w:b/>
              <w:bCs/>
              <w:lang w:val="zh-CN"/>
            </w:rPr>
            <w:fldChar w:fldCharType="end"/>
          </w:r>
        </w:p>
      </w:sdtContent>
    </w:sdt>
    <w:p w14:paraId="68BC1679" w14:textId="77777777" w:rsidR="00787C08" w:rsidRDefault="00787C08">
      <w:pPr>
        <w:spacing w:before="320" w:after="120" w:line="288" w:lineRule="auto"/>
        <w:jc w:val="left"/>
        <w:outlineLvl w:val="1"/>
        <w:rPr>
          <w:rFonts w:ascii="Arial" w:eastAsia="等线" w:hAnsi="Arial" w:cs="Arial"/>
          <w:b/>
          <w:sz w:val="32"/>
        </w:rPr>
      </w:pPr>
    </w:p>
    <w:p w14:paraId="12B71FB6" w14:textId="77777777" w:rsidR="00787C08" w:rsidRDefault="00787C08">
      <w:pPr>
        <w:spacing w:before="320" w:after="120" w:line="288" w:lineRule="auto"/>
        <w:jc w:val="left"/>
        <w:outlineLvl w:val="1"/>
        <w:rPr>
          <w:rFonts w:ascii="Arial" w:eastAsia="等线" w:hAnsi="Arial" w:cs="Arial"/>
          <w:b/>
          <w:sz w:val="32"/>
        </w:rPr>
      </w:pPr>
    </w:p>
    <w:p w14:paraId="16485758" w14:textId="77777777" w:rsidR="00787C08" w:rsidRDefault="00787C08">
      <w:pPr>
        <w:spacing w:before="320" w:after="120" w:line="288" w:lineRule="auto"/>
        <w:jc w:val="left"/>
        <w:outlineLvl w:val="1"/>
        <w:rPr>
          <w:rFonts w:ascii="Arial" w:eastAsia="等线" w:hAnsi="Arial" w:cs="Arial"/>
          <w:b/>
          <w:sz w:val="32"/>
        </w:rPr>
      </w:pPr>
    </w:p>
    <w:p w14:paraId="704B96B8" w14:textId="77777777" w:rsidR="004C6A12" w:rsidRDefault="008F625E">
      <w:pPr>
        <w:spacing w:before="320" w:after="120" w:line="288" w:lineRule="auto"/>
        <w:jc w:val="left"/>
        <w:outlineLvl w:val="1"/>
      </w:pPr>
      <w:bookmarkStart w:id="0" w:name="_Toc130567495"/>
      <w:r>
        <w:rPr>
          <w:rFonts w:ascii="Arial" w:eastAsia="等线" w:hAnsi="Arial" w:cs="Arial"/>
          <w:b/>
          <w:sz w:val="32"/>
        </w:rPr>
        <w:lastRenderedPageBreak/>
        <w:t xml:space="preserve">1 </w:t>
      </w:r>
      <w:r>
        <w:rPr>
          <w:rFonts w:ascii="Arial" w:eastAsia="等线" w:hAnsi="Arial" w:cs="Arial"/>
          <w:b/>
          <w:sz w:val="32"/>
        </w:rPr>
        <w:t>项目主题</w:t>
      </w:r>
      <w:bookmarkEnd w:id="0"/>
    </w:p>
    <w:p w14:paraId="1EE20330" w14:textId="77777777" w:rsidR="004C6A12" w:rsidRDefault="008F625E">
      <w:pPr>
        <w:spacing w:before="120" w:after="120" w:line="288" w:lineRule="auto"/>
        <w:jc w:val="left"/>
        <w:rPr>
          <w:rFonts w:ascii="Arial" w:eastAsia="等线" w:hAnsi="Arial" w:cs="Arial"/>
          <w:sz w:val="22"/>
        </w:rPr>
      </w:pPr>
      <w:r>
        <w:rPr>
          <w:rFonts w:ascii="Arial" w:eastAsia="等线" w:hAnsi="Arial" w:cs="Arial"/>
          <w:sz w:val="22"/>
        </w:rPr>
        <w:t>虚拟仿真实验平台</w:t>
      </w:r>
      <w:r>
        <w:rPr>
          <w:rFonts w:ascii="Arial" w:eastAsia="等线" w:hAnsi="Arial" w:cs="Arial"/>
          <w:sz w:val="22"/>
        </w:rPr>
        <w:t>——</w:t>
      </w:r>
      <w:r>
        <w:rPr>
          <w:rFonts w:ascii="Arial" w:eastAsia="等线" w:hAnsi="Arial" w:cs="Arial"/>
          <w:sz w:val="22"/>
        </w:rPr>
        <w:t>后台管理系统</w:t>
      </w:r>
    </w:p>
    <w:p w14:paraId="5FA1031B" w14:textId="77777777" w:rsidR="00602FC9" w:rsidRDefault="00602FC9">
      <w:pPr>
        <w:spacing w:before="120" w:after="120" w:line="288" w:lineRule="auto"/>
        <w:jc w:val="left"/>
      </w:pPr>
    </w:p>
    <w:p w14:paraId="3F010544" w14:textId="77777777" w:rsidR="004C6A12" w:rsidRDefault="008F625E">
      <w:pPr>
        <w:spacing w:before="320" w:after="120" w:line="288" w:lineRule="auto"/>
        <w:jc w:val="left"/>
        <w:outlineLvl w:val="1"/>
      </w:pPr>
      <w:bookmarkStart w:id="1" w:name="_Toc130567496"/>
      <w:r>
        <w:rPr>
          <w:rFonts w:ascii="Arial" w:eastAsia="等线" w:hAnsi="Arial" w:cs="Arial"/>
          <w:b/>
          <w:sz w:val="32"/>
        </w:rPr>
        <w:t xml:space="preserve">2 </w:t>
      </w:r>
      <w:r>
        <w:rPr>
          <w:rFonts w:ascii="Arial" w:eastAsia="等线" w:hAnsi="Arial" w:cs="Arial"/>
          <w:b/>
          <w:sz w:val="32"/>
        </w:rPr>
        <w:t>项目利益相关者</w:t>
      </w:r>
      <w:bookmarkEnd w:id="1"/>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113"/>
        <w:gridCol w:w="2835"/>
        <w:gridCol w:w="1701"/>
        <w:gridCol w:w="2631"/>
      </w:tblGrid>
      <w:tr w:rsidR="004C6A12" w14:paraId="4F93D0ED" w14:textId="77777777" w:rsidTr="00787C08">
        <w:tc>
          <w:tcPr>
            <w:tcW w:w="1113" w:type="dxa"/>
            <w:tcMar>
              <w:top w:w="60" w:type="dxa"/>
              <w:left w:w="120" w:type="dxa"/>
              <w:bottom w:w="30" w:type="dxa"/>
              <w:right w:w="120" w:type="dxa"/>
            </w:tcMar>
          </w:tcPr>
          <w:p w14:paraId="2533CF1B" w14:textId="77777777" w:rsidR="004C6A12" w:rsidRDefault="008F625E">
            <w:pPr>
              <w:spacing w:before="120" w:after="120" w:line="288" w:lineRule="auto"/>
              <w:jc w:val="left"/>
            </w:pPr>
            <w:r>
              <w:rPr>
                <w:rFonts w:ascii="Arial" w:eastAsia="等线" w:hAnsi="Arial" w:cs="Arial"/>
                <w:sz w:val="22"/>
              </w:rPr>
              <w:t>姓名</w:t>
            </w:r>
          </w:p>
        </w:tc>
        <w:tc>
          <w:tcPr>
            <w:tcW w:w="2835" w:type="dxa"/>
            <w:tcMar>
              <w:top w:w="60" w:type="dxa"/>
              <w:left w:w="120" w:type="dxa"/>
              <w:bottom w:w="30" w:type="dxa"/>
              <w:right w:w="120" w:type="dxa"/>
            </w:tcMar>
          </w:tcPr>
          <w:p w14:paraId="4F9D0AA3" w14:textId="77777777" w:rsidR="004C6A12" w:rsidRDefault="008F625E">
            <w:pPr>
              <w:spacing w:before="120" w:after="120" w:line="288" w:lineRule="auto"/>
              <w:jc w:val="left"/>
            </w:pPr>
            <w:r>
              <w:rPr>
                <w:rFonts w:ascii="Arial" w:eastAsia="等线" w:hAnsi="Arial" w:cs="Arial"/>
                <w:sz w:val="22"/>
              </w:rPr>
              <w:t>角色</w:t>
            </w:r>
          </w:p>
        </w:tc>
        <w:tc>
          <w:tcPr>
            <w:tcW w:w="1701" w:type="dxa"/>
            <w:tcMar>
              <w:top w:w="60" w:type="dxa"/>
              <w:left w:w="120" w:type="dxa"/>
              <w:bottom w:w="30" w:type="dxa"/>
              <w:right w:w="120" w:type="dxa"/>
            </w:tcMar>
          </w:tcPr>
          <w:p w14:paraId="56ADE229" w14:textId="77777777" w:rsidR="004C6A12" w:rsidRDefault="008F625E">
            <w:pPr>
              <w:spacing w:before="120" w:after="120" w:line="288" w:lineRule="auto"/>
              <w:jc w:val="left"/>
            </w:pPr>
            <w:r>
              <w:rPr>
                <w:rFonts w:ascii="Arial" w:eastAsia="等线" w:hAnsi="Arial" w:cs="Arial"/>
                <w:sz w:val="22"/>
              </w:rPr>
              <w:t>电话号码</w:t>
            </w:r>
          </w:p>
        </w:tc>
        <w:tc>
          <w:tcPr>
            <w:tcW w:w="2631" w:type="dxa"/>
            <w:tcMar>
              <w:top w:w="60" w:type="dxa"/>
              <w:left w:w="120" w:type="dxa"/>
              <w:bottom w:w="30" w:type="dxa"/>
              <w:right w:w="120" w:type="dxa"/>
            </w:tcMar>
          </w:tcPr>
          <w:p w14:paraId="67CA1BA7" w14:textId="77777777" w:rsidR="004C6A12" w:rsidRDefault="008F625E">
            <w:pPr>
              <w:spacing w:before="120" w:after="120" w:line="288" w:lineRule="auto"/>
              <w:jc w:val="left"/>
            </w:pPr>
            <w:r>
              <w:rPr>
                <w:rFonts w:ascii="Arial" w:eastAsia="等线" w:hAnsi="Arial" w:cs="Arial"/>
                <w:sz w:val="22"/>
              </w:rPr>
              <w:t>电子邮件</w:t>
            </w:r>
          </w:p>
        </w:tc>
      </w:tr>
      <w:tr w:rsidR="004C6A12" w14:paraId="5AC6C264" w14:textId="77777777" w:rsidTr="00787C08">
        <w:tc>
          <w:tcPr>
            <w:tcW w:w="1113" w:type="dxa"/>
            <w:tcMar>
              <w:top w:w="60" w:type="dxa"/>
              <w:left w:w="120" w:type="dxa"/>
              <w:bottom w:w="30" w:type="dxa"/>
              <w:right w:w="120" w:type="dxa"/>
            </w:tcMar>
          </w:tcPr>
          <w:p w14:paraId="74C2E637" w14:textId="77777777" w:rsidR="004C6A12" w:rsidRDefault="008F625E">
            <w:pPr>
              <w:spacing w:before="120" w:after="120" w:line="288" w:lineRule="auto"/>
              <w:jc w:val="left"/>
            </w:pPr>
            <w:r>
              <w:rPr>
                <w:rFonts w:ascii="Arial" w:eastAsia="等线" w:hAnsi="Arial" w:cs="Arial"/>
                <w:sz w:val="22"/>
              </w:rPr>
              <w:t>黄杰</w:t>
            </w:r>
          </w:p>
        </w:tc>
        <w:tc>
          <w:tcPr>
            <w:tcW w:w="2835" w:type="dxa"/>
            <w:tcMar>
              <w:top w:w="60" w:type="dxa"/>
              <w:left w:w="120" w:type="dxa"/>
              <w:bottom w:w="30" w:type="dxa"/>
              <w:right w:w="120" w:type="dxa"/>
            </w:tcMar>
          </w:tcPr>
          <w:p w14:paraId="7406CF2D" w14:textId="77777777" w:rsidR="004C6A12" w:rsidRDefault="008F625E">
            <w:pPr>
              <w:spacing w:before="120" w:after="120" w:line="288" w:lineRule="auto"/>
              <w:jc w:val="left"/>
            </w:pPr>
            <w:r>
              <w:rPr>
                <w:rFonts w:ascii="Arial" w:eastAsia="等线" w:hAnsi="Arial" w:cs="Arial"/>
                <w:sz w:val="22"/>
              </w:rPr>
              <w:t>甲方代表</w:t>
            </w:r>
            <w:r>
              <w:rPr>
                <w:rFonts w:ascii="Arial" w:eastAsia="等线" w:hAnsi="Arial" w:cs="Arial"/>
                <w:sz w:val="22"/>
              </w:rPr>
              <w:t xml:space="preserve"> Sponsor</w:t>
            </w:r>
          </w:p>
        </w:tc>
        <w:tc>
          <w:tcPr>
            <w:tcW w:w="1701" w:type="dxa"/>
            <w:tcMar>
              <w:top w:w="60" w:type="dxa"/>
              <w:left w:w="120" w:type="dxa"/>
              <w:bottom w:w="30" w:type="dxa"/>
              <w:right w:w="120" w:type="dxa"/>
            </w:tcMar>
          </w:tcPr>
          <w:p w14:paraId="4446F3A6" w14:textId="77777777" w:rsidR="004C6A12" w:rsidRDefault="004C6A12">
            <w:pPr>
              <w:spacing w:before="120" w:after="120" w:line="288" w:lineRule="auto"/>
              <w:jc w:val="left"/>
            </w:pPr>
          </w:p>
        </w:tc>
        <w:tc>
          <w:tcPr>
            <w:tcW w:w="2631" w:type="dxa"/>
            <w:tcMar>
              <w:top w:w="60" w:type="dxa"/>
              <w:left w:w="120" w:type="dxa"/>
              <w:bottom w:w="30" w:type="dxa"/>
              <w:right w:w="120" w:type="dxa"/>
            </w:tcMar>
          </w:tcPr>
          <w:p w14:paraId="70FDFC58" w14:textId="77777777" w:rsidR="004C6A12" w:rsidRDefault="008F625E">
            <w:pPr>
              <w:spacing w:before="120" w:after="120" w:line="288" w:lineRule="auto"/>
              <w:jc w:val="left"/>
            </w:pPr>
            <w:r>
              <w:rPr>
                <w:rFonts w:ascii="Arial" w:eastAsia="等线" w:hAnsi="Arial" w:cs="Arial"/>
                <w:sz w:val="22"/>
              </w:rPr>
              <w:t>huangjie@tongji.edu.cn</w:t>
            </w:r>
          </w:p>
        </w:tc>
      </w:tr>
      <w:tr w:rsidR="004C6A12" w14:paraId="71D9D9B5" w14:textId="77777777" w:rsidTr="00787C08">
        <w:tc>
          <w:tcPr>
            <w:tcW w:w="1113" w:type="dxa"/>
            <w:tcMar>
              <w:top w:w="60" w:type="dxa"/>
              <w:left w:w="120" w:type="dxa"/>
              <w:bottom w:w="30" w:type="dxa"/>
              <w:right w:w="120" w:type="dxa"/>
            </w:tcMar>
          </w:tcPr>
          <w:p w14:paraId="161C4B13" w14:textId="77777777" w:rsidR="004C6A12" w:rsidRDefault="008F625E">
            <w:pPr>
              <w:spacing w:before="120" w:after="120" w:line="288" w:lineRule="auto"/>
              <w:jc w:val="left"/>
            </w:pPr>
            <w:r>
              <w:rPr>
                <w:rFonts w:ascii="Arial" w:eastAsia="等线" w:hAnsi="Arial" w:cs="Arial"/>
                <w:sz w:val="22"/>
              </w:rPr>
              <w:t>刘一飞</w:t>
            </w:r>
          </w:p>
        </w:tc>
        <w:tc>
          <w:tcPr>
            <w:tcW w:w="2835" w:type="dxa"/>
            <w:tcMar>
              <w:top w:w="60" w:type="dxa"/>
              <w:left w:w="120" w:type="dxa"/>
              <w:bottom w:w="30" w:type="dxa"/>
              <w:right w:w="120" w:type="dxa"/>
            </w:tcMar>
          </w:tcPr>
          <w:p w14:paraId="5678DC16" w14:textId="77777777" w:rsidR="004C6A12" w:rsidRDefault="008F625E">
            <w:pPr>
              <w:spacing w:before="120" w:after="120" w:line="288" w:lineRule="auto"/>
              <w:jc w:val="left"/>
            </w:pPr>
            <w:r>
              <w:rPr>
                <w:rFonts w:ascii="Arial" w:eastAsia="等线" w:hAnsi="Arial" w:cs="Arial"/>
                <w:sz w:val="22"/>
              </w:rPr>
              <w:t>项目经理</w:t>
            </w:r>
            <w:r>
              <w:rPr>
                <w:rFonts w:ascii="Arial" w:eastAsia="等线" w:hAnsi="Arial" w:cs="Arial"/>
                <w:sz w:val="22"/>
              </w:rPr>
              <w:t xml:space="preserve"> Project Manager</w:t>
            </w:r>
          </w:p>
        </w:tc>
        <w:tc>
          <w:tcPr>
            <w:tcW w:w="1701" w:type="dxa"/>
            <w:tcMar>
              <w:top w:w="60" w:type="dxa"/>
              <w:left w:w="120" w:type="dxa"/>
              <w:bottom w:w="30" w:type="dxa"/>
              <w:right w:w="120" w:type="dxa"/>
            </w:tcMar>
          </w:tcPr>
          <w:p w14:paraId="75A01D11" w14:textId="77777777" w:rsidR="004C6A12" w:rsidRDefault="008F625E">
            <w:pPr>
              <w:spacing w:before="120" w:after="120" w:line="288" w:lineRule="auto"/>
              <w:jc w:val="left"/>
            </w:pPr>
            <w:r>
              <w:rPr>
                <w:rFonts w:ascii="Arial" w:eastAsia="等线" w:hAnsi="Arial" w:cs="Arial"/>
                <w:sz w:val="22"/>
              </w:rPr>
              <w:t>15802275814</w:t>
            </w:r>
          </w:p>
        </w:tc>
        <w:tc>
          <w:tcPr>
            <w:tcW w:w="2631" w:type="dxa"/>
            <w:tcMar>
              <w:top w:w="60" w:type="dxa"/>
              <w:left w:w="120" w:type="dxa"/>
              <w:bottom w:w="30" w:type="dxa"/>
              <w:right w:w="120" w:type="dxa"/>
            </w:tcMar>
          </w:tcPr>
          <w:p w14:paraId="1A8816A8" w14:textId="77777777" w:rsidR="004C6A12" w:rsidRDefault="008F625E">
            <w:pPr>
              <w:spacing w:before="120" w:after="120" w:line="288" w:lineRule="auto"/>
              <w:jc w:val="left"/>
            </w:pPr>
            <w:r>
              <w:rPr>
                <w:rFonts w:ascii="Arial" w:eastAsia="等线" w:hAnsi="Arial" w:cs="Arial"/>
                <w:sz w:val="22"/>
              </w:rPr>
              <w:t>2051196@tongji.edu.cn</w:t>
            </w:r>
          </w:p>
        </w:tc>
      </w:tr>
      <w:tr w:rsidR="004C6A12" w14:paraId="6EDA51D2" w14:textId="77777777" w:rsidTr="00787C08">
        <w:tc>
          <w:tcPr>
            <w:tcW w:w="1113" w:type="dxa"/>
            <w:tcMar>
              <w:top w:w="60" w:type="dxa"/>
              <w:left w:w="120" w:type="dxa"/>
              <w:bottom w:w="30" w:type="dxa"/>
              <w:right w:w="120" w:type="dxa"/>
            </w:tcMar>
          </w:tcPr>
          <w:p w14:paraId="4D81FB2D" w14:textId="77777777" w:rsidR="004C6A12" w:rsidRDefault="008F625E">
            <w:pPr>
              <w:spacing w:before="120" w:after="120" w:line="288" w:lineRule="auto"/>
              <w:jc w:val="left"/>
            </w:pPr>
            <w:r>
              <w:rPr>
                <w:rFonts w:ascii="Arial" w:eastAsia="等线" w:hAnsi="Arial" w:cs="Arial"/>
                <w:sz w:val="22"/>
              </w:rPr>
              <w:t>王杨乐</w:t>
            </w:r>
          </w:p>
        </w:tc>
        <w:tc>
          <w:tcPr>
            <w:tcW w:w="2835" w:type="dxa"/>
            <w:tcMar>
              <w:top w:w="60" w:type="dxa"/>
              <w:left w:w="120" w:type="dxa"/>
              <w:bottom w:w="30" w:type="dxa"/>
              <w:right w:w="120" w:type="dxa"/>
            </w:tcMar>
          </w:tcPr>
          <w:p w14:paraId="0E8DC218" w14:textId="77777777" w:rsidR="004C6A12" w:rsidRDefault="008F625E">
            <w:pPr>
              <w:spacing w:before="120" w:after="120" w:line="288" w:lineRule="auto"/>
              <w:jc w:val="left"/>
            </w:pPr>
            <w:r>
              <w:rPr>
                <w:rFonts w:ascii="Arial" w:eastAsia="等线" w:hAnsi="Arial" w:cs="Arial"/>
                <w:sz w:val="22"/>
              </w:rPr>
              <w:t>团队成员</w:t>
            </w:r>
            <w:r>
              <w:rPr>
                <w:rFonts w:ascii="Arial" w:eastAsia="等线" w:hAnsi="Arial" w:cs="Arial"/>
                <w:sz w:val="22"/>
              </w:rPr>
              <w:t xml:space="preserve"> Team Member </w:t>
            </w:r>
          </w:p>
        </w:tc>
        <w:tc>
          <w:tcPr>
            <w:tcW w:w="1701" w:type="dxa"/>
            <w:tcMar>
              <w:top w:w="60" w:type="dxa"/>
              <w:left w:w="120" w:type="dxa"/>
              <w:bottom w:w="30" w:type="dxa"/>
              <w:right w:w="120" w:type="dxa"/>
            </w:tcMar>
          </w:tcPr>
          <w:p w14:paraId="6F5BD6E7" w14:textId="77777777" w:rsidR="004C6A12" w:rsidRDefault="008F625E">
            <w:pPr>
              <w:spacing w:before="120" w:after="120" w:line="288" w:lineRule="auto"/>
              <w:jc w:val="left"/>
            </w:pPr>
            <w:r>
              <w:rPr>
                <w:rFonts w:ascii="Arial" w:eastAsia="等线" w:hAnsi="Arial" w:cs="Arial"/>
                <w:sz w:val="22"/>
              </w:rPr>
              <w:t>18621978527</w:t>
            </w:r>
          </w:p>
        </w:tc>
        <w:tc>
          <w:tcPr>
            <w:tcW w:w="2631" w:type="dxa"/>
            <w:tcMar>
              <w:top w:w="60" w:type="dxa"/>
              <w:left w:w="120" w:type="dxa"/>
              <w:bottom w:w="30" w:type="dxa"/>
              <w:right w:w="120" w:type="dxa"/>
            </w:tcMar>
          </w:tcPr>
          <w:p w14:paraId="315040FF" w14:textId="77777777" w:rsidR="004C6A12" w:rsidRDefault="008F625E">
            <w:pPr>
              <w:spacing w:before="120" w:after="120" w:line="288" w:lineRule="auto"/>
              <w:jc w:val="left"/>
            </w:pPr>
            <w:r>
              <w:rPr>
                <w:rFonts w:ascii="Arial" w:eastAsia="等线" w:hAnsi="Arial" w:cs="Arial"/>
                <w:sz w:val="22"/>
              </w:rPr>
              <w:t>2052348@tongji.edu.cn</w:t>
            </w:r>
          </w:p>
        </w:tc>
      </w:tr>
      <w:tr w:rsidR="004C6A12" w14:paraId="14AEC245" w14:textId="77777777" w:rsidTr="00787C08">
        <w:tc>
          <w:tcPr>
            <w:tcW w:w="1113" w:type="dxa"/>
            <w:tcMar>
              <w:top w:w="60" w:type="dxa"/>
              <w:left w:w="120" w:type="dxa"/>
              <w:bottom w:w="30" w:type="dxa"/>
              <w:right w:w="120" w:type="dxa"/>
            </w:tcMar>
          </w:tcPr>
          <w:p w14:paraId="4881E7AA" w14:textId="77777777" w:rsidR="004C6A12" w:rsidRDefault="008F625E">
            <w:pPr>
              <w:spacing w:before="120" w:after="120" w:line="288" w:lineRule="auto"/>
              <w:jc w:val="left"/>
            </w:pPr>
            <w:proofErr w:type="gramStart"/>
            <w:r>
              <w:rPr>
                <w:rFonts w:ascii="Arial" w:eastAsia="等线" w:hAnsi="Arial" w:cs="Arial"/>
                <w:sz w:val="22"/>
              </w:rPr>
              <w:t>赵帅涛</w:t>
            </w:r>
            <w:proofErr w:type="gramEnd"/>
          </w:p>
        </w:tc>
        <w:tc>
          <w:tcPr>
            <w:tcW w:w="2835" w:type="dxa"/>
            <w:tcMar>
              <w:top w:w="60" w:type="dxa"/>
              <w:left w:w="120" w:type="dxa"/>
              <w:bottom w:w="30" w:type="dxa"/>
              <w:right w:w="120" w:type="dxa"/>
            </w:tcMar>
          </w:tcPr>
          <w:p w14:paraId="3AA140B2" w14:textId="77777777" w:rsidR="004C6A12" w:rsidRDefault="008F625E">
            <w:pPr>
              <w:spacing w:before="120" w:after="120" w:line="288" w:lineRule="auto"/>
              <w:jc w:val="left"/>
            </w:pPr>
            <w:r>
              <w:rPr>
                <w:rFonts w:ascii="Arial" w:eastAsia="等线" w:hAnsi="Arial" w:cs="Arial"/>
                <w:sz w:val="22"/>
              </w:rPr>
              <w:t>团队成员</w:t>
            </w:r>
            <w:r>
              <w:rPr>
                <w:rFonts w:ascii="Arial" w:eastAsia="等线" w:hAnsi="Arial" w:cs="Arial"/>
                <w:sz w:val="22"/>
              </w:rPr>
              <w:t xml:space="preserve"> Team Member </w:t>
            </w:r>
          </w:p>
        </w:tc>
        <w:tc>
          <w:tcPr>
            <w:tcW w:w="1701" w:type="dxa"/>
            <w:tcMar>
              <w:top w:w="60" w:type="dxa"/>
              <w:left w:w="120" w:type="dxa"/>
              <w:bottom w:w="30" w:type="dxa"/>
              <w:right w:w="120" w:type="dxa"/>
            </w:tcMar>
          </w:tcPr>
          <w:p w14:paraId="573BC1A2" w14:textId="77777777" w:rsidR="004C6A12" w:rsidRDefault="008F625E">
            <w:pPr>
              <w:spacing w:before="120" w:after="120" w:line="288" w:lineRule="auto"/>
              <w:jc w:val="left"/>
            </w:pPr>
            <w:r>
              <w:rPr>
                <w:rFonts w:ascii="Arial" w:eastAsia="等线" w:hAnsi="Arial" w:cs="Arial"/>
                <w:sz w:val="22"/>
              </w:rPr>
              <w:t>15294773148</w:t>
            </w:r>
          </w:p>
        </w:tc>
        <w:tc>
          <w:tcPr>
            <w:tcW w:w="2631" w:type="dxa"/>
            <w:tcMar>
              <w:top w:w="60" w:type="dxa"/>
              <w:left w:w="120" w:type="dxa"/>
              <w:bottom w:w="30" w:type="dxa"/>
              <w:right w:w="120" w:type="dxa"/>
            </w:tcMar>
          </w:tcPr>
          <w:p w14:paraId="2A803CF1" w14:textId="77777777" w:rsidR="004C6A12" w:rsidRDefault="008F625E">
            <w:pPr>
              <w:spacing w:before="120" w:after="120" w:line="288" w:lineRule="auto"/>
              <w:jc w:val="left"/>
            </w:pPr>
            <w:r>
              <w:rPr>
                <w:rFonts w:ascii="Arial" w:eastAsia="等线" w:hAnsi="Arial" w:cs="Arial"/>
                <w:sz w:val="22"/>
              </w:rPr>
              <w:t>2050747@tongji.edu.cn</w:t>
            </w:r>
          </w:p>
        </w:tc>
      </w:tr>
      <w:tr w:rsidR="004C6A12" w14:paraId="4E9E5CFC" w14:textId="77777777" w:rsidTr="00787C08">
        <w:tc>
          <w:tcPr>
            <w:tcW w:w="1113" w:type="dxa"/>
            <w:tcMar>
              <w:top w:w="60" w:type="dxa"/>
              <w:left w:w="120" w:type="dxa"/>
              <w:bottom w:w="30" w:type="dxa"/>
              <w:right w:w="120" w:type="dxa"/>
            </w:tcMar>
          </w:tcPr>
          <w:p w14:paraId="0F5F86F1" w14:textId="77777777" w:rsidR="004C6A12" w:rsidRDefault="008F625E">
            <w:pPr>
              <w:spacing w:before="120" w:after="120" w:line="288" w:lineRule="auto"/>
              <w:jc w:val="left"/>
            </w:pPr>
            <w:r>
              <w:rPr>
                <w:rFonts w:ascii="Arial" w:eastAsia="等线" w:hAnsi="Arial" w:cs="Arial"/>
                <w:sz w:val="22"/>
              </w:rPr>
              <w:t>黄彦铭</w:t>
            </w:r>
          </w:p>
        </w:tc>
        <w:tc>
          <w:tcPr>
            <w:tcW w:w="2835" w:type="dxa"/>
            <w:tcMar>
              <w:top w:w="60" w:type="dxa"/>
              <w:left w:w="120" w:type="dxa"/>
              <w:bottom w:w="30" w:type="dxa"/>
              <w:right w:w="120" w:type="dxa"/>
            </w:tcMar>
          </w:tcPr>
          <w:p w14:paraId="5EC89607" w14:textId="77777777" w:rsidR="004C6A12" w:rsidRDefault="008F625E">
            <w:pPr>
              <w:spacing w:before="120" w:after="120" w:line="288" w:lineRule="auto"/>
              <w:jc w:val="left"/>
            </w:pPr>
            <w:r>
              <w:rPr>
                <w:rFonts w:ascii="Arial" w:eastAsia="等线" w:hAnsi="Arial" w:cs="Arial"/>
                <w:sz w:val="22"/>
              </w:rPr>
              <w:t>团队成员</w:t>
            </w:r>
            <w:r>
              <w:rPr>
                <w:rFonts w:ascii="Arial" w:eastAsia="等线" w:hAnsi="Arial" w:cs="Arial"/>
                <w:sz w:val="22"/>
              </w:rPr>
              <w:t xml:space="preserve"> Team Member </w:t>
            </w:r>
          </w:p>
        </w:tc>
        <w:tc>
          <w:tcPr>
            <w:tcW w:w="1701" w:type="dxa"/>
            <w:tcMar>
              <w:top w:w="60" w:type="dxa"/>
              <w:left w:w="120" w:type="dxa"/>
              <w:bottom w:w="30" w:type="dxa"/>
              <w:right w:w="120" w:type="dxa"/>
            </w:tcMar>
          </w:tcPr>
          <w:p w14:paraId="50307983" w14:textId="77777777" w:rsidR="004C6A12" w:rsidRDefault="008F625E">
            <w:pPr>
              <w:spacing w:before="120" w:after="120" w:line="288" w:lineRule="auto"/>
              <w:jc w:val="left"/>
            </w:pPr>
            <w:r>
              <w:rPr>
                <w:rFonts w:ascii="Arial" w:eastAsia="等线" w:hAnsi="Arial" w:cs="Arial"/>
                <w:sz w:val="22"/>
              </w:rPr>
              <w:t>18950393523</w:t>
            </w:r>
          </w:p>
        </w:tc>
        <w:tc>
          <w:tcPr>
            <w:tcW w:w="2631" w:type="dxa"/>
            <w:tcMar>
              <w:top w:w="60" w:type="dxa"/>
              <w:left w:w="120" w:type="dxa"/>
              <w:bottom w:w="30" w:type="dxa"/>
              <w:right w:w="120" w:type="dxa"/>
            </w:tcMar>
          </w:tcPr>
          <w:p w14:paraId="6EB270CD" w14:textId="77777777" w:rsidR="004C6A12" w:rsidRDefault="008F625E">
            <w:pPr>
              <w:spacing w:before="120" w:after="120" w:line="288" w:lineRule="auto"/>
              <w:jc w:val="left"/>
            </w:pPr>
            <w:r>
              <w:rPr>
                <w:rFonts w:ascii="Arial" w:eastAsia="等线" w:hAnsi="Arial" w:cs="Arial"/>
                <w:sz w:val="22"/>
              </w:rPr>
              <w:t>2050865@tongji.edu.cn</w:t>
            </w:r>
          </w:p>
        </w:tc>
      </w:tr>
    </w:tbl>
    <w:p w14:paraId="2C621AC5" w14:textId="77777777" w:rsidR="004C6A12" w:rsidRDefault="004C6A12">
      <w:pPr>
        <w:spacing w:before="120" w:after="120" w:line="288" w:lineRule="auto"/>
        <w:jc w:val="left"/>
      </w:pPr>
    </w:p>
    <w:p w14:paraId="4AA9CEA2" w14:textId="77777777" w:rsidR="004C6A12" w:rsidRDefault="008F625E">
      <w:pPr>
        <w:spacing w:before="320" w:after="120" w:line="288" w:lineRule="auto"/>
        <w:jc w:val="left"/>
        <w:outlineLvl w:val="1"/>
      </w:pPr>
      <w:bookmarkStart w:id="2" w:name="_Toc130567497"/>
      <w:r>
        <w:rPr>
          <w:rFonts w:ascii="Arial" w:eastAsia="等线" w:hAnsi="Arial" w:cs="Arial"/>
          <w:b/>
          <w:sz w:val="32"/>
        </w:rPr>
        <w:t xml:space="preserve">3 </w:t>
      </w:r>
      <w:r>
        <w:rPr>
          <w:rFonts w:ascii="Arial" w:eastAsia="等线" w:hAnsi="Arial" w:cs="Arial"/>
          <w:b/>
          <w:sz w:val="32"/>
        </w:rPr>
        <w:t>项目概述</w:t>
      </w:r>
      <w:bookmarkEnd w:id="2"/>
    </w:p>
    <w:p w14:paraId="6F68F93C" w14:textId="77777777" w:rsidR="004C6A12" w:rsidRDefault="008F625E">
      <w:pPr>
        <w:spacing w:before="300" w:after="120" w:line="288" w:lineRule="auto"/>
        <w:jc w:val="left"/>
        <w:outlineLvl w:val="2"/>
      </w:pPr>
      <w:bookmarkStart w:id="3" w:name="_Toc130567498"/>
      <w:r>
        <w:rPr>
          <w:rFonts w:ascii="Arial" w:eastAsia="等线" w:hAnsi="Arial" w:cs="Arial"/>
          <w:b/>
          <w:sz w:val="30"/>
        </w:rPr>
        <w:t xml:space="preserve">3.1 </w:t>
      </w:r>
      <w:r>
        <w:rPr>
          <w:rFonts w:ascii="Arial" w:eastAsia="等线" w:hAnsi="Arial" w:cs="Arial"/>
          <w:b/>
          <w:sz w:val="30"/>
        </w:rPr>
        <w:t>项目背景</w:t>
      </w:r>
      <w:bookmarkEnd w:id="3"/>
    </w:p>
    <w:p w14:paraId="292E7194" w14:textId="77777777" w:rsidR="004C6A12" w:rsidRDefault="008F625E">
      <w:pPr>
        <w:spacing w:before="120" w:after="120" w:line="288" w:lineRule="auto"/>
        <w:ind w:firstLine="420"/>
        <w:jc w:val="left"/>
      </w:pPr>
      <w:r>
        <w:rPr>
          <w:rFonts w:ascii="Arial" w:eastAsia="等线" w:hAnsi="Arial" w:cs="Arial"/>
          <w:sz w:val="22"/>
        </w:rPr>
        <w:t>随着科学技术的发展，人们的工作和生活越来越多地集中在线上进行，而虚拟仿真实验平台作为一种新型的线上实验教学方式，具有许多重要的意义：</w:t>
      </w:r>
    </w:p>
    <w:p w14:paraId="75C7FB20" w14:textId="77777777" w:rsidR="004C6A12" w:rsidRDefault="008F625E">
      <w:pPr>
        <w:numPr>
          <w:ilvl w:val="0"/>
          <w:numId w:val="1"/>
        </w:numPr>
        <w:spacing w:before="120" w:after="120" w:line="288" w:lineRule="auto"/>
        <w:jc w:val="left"/>
      </w:pPr>
      <w:r>
        <w:rPr>
          <w:rFonts w:ascii="Arial" w:eastAsia="等线" w:hAnsi="Arial" w:cs="Arial"/>
          <w:sz w:val="22"/>
        </w:rPr>
        <w:t>传统的经管实验需要耗费大量的时间和精力来完成，其产出物也通常是不便于保存和携带的纸质材料。虚拟实验仿真平台可以极大地降低实验教学的成本，同时为学生提供更多的学习机会和便捷的学习渠道。</w:t>
      </w:r>
    </w:p>
    <w:p w14:paraId="13F9FBF4" w14:textId="77777777" w:rsidR="004C6A12" w:rsidRDefault="008F625E">
      <w:pPr>
        <w:numPr>
          <w:ilvl w:val="0"/>
          <w:numId w:val="2"/>
        </w:numPr>
        <w:spacing w:before="120" w:after="120" w:line="288" w:lineRule="auto"/>
        <w:jc w:val="left"/>
      </w:pPr>
      <w:r>
        <w:rPr>
          <w:rFonts w:ascii="Arial" w:eastAsia="等线" w:hAnsi="Arial" w:cs="Arial"/>
          <w:sz w:val="22"/>
        </w:rPr>
        <w:t>虚拟实验仿真平台可以大大提高实验教学的效率。学生可以反复练习和调整实验参数，巩固实验理论知识，提高实验结果的可信度。</w:t>
      </w:r>
    </w:p>
    <w:p w14:paraId="784386E5" w14:textId="77777777" w:rsidR="004C6A12" w:rsidRDefault="008F625E">
      <w:pPr>
        <w:numPr>
          <w:ilvl w:val="0"/>
          <w:numId w:val="3"/>
        </w:numPr>
        <w:spacing w:before="120" w:after="120" w:line="288" w:lineRule="auto"/>
        <w:jc w:val="left"/>
      </w:pPr>
      <w:r>
        <w:rPr>
          <w:rFonts w:ascii="Arial" w:eastAsia="等线" w:hAnsi="Arial" w:cs="Arial"/>
          <w:sz w:val="22"/>
        </w:rPr>
        <w:t>虚拟实验仿真平台可以为学生提供更多的学习机会和实验操作的练习机会，帮助学生更好地理解实验原理和实验过程。同时，虚拟实验仿真平台还可以提供更多的实验数据和结果，帮助学生更好地理解和分析实验结果。</w:t>
      </w:r>
    </w:p>
    <w:p w14:paraId="519AF56D" w14:textId="33C56DC0" w:rsidR="00602FC9" w:rsidRPr="00C833F7" w:rsidRDefault="008F625E" w:rsidP="00C833F7">
      <w:pPr>
        <w:spacing w:before="120" w:after="120" w:line="288" w:lineRule="auto"/>
        <w:ind w:firstLine="420"/>
        <w:jc w:val="left"/>
        <w:rPr>
          <w:rFonts w:ascii="Arial" w:eastAsia="等线" w:hAnsi="Arial" w:cs="Arial"/>
          <w:sz w:val="22"/>
        </w:rPr>
      </w:pPr>
      <w:r>
        <w:rPr>
          <w:rFonts w:ascii="Arial" w:eastAsia="等线" w:hAnsi="Arial" w:cs="Arial"/>
          <w:sz w:val="22"/>
        </w:rPr>
        <w:t>因此，本项目旨在构建一个虚拟仿真实验平台的后台管理系统，其包括一个完整的后端架构，并且提供教师端的前端界面，</w:t>
      </w:r>
      <w:r w:rsidR="00602FC9">
        <w:rPr>
          <w:rFonts w:ascii="Arial" w:eastAsia="等线" w:hAnsi="Arial" w:cs="Arial" w:hint="eastAsia"/>
          <w:sz w:val="22"/>
        </w:rPr>
        <w:t>便于教师管理学生的实验报告和成绩。与此同时，该系统的后端还会</w:t>
      </w:r>
      <w:r w:rsidR="002F5369">
        <w:rPr>
          <w:rFonts w:ascii="Arial" w:eastAsia="等线" w:hAnsi="Arial" w:cs="Arial" w:hint="eastAsia"/>
          <w:sz w:val="22"/>
        </w:rPr>
        <w:t>与</w:t>
      </w:r>
      <w:bookmarkStart w:id="4" w:name="_GoBack"/>
      <w:bookmarkEnd w:id="4"/>
      <w:r w:rsidR="00602FC9">
        <w:rPr>
          <w:rFonts w:ascii="Arial" w:eastAsia="等线" w:hAnsi="Arial" w:cs="Arial" w:hint="eastAsia"/>
          <w:sz w:val="22"/>
        </w:rPr>
        <w:t>学生端的实验平台进行交互，提供数据支持。</w:t>
      </w:r>
    </w:p>
    <w:p w14:paraId="40C648B7" w14:textId="77777777" w:rsidR="004C6A12" w:rsidRDefault="008F625E">
      <w:pPr>
        <w:spacing w:before="300" w:after="120" w:line="288" w:lineRule="auto"/>
        <w:jc w:val="left"/>
        <w:outlineLvl w:val="2"/>
      </w:pPr>
      <w:bookmarkStart w:id="5" w:name="_Toc130567499"/>
      <w:r>
        <w:rPr>
          <w:rFonts w:ascii="Arial" w:eastAsia="等线" w:hAnsi="Arial" w:cs="Arial"/>
          <w:b/>
          <w:sz w:val="30"/>
        </w:rPr>
        <w:lastRenderedPageBreak/>
        <w:t xml:space="preserve">3.2  </w:t>
      </w:r>
      <w:r>
        <w:rPr>
          <w:rFonts w:ascii="Arial" w:eastAsia="等线" w:hAnsi="Arial" w:cs="Arial"/>
          <w:b/>
          <w:sz w:val="30"/>
        </w:rPr>
        <w:t>面临的挑战与机遇</w:t>
      </w:r>
      <w:bookmarkEnd w:id="5"/>
    </w:p>
    <w:p w14:paraId="11E06076" w14:textId="77777777" w:rsidR="004C6A12" w:rsidRDefault="008F625E">
      <w:pPr>
        <w:spacing w:before="120" w:after="120" w:line="288" w:lineRule="auto"/>
        <w:ind w:left="453"/>
        <w:jc w:val="left"/>
      </w:pPr>
      <w:r>
        <w:rPr>
          <w:rFonts w:ascii="Arial" w:eastAsia="等线" w:hAnsi="Arial" w:cs="Arial"/>
          <w:sz w:val="22"/>
        </w:rPr>
        <w:t xml:space="preserve"> </w:t>
      </w:r>
      <w:r>
        <w:rPr>
          <w:rFonts w:ascii="Arial" w:eastAsia="等线" w:hAnsi="Arial" w:cs="Arial"/>
          <w:sz w:val="22"/>
        </w:rPr>
        <w:t>在项目推进的过程之中，我们将会不可避免的面临诸多挑战，主要包括：</w:t>
      </w:r>
    </w:p>
    <w:p w14:paraId="67E14962" w14:textId="77777777" w:rsidR="004C6A12" w:rsidRDefault="008F625E">
      <w:pPr>
        <w:numPr>
          <w:ilvl w:val="0"/>
          <w:numId w:val="4"/>
        </w:numPr>
        <w:spacing w:before="120" w:after="120" w:line="288" w:lineRule="auto"/>
        <w:ind w:left="453"/>
        <w:jc w:val="left"/>
      </w:pPr>
      <w:r>
        <w:rPr>
          <w:rFonts w:ascii="Arial" w:eastAsia="等线" w:hAnsi="Arial" w:cs="Arial"/>
          <w:sz w:val="22"/>
        </w:rPr>
        <w:t>该平台需要同时满足教师和学生的需求，设计复杂度很高，需要有足够的设计经验和技能来完成。</w:t>
      </w:r>
    </w:p>
    <w:p w14:paraId="48C92F7C" w14:textId="77777777" w:rsidR="004C6A12" w:rsidRDefault="008F625E">
      <w:pPr>
        <w:numPr>
          <w:ilvl w:val="0"/>
          <w:numId w:val="5"/>
        </w:numPr>
        <w:spacing w:before="120" w:after="120" w:line="288" w:lineRule="auto"/>
        <w:ind w:left="453"/>
        <w:jc w:val="left"/>
      </w:pPr>
      <w:r>
        <w:rPr>
          <w:rFonts w:ascii="Arial" w:eastAsia="等线" w:hAnsi="Arial" w:cs="Arial"/>
          <w:sz w:val="22"/>
        </w:rPr>
        <w:t>为了让教师和学生都能方便地使用该平台，需要注重用户体验的设计，界面友好、易于操作、功能实用性等都需要考虑。</w:t>
      </w:r>
    </w:p>
    <w:p w14:paraId="692F7DB0" w14:textId="77777777" w:rsidR="004C6A12" w:rsidRDefault="008F625E">
      <w:pPr>
        <w:numPr>
          <w:ilvl w:val="0"/>
          <w:numId w:val="6"/>
        </w:numPr>
        <w:spacing w:before="120" w:after="120" w:line="288" w:lineRule="auto"/>
        <w:ind w:left="453"/>
        <w:jc w:val="left"/>
      </w:pPr>
      <w:r>
        <w:rPr>
          <w:rFonts w:ascii="Arial" w:eastAsia="等线" w:hAnsi="Arial" w:cs="Arial"/>
          <w:sz w:val="22"/>
        </w:rPr>
        <w:t>该平台将涉及到教师和学生的个人信息和学习数据，需要确保数据安全和保密性。</w:t>
      </w:r>
    </w:p>
    <w:p w14:paraId="5DF5BA61" w14:textId="77777777" w:rsidR="004C6A12" w:rsidRDefault="008F625E">
      <w:pPr>
        <w:numPr>
          <w:ilvl w:val="0"/>
          <w:numId w:val="7"/>
        </w:numPr>
        <w:spacing w:before="120" w:after="120" w:line="288" w:lineRule="auto"/>
        <w:ind w:left="453"/>
        <w:jc w:val="left"/>
      </w:pPr>
      <w:r>
        <w:rPr>
          <w:rFonts w:ascii="Arial" w:eastAsia="等线" w:hAnsi="Arial" w:cs="Arial"/>
          <w:sz w:val="22"/>
        </w:rPr>
        <w:t>该平台需要满足大量用户同时在线的需求，需要进行性能优化，确保系统稳定性和响应速度。</w:t>
      </w:r>
    </w:p>
    <w:p w14:paraId="36FBF53A" w14:textId="77777777" w:rsidR="004C6A12" w:rsidRDefault="008F625E">
      <w:pPr>
        <w:spacing w:before="120" w:after="120" w:line="288" w:lineRule="auto"/>
        <w:ind w:left="453"/>
        <w:jc w:val="left"/>
      </w:pPr>
      <w:r>
        <w:rPr>
          <w:rFonts w:ascii="Arial" w:eastAsia="等线" w:hAnsi="Arial" w:cs="Arial"/>
          <w:sz w:val="22"/>
        </w:rPr>
        <w:t>但与此同时，本项目也面临着许多机遇，主要包括：</w:t>
      </w:r>
    </w:p>
    <w:p w14:paraId="7AFB91AD" w14:textId="77777777" w:rsidR="004C6A12" w:rsidRDefault="008F625E">
      <w:pPr>
        <w:numPr>
          <w:ilvl w:val="0"/>
          <w:numId w:val="8"/>
        </w:numPr>
        <w:spacing w:before="120" w:after="120" w:line="288" w:lineRule="auto"/>
        <w:ind w:left="453"/>
        <w:jc w:val="left"/>
      </w:pPr>
      <w:r>
        <w:rPr>
          <w:rFonts w:ascii="Arial" w:eastAsia="等线" w:hAnsi="Arial" w:cs="Arial"/>
          <w:sz w:val="22"/>
        </w:rPr>
        <w:t>虚拟仿真实验平台在教育领域越来越受欢迎，市场需求巨大。</w:t>
      </w:r>
    </w:p>
    <w:p w14:paraId="2010915C" w14:textId="77777777" w:rsidR="004C6A12" w:rsidRDefault="008F625E">
      <w:pPr>
        <w:numPr>
          <w:ilvl w:val="0"/>
          <w:numId w:val="9"/>
        </w:numPr>
        <w:spacing w:before="120" w:after="120" w:line="288" w:lineRule="auto"/>
        <w:ind w:left="453"/>
        <w:jc w:val="left"/>
      </w:pPr>
      <w:r>
        <w:rPr>
          <w:rFonts w:ascii="Arial" w:eastAsia="等线" w:hAnsi="Arial" w:cs="Arial"/>
          <w:sz w:val="22"/>
        </w:rPr>
        <w:t>技术不断发展，新的技术和工具不断涌现，为项目开发提供了更多的可能性。</w:t>
      </w:r>
    </w:p>
    <w:p w14:paraId="36A54579" w14:textId="77777777" w:rsidR="004C6A12" w:rsidRPr="00C833F7" w:rsidRDefault="008F625E">
      <w:pPr>
        <w:numPr>
          <w:ilvl w:val="0"/>
          <w:numId w:val="10"/>
        </w:numPr>
        <w:spacing w:before="120" w:after="120" w:line="288" w:lineRule="auto"/>
        <w:ind w:left="453"/>
        <w:jc w:val="left"/>
      </w:pPr>
      <w:r>
        <w:rPr>
          <w:rFonts w:ascii="Arial" w:eastAsia="等线" w:hAnsi="Arial" w:cs="Arial"/>
          <w:sz w:val="22"/>
        </w:rPr>
        <w:t>成功开发该平台将为教育领域带来巨大的影响和帮助，提升教育教学质量和效率，为教育事业发展做出贡献。</w:t>
      </w:r>
    </w:p>
    <w:p w14:paraId="7D66FEA2" w14:textId="77777777" w:rsidR="00C833F7" w:rsidRDefault="00C833F7" w:rsidP="00C833F7">
      <w:pPr>
        <w:spacing w:before="120" w:after="120" w:line="288" w:lineRule="auto"/>
        <w:ind w:left="453"/>
        <w:jc w:val="left"/>
      </w:pPr>
    </w:p>
    <w:p w14:paraId="73437839" w14:textId="77777777" w:rsidR="004C6A12" w:rsidRDefault="008F625E">
      <w:pPr>
        <w:spacing w:before="320" w:after="120" w:line="288" w:lineRule="auto"/>
        <w:jc w:val="left"/>
        <w:outlineLvl w:val="1"/>
      </w:pPr>
      <w:bookmarkStart w:id="6" w:name="_Toc130567500"/>
      <w:r>
        <w:rPr>
          <w:rFonts w:ascii="Arial" w:eastAsia="等线" w:hAnsi="Arial" w:cs="Arial"/>
          <w:b/>
          <w:sz w:val="32"/>
        </w:rPr>
        <w:t xml:space="preserve">4 </w:t>
      </w:r>
      <w:r>
        <w:rPr>
          <w:rFonts w:ascii="Arial" w:eastAsia="等线" w:hAnsi="Arial" w:cs="Arial"/>
          <w:b/>
          <w:sz w:val="32"/>
        </w:rPr>
        <w:t>可衡量的组织价值</w:t>
      </w:r>
      <w:r>
        <w:rPr>
          <w:rFonts w:ascii="Arial" w:eastAsia="等线" w:hAnsi="Arial" w:cs="Arial"/>
          <w:b/>
          <w:sz w:val="32"/>
        </w:rPr>
        <w:t xml:space="preserve"> MOV</w:t>
      </w:r>
      <w:bookmarkEnd w:id="6"/>
    </w:p>
    <w:p w14:paraId="7E6807C8" w14:textId="77777777" w:rsidR="004C6A12" w:rsidRDefault="008F625E">
      <w:pPr>
        <w:spacing w:before="120" w:after="120" w:line="288" w:lineRule="auto"/>
        <w:jc w:val="left"/>
      </w:pPr>
      <w:r>
        <w:rPr>
          <w:rFonts w:ascii="Arial" w:eastAsia="等线" w:hAnsi="Arial" w:cs="Arial"/>
          <w:sz w:val="22"/>
        </w:rPr>
        <w:t>该项目所能带来的价值可以初步总结为以下两个部分：</w:t>
      </w:r>
    </w:p>
    <w:p w14:paraId="77FF8534" w14:textId="77777777" w:rsidR="004C6A12" w:rsidRDefault="008F625E">
      <w:pPr>
        <w:numPr>
          <w:ilvl w:val="0"/>
          <w:numId w:val="11"/>
        </w:numPr>
        <w:spacing w:before="120" w:after="120" w:line="288" w:lineRule="auto"/>
        <w:ind w:left="453"/>
        <w:jc w:val="left"/>
      </w:pPr>
      <w:r>
        <w:rPr>
          <w:rFonts w:ascii="Arial" w:eastAsia="等线" w:hAnsi="Arial" w:cs="Arial"/>
          <w:sz w:val="22"/>
        </w:rPr>
        <w:t>首先，该平台可以以线上的形式开展实验项目，有效培养学生的实验技能和能力。通过参与实验项目，学生可以更好地掌握软件管理与经济课程的理论知识，而我们为虚拟仿真实验提供了有效的后端支持。</w:t>
      </w:r>
    </w:p>
    <w:p w14:paraId="20A61E58" w14:textId="77777777" w:rsidR="004C6A12" w:rsidRDefault="008F625E">
      <w:pPr>
        <w:numPr>
          <w:ilvl w:val="0"/>
          <w:numId w:val="12"/>
        </w:numPr>
        <w:spacing w:before="120" w:after="120" w:line="288" w:lineRule="auto"/>
        <w:ind w:left="453"/>
        <w:jc w:val="left"/>
      </w:pPr>
      <w:r>
        <w:rPr>
          <w:rFonts w:ascii="Arial" w:eastAsia="等线" w:hAnsi="Arial" w:cs="Arial"/>
          <w:sz w:val="22"/>
        </w:rPr>
        <w:t>其次，后台管理系统可以为教师提供便利，教师能以无纸化的方式检查同学们的实验完成情况，便捷高效地批改学生提交的实验报告并存档，环保的同时还提高了工作效率。</w:t>
      </w:r>
    </w:p>
    <w:p w14:paraId="1FE6D297" w14:textId="77777777" w:rsidR="004C6A12" w:rsidRDefault="008F625E">
      <w:pPr>
        <w:spacing w:before="120" w:after="120" w:line="288" w:lineRule="auto"/>
        <w:ind w:firstLine="420"/>
        <w:jc w:val="left"/>
        <w:rPr>
          <w:rFonts w:ascii="Arial" w:eastAsia="等线" w:hAnsi="Arial" w:cs="Arial"/>
          <w:sz w:val="22"/>
        </w:rPr>
      </w:pPr>
      <w:r>
        <w:rPr>
          <w:rFonts w:ascii="Arial" w:eastAsia="等线" w:hAnsi="Arial" w:cs="Arial"/>
          <w:sz w:val="22"/>
        </w:rPr>
        <w:t>综上所述，这个实验项目可以为教师和同学们带来多方面的价值，包括提供关键信息和数据、促进学生知识掌握以及便利教学等方面。</w:t>
      </w:r>
    </w:p>
    <w:p w14:paraId="75299C4E" w14:textId="77777777" w:rsidR="00C833F7" w:rsidRDefault="00C833F7">
      <w:pPr>
        <w:spacing w:before="120" w:after="120" w:line="288" w:lineRule="auto"/>
        <w:ind w:firstLine="420"/>
        <w:jc w:val="left"/>
      </w:pPr>
    </w:p>
    <w:p w14:paraId="585E580B" w14:textId="77777777" w:rsidR="004C6A12" w:rsidRDefault="008F625E">
      <w:pPr>
        <w:spacing w:before="320" w:after="120" w:line="288" w:lineRule="auto"/>
        <w:jc w:val="left"/>
        <w:outlineLvl w:val="1"/>
      </w:pPr>
      <w:bookmarkStart w:id="7" w:name="_Toc130567501"/>
      <w:r>
        <w:rPr>
          <w:rFonts w:ascii="Arial" w:eastAsia="等线" w:hAnsi="Arial" w:cs="Arial"/>
          <w:b/>
          <w:sz w:val="32"/>
        </w:rPr>
        <w:t xml:space="preserve">5 </w:t>
      </w:r>
      <w:r>
        <w:rPr>
          <w:rFonts w:ascii="Arial" w:eastAsia="等线" w:hAnsi="Arial" w:cs="Arial"/>
          <w:b/>
          <w:sz w:val="32"/>
        </w:rPr>
        <w:t>项目范围</w:t>
      </w:r>
      <w:bookmarkEnd w:id="7"/>
    </w:p>
    <w:p w14:paraId="366473A4" w14:textId="77777777" w:rsidR="004C6A12" w:rsidRDefault="008F625E">
      <w:pPr>
        <w:spacing w:before="300" w:after="120" w:line="288" w:lineRule="auto"/>
        <w:jc w:val="left"/>
        <w:outlineLvl w:val="2"/>
      </w:pPr>
      <w:bookmarkStart w:id="8" w:name="_Toc130567502"/>
      <w:r>
        <w:rPr>
          <w:rFonts w:ascii="Arial" w:eastAsia="等线" w:hAnsi="Arial" w:cs="Arial"/>
          <w:b/>
          <w:sz w:val="30"/>
        </w:rPr>
        <w:lastRenderedPageBreak/>
        <w:t xml:space="preserve">5.1 </w:t>
      </w:r>
      <w:r>
        <w:rPr>
          <w:rFonts w:ascii="Arial" w:eastAsia="等线" w:hAnsi="Arial" w:cs="Arial"/>
          <w:b/>
          <w:sz w:val="30"/>
        </w:rPr>
        <w:t>项目内部范围</w:t>
      </w:r>
      <w:bookmarkEnd w:id="8"/>
    </w:p>
    <w:p w14:paraId="46B525A8" w14:textId="77777777" w:rsidR="004C6A12" w:rsidRDefault="008F625E">
      <w:pPr>
        <w:spacing w:before="120" w:after="120" w:line="288" w:lineRule="auto"/>
        <w:ind w:firstLine="420"/>
        <w:jc w:val="left"/>
      </w:pPr>
      <w:r>
        <w:rPr>
          <w:rFonts w:ascii="Arial" w:eastAsia="等线" w:hAnsi="Arial" w:cs="Arial"/>
          <w:sz w:val="22"/>
        </w:rPr>
        <w:t>该项目内部的范围如下：</w:t>
      </w:r>
    </w:p>
    <w:p w14:paraId="2E727806" w14:textId="77777777" w:rsidR="004C6A12" w:rsidRDefault="008F625E">
      <w:pPr>
        <w:spacing w:before="120" w:after="120" w:line="288" w:lineRule="auto"/>
        <w:ind w:left="453"/>
        <w:jc w:val="left"/>
      </w:pPr>
      <w:r>
        <w:rPr>
          <w:rFonts w:ascii="Arial" w:eastAsia="等线" w:hAnsi="Arial" w:cs="Arial"/>
          <w:sz w:val="22"/>
        </w:rPr>
        <w:t>设计并开发一个基于网页的后台管理系统，供教师对虚拟仿真实验平台进行管理与维护。包括以下功能分区：</w:t>
      </w:r>
    </w:p>
    <w:p w14:paraId="7873376C" w14:textId="77777777" w:rsidR="004C6A12" w:rsidRDefault="008F625E">
      <w:pPr>
        <w:numPr>
          <w:ilvl w:val="0"/>
          <w:numId w:val="13"/>
        </w:numPr>
        <w:spacing w:before="120" w:after="120" w:line="288" w:lineRule="auto"/>
        <w:ind w:left="453"/>
        <w:jc w:val="left"/>
      </w:pPr>
      <w:r>
        <w:rPr>
          <w:rFonts w:ascii="Arial" w:eastAsia="等线" w:hAnsi="Arial" w:cs="Arial"/>
          <w:sz w:val="22"/>
        </w:rPr>
        <w:t>用户管理：包括用户注册、登录、权限管理等功能，用于管理用户在平台上的行为和权限。</w:t>
      </w:r>
    </w:p>
    <w:p w14:paraId="772221BE" w14:textId="77777777" w:rsidR="004C6A12" w:rsidRDefault="008F625E">
      <w:pPr>
        <w:numPr>
          <w:ilvl w:val="0"/>
          <w:numId w:val="14"/>
        </w:numPr>
        <w:spacing w:before="120" w:after="120" w:line="288" w:lineRule="auto"/>
        <w:ind w:left="453"/>
        <w:jc w:val="left"/>
      </w:pPr>
      <w:r>
        <w:rPr>
          <w:rFonts w:ascii="Arial" w:eastAsia="等线" w:hAnsi="Arial" w:cs="Arial"/>
          <w:sz w:val="22"/>
        </w:rPr>
        <w:t>实验管理：包括实验创建、修改、发布、撤销等功能，用于管理平台上的实验内容。</w:t>
      </w:r>
    </w:p>
    <w:p w14:paraId="73756B6F" w14:textId="77777777" w:rsidR="004C6A12" w:rsidRDefault="008F625E">
      <w:pPr>
        <w:numPr>
          <w:ilvl w:val="0"/>
          <w:numId w:val="15"/>
        </w:numPr>
        <w:spacing w:before="120" w:after="120" w:line="288" w:lineRule="auto"/>
        <w:ind w:left="453"/>
        <w:jc w:val="left"/>
      </w:pPr>
      <w:r>
        <w:rPr>
          <w:rFonts w:ascii="Arial" w:eastAsia="等线" w:hAnsi="Arial" w:cs="Arial"/>
          <w:sz w:val="22"/>
        </w:rPr>
        <w:t>报告管理：包括实验报告批阅和打分等功能，为教师提供了解实验完成情况的渠道。</w:t>
      </w:r>
    </w:p>
    <w:p w14:paraId="7AA77370" w14:textId="77777777" w:rsidR="004C6A12" w:rsidRDefault="008F625E">
      <w:pPr>
        <w:numPr>
          <w:ilvl w:val="0"/>
          <w:numId w:val="16"/>
        </w:numPr>
        <w:spacing w:before="120" w:after="120" w:line="288" w:lineRule="auto"/>
        <w:ind w:left="453"/>
        <w:jc w:val="left"/>
      </w:pPr>
      <w:r>
        <w:rPr>
          <w:rFonts w:ascii="Arial" w:eastAsia="等线" w:hAnsi="Arial" w:cs="Arial"/>
          <w:sz w:val="22"/>
        </w:rPr>
        <w:t>成绩管理：包括实验完成和报告成绩的统计，用于为教师提供可视化的成绩分析和展示。</w:t>
      </w:r>
    </w:p>
    <w:p w14:paraId="0504821B" w14:textId="77777777" w:rsidR="004C6A12" w:rsidRDefault="008F625E">
      <w:pPr>
        <w:spacing w:before="300" w:after="120" w:line="288" w:lineRule="auto"/>
        <w:jc w:val="left"/>
        <w:outlineLvl w:val="2"/>
      </w:pPr>
      <w:bookmarkStart w:id="9" w:name="_Toc130567503"/>
      <w:r>
        <w:rPr>
          <w:rFonts w:ascii="Arial" w:eastAsia="等线" w:hAnsi="Arial" w:cs="Arial"/>
          <w:b/>
          <w:sz w:val="30"/>
        </w:rPr>
        <w:t xml:space="preserve">5.2 </w:t>
      </w:r>
      <w:r>
        <w:rPr>
          <w:rFonts w:ascii="Arial" w:eastAsia="等线" w:hAnsi="Arial" w:cs="Arial"/>
          <w:b/>
          <w:sz w:val="30"/>
        </w:rPr>
        <w:t>项目外部环境</w:t>
      </w:r>
      <w:bookmarkEnd w:id="9"/>
    </w:p>
    <w:p w14:paraId="19000760" w14:textId="77777777" w:rsidR="004C6A12" w:rsidRDefault="008F625E">
      <w:pPr>
        <w:spacing w:before="120" w:after="120" w:line="288" w:lineRule="auto"/>
        <w:ind w:firstLine="420"/>
        <w:jc w:val="left"/>
      </w:pPr>
      <w:r>
        <w:rPr>
          <w:rFonts w:ascii="Arial" w:eastAsia="等线" w:hAnsi="Arial" w:cs="Arial"/>
          <w:sz w:val="22"/>
        </w:rPr>
        <w:t>在本项目的内部范围之外需要考虑的外部环境因素有：</w:t>
      </w:r>
    </w:p>
    <w:p w14:paraId="31279EE1" w14:textId="77777777" w:rsidR="004C6A12" w:rsidRDefault="008F625E">
      <w:pPr>
        <w:numPr>
          <w:ilvl w:val="0"/>
          <w:numId w:val="17"/>
        </w:numPr>
        <w:spacing w:before="120" w:after="120" w:line="288" w:lineRule="auto"/>
        <w:ind w:left="453"/>
        <w:jc w:val="left"/>
      </w:pPr>
      <w:r>
        <w:rPr>
          <w:rFonts w:ascii="Arial" w:eastAsia="等线" w:hAnsi="Arial" w:cs="Arial"/>
          <w:sz w:val="22"/>
        </w:rPr>
        <w:t>学生端系统：由于本系统需要与学生端系统进行对接，因此需要了解学生端系统的技术要求、数据格式、接口等，并确保本系统能够与学生端系统进行良好的对接。</w:t>
      </w:r>
    </w:p>
    <w:p w14:paraId="5806EFA2" w14:textId="77777777" w:rsidR="004C6A12" w:rsidRDefault="008F625E">
      <w:pPr>
        <w:numPr>
          <w:ilvl w:val="0"/>
          <w:numId w:val="18"/>
        </w:numPr>
        <w:spacing w:before="120" w:after="120" w:line="288" w:lineRule="auto"/>
        <w:ind w:left="453"/>
        <w:jc w:val="left"/>
      </w:pPr>
      <w:r>
        <w:rPr>
          <w:rFonts w:ascii="Arial" w:eastAsia="等线" w:hAnsi="Arial" w:cs="Arial"/>
          <w:sz w:val="22"/>
        </w:rPr>
        <w:t>可扩展性：在系统中已有的实验基础上，要能满足未来增加更多实验的需求。</w:t>
      </w:r>
    </w:p>
    <w:p w14:paraId="1D240826" w14:textId="77777777" w:rsidR="004C6A12" w:rsidRDefault="008F625E">
      <w:pPr>
        <w:numPr>
          <w:ilvl w:val="0"/>
          <w:numId w:val="19"/>
        </w:numPr>
        <w:spacing w:before="120" w:after="120" w:line="288" w:lineRule="auto"/>
        <w:ind w:left="453"/>
        <w:jc w:val="left"/>
      </w:pPr>
      <w:r>
        <w:rPr>
          <w:rFonts w:ascii="Arial" w:eastAsia="等线" w:hAnsi="Arial" w:cs="Arial"/>
          <w:sz w:val="22"/>
        </w:rPr>
        <w:t>安全性：由于系统需要处理学生的个人数据，安全性是至关重要的。需要考虑如何确保用户数据的安全性，例如采用加密技术、强密码策略、身份验证等。</w:t>
      </w:r>
    </w:p>
    <w:p w14:paraId="0A595BAC" w14:textId="77777777" w:rsidR="004C6A12" w:rsidRDefault="008F625E">
      <w:pPr>
        <w:numPr>
          <w:ilvl w:val="0"/>
          <w:numId w:val="20"/>
        </w:numPr>
        <w:spacing w:before="120" w:after="120" w:line="288" w:lineRule="auto"/>
        <w:ind w:left="453"/>
        <w:jc w:val="left"/>
      </w:pPr>
      <w:r>
        <w:rPr>
          <w:rFonts w:ascii="Arial" w:eastAsia="等线" w:hAnsi="Arial" w:cs="Arial"/>
          <w:sz w:val="22"/>
        </w:rPr>
        <w:t>法规和合</w:t>
      </w:r>
      <w:proofErr w:type="gramStart"/>
      <w:r>
        <w:rPr>
          <w:rFonts w:ascii="Arial" w:eastAsia="等线" w:hAnsi="Arial" w:cs="Arial"/>
          <w:sz w:val="22"/>
        </w:rPr>
        <w:t>规</w:t>
      </w:r>
      <w:proofErr w:type="gramEnd"/>
      <w:r>
        <w:rPr>
          <w:rFonts w:ascii="Arial" w:eastAsia="等线" w:hAnsi="Arial" w:cs="Arial"/>
          <w:sz w:val="22"/>
        </w:rPr>
        <w:t>性要求：在处理个人数据和学生信息时，需要遵守教育领域相关的法规和合</w:t>
      </w:r>
      <w:proofErr w:type="gramStart"/>
      <w:r>
        <w:rPr>
          <w:rFonts w:ascii="Arial" w:eastAsia="等线" w:hAnsi="Arial" w:cs="Arial"/>
          <w:sz w:val="22"/>
        </w:rPr>
        <w:t>规</w:t>
      </w:r>
      <w:proofErr w:type="gramEnd"/>
      <w:r>
        <w:rPr>
          <w:rFonts w:ascii="Arial" w:eastAsia="等线" w:hAnsi="Arial" w:cs="Arial"/>
          <w:sz w:val="22"/>
        </w:rPr>
        <w:t>性要求。</w:t>
      </w:r>
    </w:p>
    <w:p w14:paraId="211E7C00" w14:textId="77777777" w:rsidR="004C6A12" w:rsidRPr="00C833F7" w:rsidRDefault="008F625E">
      <w:pPr>
        <w:numPr>
          <w:ilvl w:val="0"/>
          <w:numId w:val="21"/>
        </w:numPr>
        <w:spacing w:before="120" w:after="120" w:line="288" w:lineRule="auto"/>
        <w:ind w:left="453"/>
        <w:jc w:val="left"/>
      </w:pPr>
      <w:r>
        <w:rPr>
          <w:rFonts w:ascii="Arial" w:eastAsia="等线" w:hAnsi="Arial" w:cs="Arial"/>
          <w:sz w:val="22"/>
        </w:rPr>
        <w:t>用户需求和体验：需要了解教师用户和学生用户的需求和使用习惯，以便设计易于使用、功能强大的平台，并提供良好的用户体验。</w:t>
      </w:r>
    </w:p>
    <w:p w14:paraId="2987CD6A" w14:textId="77777777" w:rsidR="00C833F7" w:rsidRDefault="00C833F7" w:rsidP="00C833F7">
      <w:pPr>
        <w:spacing w:before="120" w:after="120" w:line="288" w:lineRule="auto"/>
        <w:ind w:left="453"/>
        <w:jc w:val="left"/>
      </w:pPr>
    </w:p>
    <w:p w14:paraId="59E024F0" w14:textId="77777777" w:rsidR="004C6A12" w:rsidRDefault="008F625E">
      <w:pPr>
        <w:spacing w:before="320" w:after="120" w:line="288" w:lineRule="auto"/>
        <w:jc w:val="left"/>
        <w:outlineLvl w:val="1"/>
      </w:pPr>
      <w:bookmarkStart w:id="10" w:name="_Toc130567504"/>
      <w:r>
        <w:rPr>
          <w:rFonts w:ascii="Arial" w:eastAsia="等线" w:hAnsi="Arial" w:cs="Arial"/>
          <w:b/>
          <w:sz w:val="32"/>
        </w:rPr>
        <w:t xml:space="preserve">6 </w:t>
      </w:r>
      <w:r>
        <w:rPr>
          <w:rFonts w:ascii="Arial" w:eastAsia="等线" w:hAnsi="Arial" w:cs="Arial"/>
          <w:b/>
          <w:sz w:val="32"/>
        </w:rPr>
        <w:t>项目进度预期</w:t>
      </w:r>
      <w:bookmarkEnd w:id="10"/>
    </w:p>
    <w:p w14:paraId="06F5E554" w14:textId="77777777" w:rsidR="004C6A12" w:rsidRDefault="008F625E">
      <w:pPr>
        <w:numPr>
          <w:ilvl w:val="0"/>
          <w:numId w:val="22"/>
        </w:numPr>
        <w:spacing w:before="120" w:after="120" w:line="288" w:lineRule="auto"/>
        <w:jc w:val="left"/>
      </w:pPr>
      <w:r>
        <w:rPr>
          <w:rFonts w:ascii="Arial" w:eastAsia="等线" w:hAnsi="Arial" w:cs="Arial"/>
          <w:sz w:val="22"/>
        </w:rPr>
        <w:t>项目启动日期：</w:t>
      </w:r>
      <w:r>
        <w:rPr>
          <w:rFonts w:ascii="Arial" w:eastAsia="等线" w:hAnsi="Arial" w:cs="Arial"/>
          <w:sz w:val="22"/>
        </w:rPr>
        <w:t>2023</w:t>
      </w:r>
      <w:r>
        <w:rPr>
          <w:rFonts w:ascii="Arial" w:eastAsia="等线" w:hAnsi="Arial" w:cs="Arial"/>
          <w:sz w:val="22"/>
        </w:rPr>
        <w:t>年</w:t>
      </w:r>
      <w:r>
        <w:rPr>
          <w:rFonts w:ascii="Arial" w:eastAsia="等线" w:hAnsi="Arial" w:cs="Arial"/>
          <w:sz w:val="22"/>
        </w:rPr>
        <w:t>3</w:t>
      </w:r>
      <w:r>
        <w:rPr>
          <w:rFonts w:ascii="Arial" w:eastAsia="等线" w:hAnsi="Arial" w:cs="Arial"/>
          <w:sz w:val="22"/>
        </w:rPr>
        <w:t>月</w:t>
      </w:r>
      <w:r>
        <w:rPr>
          <w:rFonts w:ascii="Arial" w:eastAsia="等线" w:hAnsi="Arial" w:cs="Arial"/>
          <w:sz w:val="22"/>
        </w:rPr>
        <w:t>16</w:t>
      </w:r>
      <w:r>
        <w:rPr>
          <w:rFonts w:ascii="Arial" w:eastAsia="等线" w:hAnsi="Arial" w:cs="Arial"/>
          <w:sz w:val="22"/>
        </w:rPr>
        <w:t>日</w:t>
      </w:r>
    </w:p>
    <w:p w14:paraId="226B8EB3" w14:textId="77777777" w:rsidR="004C6A12" w:rsidRDefault="008F625E">
      <w:pPr>
        <w:numPr>
          <w:ilvl w:val="0"/>
          <w:numId w:val="23"/>
        </w:numPr>
        <w:spacing w:before="120" w:after="120" w:line="288" w:lineRule="auto"/>
        <w:jc w:val="left"/>
      </w:pPr>
      <w:r>
        <w:rPr>
          <w:rFonts w:ascii="Arial" w:eastAsia="等线" w:hAnsi="Arial" w:cs="Arial"/>
          <w:sz w:val="22"/>
        </w:rPr>
        <w:t>项目结束日期：</w:t>
      </w:r>
      <w:r>
        <w:rPr>
          <w:rFonts w:ascii="Arial" w:eastAsia="等线" w:hAnsi="Arial" w:cs="Arial"/>
          <w:sz w:val="22"/>
        </w:rPr>
        <w:t>2023</w:t>
      </w:r>
      <w:r>
        <w:rPr>
          <w:rFonts w:ascii="Arial" w:eastAsia="等线" w:hAnsi="Arial" w:cs="Arial"/>
          <w:sz w:val="22"/>
        </w:rPr>
        <w:t>年</w:t>
      </w:r>
      <w:r>
        <w:rPr>
          <w:rFonts w:ascii="Arial" w:eastAsia="等线" w:hAnsi="Arial" w:cs="Arial"/>
          <w:sz w:val="22"/>
        </w:rPr>
        <w:t>6</w:t>
      </w:r>
      <w:r>
        <w:rPr>
          <w:rFonts w:ascii="Arial" w:eastAsia="等线" w:hAnsi="Arial" w:cs="Arial"/>
          <w:sz w:val="22"/>
        </w:rPr>
        <w:t>月</w:t>
      </w:r>
      <w:r>
        <w:rPr>
          <w:rFonts w:ascii="Arial" w:eastAsia="等线" w:hAnsi="Arial" w:cs="Arial"/>
          <w:sz w:val="22"/>
        </w:rPr>
        <w:t>11</w:t>
      </w:r>
      <w:r>
        <w:rPr>
          <w:rFonts w:ascii="Arial" w:eastAsia="等线" w:hAnsi="Arial" w:cs="Arial"/>
          <w:sz w:val="22"/>
        </w:rPr>
        <w:t>日</w:t>
      </w:r>
    </w:p>
    <w:p w14:paraId="134E31F0" w14:textId="77777777" w:rsidR="004C6A12" w:rsidRDefault="008F625E">
      <w:pPr>
        <w:numPr>
          <w:ilvl w:val="0"/>
          <w:numId w:val="24"/>
        </w:numPr>
        <w:spacing w:before="120" w:after="120" w:line="288" w:lineRule="auto"/>
        <w:jc w:val="left"/>
      </w:pPr>
      <w:r>
        <w:rPr>
          <w:rFonts w:ascii="Arial" w:eastAsia="等线" w:hAnsi="Arial" w:cs="Arial"/>
          <w:sz w:val="22"/>
        </w:rPr>
        <w:t>项目阶段和里程碑的时间表：</w:t>
      </w:r>
    </w:p>
    <w:p w14:paraId="39DE6D8C" w14:textId="77777777" w:rsidR="004C6A12" w:rsidRDefault="008F625E">
      <w:pPr>
        <w:numPr>
          <w:ilvl w:val="0"/>
          <w:numId w:val="25"/>
        </w:numPr>
        <w:spacing w:before="120" w:after="120" w:line="288" w:lineRule="auto"/>
        <w:ind w:left="453"/>
        <w:jc w:val="left"/>
      </w:pPr>
      <w:r>
        <w:rPr>
          <w:rFonts w:ascii="Arial" w:eastAsia="等线" w:hAnsi="Arial" w:cs="Arial"/>
          <w:sz w:val="22"/>
        </w:rPr>
        <w:lastRenderedPageBreak/>
        <w:t>第一阶段结束：</w:t>
      </w:r>
      <w:r>
        <w:rPr>
          <w:rFonts w:ascii="Arial" w:eastAsia="等线" w:hAnsi="Arial" w:cs="Arial"/>
          <w:sz w:val="22"/>
        </w:rPr>
        <w:t>2023</w:t>
      </w:r>
      <w:r>
        <w:rPr>
          <w:rFonts w:ascii="Arial" w:eastAsia="等线" w:hAnsi="Arial" w:cs="Arial"/>
          <w:sz w:val="22"/>
        </w:rPr>
        <w:t>年</w:t>
      </w:r>
      <w:r>
        <w:rPr>
          <w:rFonts w:ascii="Arial" w:eastAsia="等线" w:hAnsi="Arial" w:cs="Arial"/>
          <w:sz w:val="22"/>
        </w:rPr>
        <w:t>4</w:t>
      </w:r>
      <w:r>
        <w:rPr>
          <w:rFonts w:ascii="Arial" w:eastAsia="等线" w:hAnsi="Arial" w:cs="Arial"/>
          <w:sz w:val="22"/>
        </w:rPr>
        <w:t>月</w:t>
      </w:r>
      <w:r>
        <w:rPr>
          <w:rFonts w:ascii="Arial" w:eastAsia="等线" w:hAnsi="Arial" w:cs="Arial"/>
          <w:sz w:val="22"/>
        </w:rPr>
        <w:t>13</w:t>
      </w:r>
      <w:r>
        <w:rPr>
          <w:rFonts w:ascii="Arial" w:eastAsia="等线" w:hAnsi="Arial" w:cs="Arial"/>
          <w:sz w:val="22"/>
        </w:rPr>
        <w:t>日</w:t>
      </w:r>
    </w:p>
    <w:p w14:paraId="251D77E4" w14:textId="77777777" w:rsidR="004C6A12" w:rsidRDefault="008F625E">
      <w:pPr>
        <w:numPr>
          <w:ilvl w:val="0"/>
          <w:numId w:val="26"/>
        </w:numPr>
        <w:spacing w:before="120" w:after="120" w:line="288" w:lineRule="auto"/>
        <w:ind w:left="453"/>
        <w:jc w:val="left"/>
      </w:pPr>
      <w:r>
        <w:rPr>
          <w:rFonts w:ascii="Arial" w:eastAsia="等线" w:hAnsi="Arial" w:cs="Arial"/>
          <w:sz w:val="22"/>
        </w:rPr>
        <w:t>第一阶段评审：</w:t>
      </w:r>
      <w:r>
        <w:rPr>
          <w:rFonts w:ascii="Arial" w:eastAsia="等线" w:hAnsi="Arial" w:cs="Arial"/>
          <w:sz w:val="22"/>
        </w:rPr>
        <w:t>2023</w:t>
      </w:r>
      <w:r>
        <w:rPr>
          <w:rFonts w:ascii="Arial" w:eastAsia="等线" w:hAnsi="Arial" w:cs="Arial"/>
          <w:sz w:val="22"/>
        </w:rPr>
        <w:t>年</w:t>
      </w:r>
      <w:r>
        <w:rPr>
          <w:rFonts w:ascii="Arial" w:eastAsia="等线" w:hAnsi="Arial" w:cs="Arial"/>
          <w:sz w:val="22"/>
        </w:rPr>
        <w:t>4</w:t>
      </w:r>
      <w:r>
        <w:rPr>
          <w:rFonts w:ascii="Arial" w:eastAsia="等线" w:hAnsi="Arial" w:cs="Arial"/>
          <w:sz w:val="22"/>
        </w:rPr>
        <w:t>月</w:t>
      </w:r>
      <w:r>
        <w:rPr>
          <w:rFonts w:ascii="Arial" w:eastAsia="等线" w:hAnsi="Arial" w:cs="Arial"/>
          <w:sz w:val="22"/>
        </w:rPr>
        <w:t>20</w:t>
      </w:r>
      <w:r>
        <w:rPr>
          <w:rFonts w:ascii="Arial" w:eastAsia="等线" w:hAnsi="Arial" w:cs="Arial"/>
          <w:sz w:val="22"/>
        </w:rPr>
        <w:t>日</w:t>
      </w:r>
    </w:p>
    <w:p w14:paraId="768D2C1C" w14:textId="77777777" w:rsidR="004C6A12" w:rsidRDefault="008F625E">
      <w:pPr>
        <w:numPr>
          <w:ilvl w:val="0"/>
          <w:numId w:val="27"/>
        </w:numPr>
        <w:spacing w:before="120" w:after="120" w:line="288" w:lineRule="auto"/>
        <w:ind w:left="453"/>
        <w:jc w:val="left"/>
      </w:pPr>
      <w:r>
        <w:rPr>
          <w:rFonts w:ascii="Arial" w:eastAsia="等线" w:hAnsi="Arial" w:cs="Arial"/>
          <w:sz w:val="22"/>
        </w:rPr>
        <w:t>第二阶段结束：</w:t>
      </w:r>
      <w:r>
        <w:rPr>
          <w:rFonts w:ascii="Arial" w:eastAsia="等线" w:hAnsi="Arial" w:cs="Arial"/>
          <w:sz w:val="22"/>
        </w:rPr>
        <w:t>2023</w:t>
      </w:r>
      <w:r>
        <w:rPr>
          <w:rFonts w:ascii="Arial" w:eastAsia="等线" w:hAnsi="Arial" w:cs="Arial"/>
          <w:sz w:val="22"/>
        </w:rPr>
        <w:t>年</w:t>
      </w:r>
      <w:r>
        <w:rPr>
          <w:rFonts w:ascii="Arial" w:eastAsia="等线" w:hAnsi="Arial" w:cs="Arial"/>
          <w:sz w:val="22"/>
        </w:rPr>
        <w:t>5</w:t>
      </w:r>
      <w:r>
        <w:rPr>
          <w:rFonts w:ascii="Arial" w:eastAsia="等线" w:hAnsi="Arial" w:cs="Arial"/>
          <w:sz w:val="22"/>
        </w:rPr>
        <w:t>月</w:t>
      </w:r>
      <w:r>
        <w:rPr>
          <w:rFonts w:ascii="Arial" w:eastAsia="等线" w:hAnsi="Arial" w:cs="Arial"/>
          <w:sz w:val="22"/>
        </w:rPr>
        <w:t>21</w:t>
      </w:r>
      <w:r>
        <w:rPr>
          <w:rFonts w:ascii="Arial" w:eastAsia="等线" w:hAnsi="Arial" w:cs="Arial"/>
          <w:sz w:val="22"/>
        </w:rPr>
        <w:t>日</w:t>
      </w:r>
    </w:p>
    <w:p w14:paraId="20E2168D" w14:textId="77777777" w:rsidR="004C6A12" w:rsidRDefault="008F625E">
      <w:pPr>
        <w:numPr>
          <w:ilvl w:val="0"/>
          <w:numId w:val="28"/>
        </w:numPr>
        <w:spacing w:before="120" w:after="120" w:line="288" w:lineRule="auto"/>
        <w:ind w:left="453"/>
        <w:jc w:val="left"/>
      </w:pPr>
      <w:r>
        <w:rPr>
          <w:rFonts w:ascii="Arial" w:eastAsia="等线" w:hAnsi="Arial" w:cs="Arial"/>
          <w:sz w:val="22"/>
        </w:rPr>
        <w:t>第二阶段评审：</w:t>
      </w:r>
      <w:r>
        <w:rPr>
          <w:rFonts w:ascii="Arial" w:eastAsia="等线" w:hAnsi="Arial" w:cs="Arial"/>
          <w:sz w:val="22"/>
        </w:rPr>
        <w:t>2023</w:t>
      </w:r>
      <w:r>
        <w:rPr>
          <w:rFonts w:ascii="Arial" w:eastAsia="等线" w:hAnsi="Arial" w:cs="Arial"/>
          <w:sz w:val="22"/>
        </w:rPr>
        <w:t>年</w:t>
      </w:r>
      <w:r>
        <w:rPr>
          <w:rFonts w:ascii="Arial" w:eastAsia="等线" w:hAnsi="Arial" w:cs="Arial"/>
          <w:sz w:val="22"/>
        </w:rPr>
        <w:t>5</w:t>
      </w:r>
      <w:r>
        <w:rPr>
          <w:rFonts w:ascii="Arial" w:eastAsia="等线" w:hAnsi="Arial" w:cs="Arial"/>
          <w:sz w:val="22"/>
        </w:rPr>
        <w:t>月</w:t>
      </w:r>
      <w:r>
        <w:rPr>
          <w:rFonts w:ascii="Arial" w:eastAsia="等线" w:hAnsi="Arial" w:cs="Arial"/>
          <w:sz w:val="22"/>
        </w:rPr>
        <w:t>28</w:t>
      </w:r>
      <w:r>
        <w:rPr>
          <w:rFonts w:ascii="Arial" w:eastAsia="等线" w:hAnsi="Arial" w:cs="Arial"/>
          <w:sz w:val="22"/>
        </w:rPr>
        <w:t>日</w:t>
      </w:r>
    </w:p>
    <w:p w14:paraId="1C87D3C0" w14:textId="77777777" w:rsidR="004C6A12" w:rsidRPr="00C833F7" w:rsidRDefault="008F625E">
      <w:pPr>
        <w:numPr>
          <w:ilvl w:val="0"/>
          <w:numId w:val="29"/>
        </w:numPr>
        <w:spacing w:before="120" w:after="120" w:line="288" w:lineRule="auto"/>
        <w:jc w:val="left"/>
      </w:pPr>
      <w:r>
        <w:rPr>
          <w:rFonts w:ascii="Arial" w:eastAsia="等线" w:hAnsi="Arial" w:cs="Arial"/>
          <w:sz w:val="22"/>
        </w:rPr>
        <w:t>项目最终验收日期：</w:t>
      </w:r>
      <w:r>
        <w:rPr>
          <w:rFonts w:ascii="Arial" w:eastAsia="等线" w:hAnsi="Arial" w:cs="Arial"/>
          <w:sz w:val="22"/>
        </w:rPr>
        <w:t>2023</w:t>
      </w:r>
      <w:r>
        <w:rPr>
          <w:rFonts w:ascii="Arial" w:eastAsia="等线" w:hAnsi="Arial" w:cs="Arial"/>
          <w:sz w:val="22"/>
        </w:rPr>
        <w:t>年</w:t>
      </w:r>
      <w:r>
        <w:rPr>
          <w:rFonts w:ascii="Arial" w:eastAsia="等线" w:hAnsi="Arial" w:cs="Arial"/>
          <w:sz w:val="22"/>
        </w:rPr>
        <w:t>6</w:t>
      </w:r>
      <w:r>
        <w:rPr>
          <w:rFonts w:ascii="Arial" w:eastAsia="等线" w:hAnsi="Arial" w:cs="Arial"/>
          <w:sz w:val="22"/>
        </w:rPr>
        <w:t>月</w:t>
      </w:r>
      <w:r>
        <w:rPr>
          <w:rFonts w:ascii="Arial" w:eastAsia="等线" w:hAnsi="Arial" w:cs="Arial"/>
          <w:sz w:val="22"/>
        </w:rPr>
        <w:t>2</w:t>
      </w:r>
      <w:r>
        <w:rPr>
          <w:rFonts w:ascii="Arial" w:eastAsia="等线" w:hAnsi="Arial" w:cs="Arial"/>
          <w:sz w:val="22"/>
        </w:rPr>
        <w:t>日</w:t>
      </w:r>
    </w:p>
    <w:p w14:paraId="21D32CE4" w14:textId="77777777" w:rsidR="00C833F7" w:rsidRDefault="00C833F7" w:rsidP="00C833F7">
      <w:pPr>
        <w:spacing w:before="120" w:after="120" w:line="288" w:lineRule="auto"/>
        <w:jc w:val="left"/>
      </w:pPr>
    </w:p>
    <w:p w14:paraId="3D6DECE3" w14:textId="77777777" w:rsidR="004C6A12" w:rsidRDefault="008F625E">
      <w:pPr>
        <w:spacing w:before="320" w:after="120" w:line="288" w:lineRule="auto"/>
        <w:jc w:val="left"/>
        <w:outlineLvl w:val="1"/>
      </w:pPr>
      <w:bookmarkStart w:id="11" w:name="_Toc130567505"/>
      <w:r>
        <w:rPr>
          <w:rFonts w:ascii="Arial" w:eastAsia="等线" w:hAnsi="Arial" w:cs="Arial"/>
          <w:b/>
          <w:sz w:val="32"/>
        </w:rPr>
        <w:t xml:space="preserve">7 </w:t>
      </w:r>
      <w:r>
        <w:rPr>
          <w:rFonts w:ascii="Arial" w:eastAsia="等线" w:hAnsi="Arial" w:cs="Arial"/>
          <w:b/>
          <w:sz w:val="32"/>
        </w:rPr>
        <w:t>项目预算概要</w:t>
      </w:r>
      <w:bookmarkEnd w:id="11"/>
    </w:p>
    <w:p w14:paraId="3D2593EF" w14:textId="77777777" w:rsidR="004C6A12" w:rsidRDefault="008F625E">
      <w:pPr>
        <w:numPr>
          <w:ilvl w:val="0"/>
          <w:numId w:val="30"/>
        </w:numPr>
        <w:spacing w:before="120" w:after="120" w:line="288" w:lineRule="auto"/>
        <w:jc w:val="left"/>
      </w:pPr>
      <w:r>
        <w:rPr>
          <w:rFonts w:ascii="Arial" w:eastAsia="等线" w:hAnsi="Arial" w:cs="Arial"/>
          <w:sz w:val="22"/>
        </w:rPr>
        <w:t>项目预算总额：</w:t>
      </w:r>
      <w:r>
        <w:rPr>
          <w:rFonts w:ascii="Arial" w:eastAsia="等线" w:hAnsi="Arial" w:cs="Arial"/>
          <w:sz w:val="22"/>
        </w:rPr>
        <w:br/>
      </w:r>
      <w:r>
        <w:rPr>
          <w:rFonts w:ascii="Arial" w:eastAsia="等线" w:hAnsi="Arial" w:cs="Arial"/>
          <w:sz w:val="22"/>
        </w:rPr>
        <w:t>硬件租用费，云服务器</w:t>
      </w:r>
      <w:r>
        <w:rPr>
          <w:rFonts w:ascii="Arial" w:eastAsia="等线" w:hAnsi="Arial" w:cs="Arial"/>
          <w:sz w:val="22"/>
        </w:rPr>
        <w:t>4</w:t>
      </w:r>
      <w:r>
        <w:rPr>
          <w:rFonts w:ascii="Arial" w:eastAsia="等线" w:hAnsi="Arial" w:cs="Arial"/>
          <w:sz w:val="22"/>
        </w:rPr>
        <w:t>核</w:t>
      </w:r>
      <w:r>
        <w:rPr>
          <w:rFonts w:ascii="Arial" w:eastAsia="等线" w:hAnsi="Arial" w:cs="Arial"/>
          <w:sz w:val="22"/>
        </w:rPr>
        <w:t>8G</w:t>
      </w:r>
      <w:r>
        <w:rPr>
          <w:rFonts w:ascii="Arial" w:eastAsia="等线" w:hAnsi="Arial" w:cs="Arial"/>
          <w:sz w:val="22"/>
        </w:rPr>
        <w:t>，</w:t>
      </w:r>
      <w:r>
        <w:rPr>
          <w:rFonts w:ascii="Arial" w:eastAsia="等线" w:hAnsi="Arial" w:cs="Arial"/>
          <w:sz w:val="22"/>
        </w:rPr>
        <w:t>3M</w:t>
      </w:r>
      <w:r>
        <w:rPr>
          <w:rFonts w:ascii="Arial" w:eastAsia="等线" w:hAnsi="Arial" w:cs="Arial"/>
          <w:sz w:val="22"/>
        </w:rPr>
        <w:t>带宽一年租赁费为</w:t>
      </w:r>
      <w:r>
        <w:rPr>
          <w:rFonts w:ascii="Arial" w:eastAsia="等线" w:hAnsi="Arial" w:cs="Arial"/>
          <w:sz w:val="22"/>
        </w:rPr>
        <w:t>1500.00RMB</w:t>
      </w:r>
      <w:r>
        <w:rPr>
          <w:rFonts w:ascii="Arial" w:eastAsia="等线" w:hAnsi="Arial" w:cs="Arial"/>
          <w:sz w:val="22"/>
        </w:rPr>
        <w:br/>
      </w:r>
      <w:r>
        <w:rPr>
          <w:rFonts w:ascii="Arial" w:eastAsia="等线" w:hAnsi="Arial" w:cs="Arial"/>
          <w:sz w:val="22"/>
        </w:rPr>
        <w:t>软件服务费，</w:t>
      </w:r>
      <w:r>
        <w:rPr>
          <w:rFonts w:ascii="Arial" w:eastAsia="等线" w:hAnsi="Arial" w:cs="Arial"/>
          <w:sz w:val="22"/>
        </w:rPr>
        <w:t>.com</w:t>
      </w:r>
      <w:r>
        <w:rPr>
          <w:rFonts w:ascii="Arial" w:eastAsia="等线" w:hAnsi="Arial" w:cs="Arial"/>
          <w:sz w:val="22"/>
        </w:rPr>
        <w:t>域名一年租赁费</w:t>
      </w:r>
      <w:r>
        <w:rPr>
          <w:rFonts w:ascii="Arial" w:eastAsia="等线" w:hAnsi="Arial" w:cs="Arial"/>
          <w:sz w:val="22"/>
        </w:rPr>
        <w:t>60.00RMB</w:t>
      </w:r>
      <w:r>
        <w:rPr>
          <w:rFonts w:ascii="Arial" w:eastAsia="等线" w:hAnsi="Arial" w:cs="Arial"/>
          <w:sz w:val="22"/>
        </w:rPr>
        <w:br/>
      </w:r>
      <w:r>
        <w:rPr>
          <w:rFonts w:ascii="Arial" w:eastAsia="等线" w:hAnsi="Arial" w:cs="Arial"/>
          <w:sz w:val="22"/>
        </w:rPr>
        <w:t>人力成本，</w:t>
      </w:r>
      <w:r>
        <w:rPr>
          <w:rFonts w:ascii="Arial" w:eastAsia="等线" w:hAnsi="Arial" w:cs="Arial"/>
          <w:sz w:val="22"/>
        </w:rPr>
        <w:t>4</w:t>
      </w:r>
      <w:r>
        <w:rPr>
          <w:rFonts w:ascii="Arial" w:eastAsia="等线" w:hAnsi="Arial" w:cs="Arial"/>
          <w:sz w:val="22"/>
        </w:rPr>
        <w:t>名开发人员，月均费用</w:t>
      </w:r>
      <w:r>
        <w:rPr>
          <w:rFonts w:ascii="Arial" w:eastAsia="等线" w:hAnsi="Arial" w:cs="Arial"/>
          <w:sz w:val="22"/>
        </w:rPr>
        <w:t>20000.00RMB/</w:t>
      </w:r>
      <w:r>
        <w:rPr>
          <w:rFonts w:ascii="Arial" w:eastAsia="等线" w:hAnsi="Arial" w:cs="Arial"/>
          <w:sz w:val="22"/>
        </w:rPr>
        <w:t>人，项目开发周期</w:t>
      </w:r>
      <w:r>
        <w:rPr>
          <w:rFonts w:ascii="Arial" w:eastAsia="等线" w:hAnsi="Arial" w:cs="Arial"/>
          <w:sz w:val="22"/>
        </w:rPr>
        <w:t>8</w:t>
      </w:r>
      <w:r>
        <w:rPr>
          <w:rFonts w:ascii="Arial" w:eastAsia="等线" w:hAnsi="Arial" w:cs="Arial"/>
          <w:sz w:val="22"/>
        </w:rPr>
        <w:t>人月，共需</w:t>
      </w:r>
      <w:r>
        <w:rPr>
          <w:rFonts w:ascii="Arial" w:eastAsia="等线" w:hAnsi="Arial" w:cs="Arial"/>
          <w:sz w:val="22"/>
        </w:rPr>
        <w:t>161560.00RMB</w:t>
      </w:r>
      <w:r>
        <w:rPr>
          <w:rFonts w:ascii="Arial" w:eastAsia="等线" w:hAnsi="Arial" w:cs="Arial"/>
          <w:sz w:val="22"/>
        </w:rPr>
        <w:br/>
      </w:r>
      <w:r>
        <w:rPr>
          <w:rFonts w:ascii="Arial" w:eastAsia="等线" w:hAnsi="Arial" w:cs="Arial"/>
          <w:sz w:val="22"/>
        </w:rPr>
        <w:t>项目预算总额约为</w:t>
      </w:r>
      <w:r>
        <w:rPr>
          <w:rFonts w:ascii="Arial" w:eastAsia="等线" w:hAnsi="Arial" w:cs="Arial"/>
          <w:sz w:val="22"/>
        </w:rPr>
        <w:t>161560.00RMB</w:t>
      </w:r>
    </w:p>
    <w:p w14:paraId="65A91F00" w14:textId="77777777" w:rsidR="004C6A12" w:rsidRDefault="008F625E">
      <w:pPr>
        <w:numPr>
          <w:ilvl w:val="0"/>
          <w:numId w:val="31"/>
        </w:numPr>
        <w:spacing w:before="120" w:after="120" w:line="288" w:lineRule="auto"/>
        <w:jc w:val="left"/>
      </w:pPr>
      <w:r>
        <w:rPr>
          <w:rFonts w:ascii="Arial" w:eastAsia="等线" w:hAnsi="Arial" w:cs="Arial"/>
          <w:sz w:val="22"/>
        </w:rPr>
        <w:t>按阶段划分的预算</w:t>
      </w:r>
      <w:r>
        <w:rPr>
          <w:rFonts w:ascii="Arial" w:eastAsia="等线" w:hAnsi="Arial" w:cs="Arial"/>
          <w:sz w:val="22"/>
        </w:rPr>
        <w:br/>
      </w:r>
      <w:r>
        <w:rPr>
          <w:rFonts w:ascii="Arial" w:eastAsia="等线" w:hAnsi="Arial" w:cs="Arial"/>
          <w:sz w:val="22"/>
        </w:rPr>
        <w:t>第一阶段：</w:t>
      </w:r>
      <w:r>
        <w:rPr>
          <w:rFonts w:ascii="Arial" w:eastAsia="等线" w:hAnsi="Arial" w:cs="Arial"/>
          <w:sz w:val="22"/>
        </w:rPr>
        <w:t>4</w:t>
      </w:r>
      <w:r>
        <w:rPr>
          <w:rFonts w:ascii="Arial" w:eastAsia="等线" w:hAnsi="Arial" w:cs="Arial"/>
          <w:sz w:val="22"/>
        </w:rPr>
        <w:t>周，人力资源成本</w:t>
      </w:r>
      <w:r>
        <w:rPr>
          <w:rFonts w:ascii="Arial" w:eastAsia="等线" w:hAnsi="Arial" w:cs="Arial"/>
          <w:sz w:val="22"/>
        </w:rPr>
        <w:t>80000.00RMB</w:t>
      </w:r>
      <w:r>
        <w:rPr>
          <w:rFonts w:ascii="Arial" w:eastAsia="等线" w:hAnsi="Arial" w:cs="Arial"/>
          <w:sz w:val="22"/>
        </w:rPr>
        <w:br/>
      </w:r>
      <w:r>
        <w:rPr>
          <w:rFonts w:ascii="Arial" w:eastAsia="等线" w:hAnsi="Arial" w:cs="Arial"/>
          <w:sz w:val="22"/>
        </w:rPr>
        <w:t>第二阶段：硬件租用费，软件服务费，人力资源费，</w:t>
      </w:r>
      <w:r>
        <w:rPr>
          <w:rFonts w:ascii="Arial" w:eastAsia="等线" w:hAnsi="Arial" w:cs="Arial"/>
          <w:sz w:val="22"/>
        </w:rPr>
        <w:t>81560.00RMB</w:t>
      </w:r>
    </w:p>
    <w:p w14:paraId="24172169" w14:textId="77777777" w:rsidR="004C6A12" w:rsidRDefault="004C6A12">
      <w:pPr>
        <w:spacing w:before="120" w:after="120" w:line="288" w:lineRule="auto"/>
        <w:jc w:val="left"/>
      </w:pPr>
    </w:p>
    <w:p w14:paraId="26698DE4" w14:textId="77777777" w:rsidR="004C6A12" w:rsidRDefault="008F625E">
      <w:pPr>
        <w:spacing w:before="320" w:after="120" w:line="288" w:lineRule="auto"/>
        <w:jc w:val="left"/>
        <w:outlineLvl w:val="1"/>
      </w:pPr>
      <w:bookmarkStart w:id="12" w:name="_Toc130567506"/>
      <w:r>
        <w:rPr>
          <w:rFonts w:ascii="Arial" w:eastAsia="等线" w:hAnsi="Arial" w:cs="Arial"/>
          <w:b/>
          <w:sz w:val="32"/>
        </w:rPr>
        <w:t xml:space="preserve">8 </w:t>
      </w:r>
      <w:r>
        <w:rPr>
          <w:rFonts w:ascii="Arial" w:eastAsia="等线" w:hAnsi="Arial" w:cs="Arial"/>
          <w:b/>
          <w:sz w:val="32"/>
        </w:rPr>
        <w:t>项目非功能性需求</w:t>
      </w:r>
      <w:bookmarkEnd w:id="12"/>
    </w:p>
    <w:p w14:paraId="3A752803" w14:textId="77777777" w:rsidR="004C6A12" w:rsidRDefault="008F625E">
      <w:pPr>
        <w:spacing w:before="120" w:after="120" w:line="288" w:lineRule="auto"/>
        <w:ind w:firstLine="420"/>
        <w:jc w:val="left"/>
      </w:pPr>
      <w:r>
        <w:rPr>
          <w:rFonts w:ascii="Arial" w:eastAsia="等线" w:hAnsi="Arial" w:cs="Arial"/>
          <w:sz w:val="22"/>
        </w:rPr>
        <w:t>该项目的非功能性需求如下：</w:t>
      </w:r>
    </w:p>
    <w:p w14:paraId="3B8CE02B" w14:textId="77777777" w:rsidR="004C6A12" w:rsidRDefault="008F625E">
      <w:pPr>
        <w:numPr>
          <w:ilvl w:val="0"/>
          <w:numId w:val="32"/>
        </w:numPr>
        <w:spacing w:before="120" w:after="120" w:line="288" w:lineRule="auto"/>
        <w:ind w:left="453"/>
        <w:jc w:val="left"/>
      </w:pPr>
      <w:r>
        <w:rPr>
          <w:rFonts w:ascii="Arial" w:eastAsia="等线" w:hAnsi="Arial" w:cs="Arial"/>
          <w:sz w:val="22"/>
        </w:rPr>
        <w:t>性能：响应时间在</w:t>
      </w:r>
      <w:r>
        <w:rPr>
          <w:rFonts w:ascii="Arial" w:eastAsia="等线" w:hAnsi="Arial" w:cs="Arial"/>
          <w:sz w:val="22"/>
        </w:rPr>
        <w:t>1</w:t>
      </w:r>
      <w:r>
        <w:rPr>
          <w:rFonts w:ascii="Arial" w:eastAsia="等线" w:hAnsi="Arial" w:cs="Arial"/>
          <w:sz w:val="22"/>
        </w:rPr>
        <w:t>秒以内。</w:t>
      </w:r>
    </w:p>
    <w:p w14:paraId="2680ACBC" w14:textId="77777777" w:rsidR="004C6A12" w:rsidRDefault="008F625E">
      <w:pPr>
        <w:numPr>
          <w:ilvl w:val="0"/>
          <w:numId w:val="33"/>
        </w:numPr>
        <w:spacing w:before="120" w:after="120" w:line="288" w:lineRule="auto"/>
        <w:ind w:left="453"/>
        <w:jc w:val="left"/>
      </w:pPr>
      <w:r>
        <w:rPr>
          <w:rFonts w:ascii="Arial" w:eastAsia="等线" w:hAnsi="Arial" w:cs="Arial"/>
          <w:sz w:val="22"/>
        </w:rPr>
        <w:t>安全性：拒绝非授权用户访问</w:t>
      </w:r>
    </w:p>
    <w:p w14:paraId="316F7D57" w14:textId="77777777" w:rsidR="004C6A12" w:rsidRDefault="008F625E">
      <w:pPr>
        <w:numPr>
          <w:ilvl w:val="0"/>
          <w:numId w:val="34"/>
        </w:numPr>
        <w:spacing w:before="120" w:after="120" w:line="288" w:lineRule="auto"/>
        <w:ind w:left="453"/>
        <w:jc w:val="left"/>
      </w:pPr>
      <w:r>
        <w:rPr>
          <w:rFonts w:ascii="Arial" w:eastAsia="等线" w:hAnsi="Arial" w:cs="Arial"/>
          <w:sz w:val="22"/>
        </w:rPr>
        <w:t>易用性：界面简单易懂</w:t>
      </w:r>
    </w:p>
    <w:p w14:paraId="1D2852AA" w14:textId="77777777" w:rsidR="004C6A12" w:rsidRDefault="008F625E">
      <w:pPr>
        <w:numPr>
          <w:ilvl w:val="0"/>
          <w:numId w:val="35"/>
        </w:numPr>
        <w:spacing w:before="120" w:after="120" w:line="288" w:lineRule="auto"/>
        <w:ind w:left="453"/>
        <w:jc w:val="left"/>
      </w:pPr>
      <w:r>
        <w:rPr>
          <w:rFonts w:ascii="Arial" w:eastAsia="等线" w:hAnsi="Arial" w:cs="Arial"/>
          <w:sz w:val="22"/>
        </w:rPr>
        <w:t>可靠性：不会因为并发导致数据错误</w:t>
      </w:r>
      <w:r>
        <w:rPr>
          <w:rFonts w:ascii="Arial" w:eastAsia="等线" w:hAnsi="Arial" w:cs="Arial"/>
          <w:sz w:val="22"/>
        </w:rPr>
        <w:t>;</w:t>
      </w:r>
      <w:r>
        <w:rPr>
          <w:rFonts w:ascii="Arial" w:eastAsia="等线" w:hAnsi="Arial" w:cs="Arial"/>
          <w:sz w:val="22"/>
        </w:rPr>
        <w:t>管理员有修正数据能力</w:t>
      </w:r>
    </w:p>
    <w:p w14:paraId="2EF8185A" w14:textId="77777777" w:rsidR="004C6A12" w:rsidRDefault="004C6A12">
      <w:pPr>
        <w:spacing w:before="120" w:after="120" w:line="288" w:lineRule="auto"/>
        <w:jc w:val="left"/>
      </w:pPr>
    </w:p>
    <w:p w14:paraId="7ECB114E" w14:textId="77777777" w:rsidR="004C6A12" w:rsidRDefault="008F625E">
      <w:pPr>
        <w:spacing w:before="320" w:after="120" w:line="288" w:lineRule="auto"/>
        <w:jc w:val="left"/>
        <w:outlineLvl w:val="1"/>
      </w:pPr>
      <w:bookmarkStart w:id="13" w:name="_Toc130567507"/>
      <w:r>
        <w:rPr>
          <w:rFonts w:ascii="Arial" w:eastAsia="等线" w:hAnsi="Arial" w:cs="Arial"/>
          <w:b/>
          <w:sz w:val="32"/>
        </w:rPr>
        <w:t xml:space="preserve">9 </w:t>
      </w:r>
      <w:r>
        <w:rPr>
          <w:rFonts w:ascii="Arial" w:eastAsia="等线" w:hAnsi="Arial" w:cs="Arial"/>
          <w:b/>
          <w:sz w:val="32"/>
        </w:rPr>
        <w:t>项目所需资源</w:t>
      </w:r>
      <w:bookmarkEnd w:id="13"/>
    </w:p>
    <w:p w14:paraId="4F63CAA8" w14:textId="77777777" w:rsidR="004C6A12" w:rsidRDefault="008F625E">
      <w:pPr>
        <w:numPr>
          <w:ilvl w:val="0"/>
          <w:numId w:val="36"/>
        </w:numPr>
        <w:spacing w:before="120" w:after="120" w:line="288" w:lineRule="auto"/>
        <w:jc w:val="left"/>
      </w:pPr>
      <w:r>
        <w:rPr>
          <w:rFonts w:ascii="Arial" w:eastAsia="等线" w:hAnsi="Arial" w:cs="Arial"/>
          <w:sz w:val="22"/>
        </w:rPr>
        <w:t>开发人员：</w:t>
      </w:r>
      <w:r>
        <w:rPr>
          <w:rFonts w:ascii="Arial" w:eastAsia="等线" w:hAnsi="Arial" w:cs="Arial"/>
          <w:sz w:val="22"/>
        </w:rPr>
        <w:br/>
      </w:r>
      <w:r>
        <w:rPr>
          <w:rFonts w:ascii="Arial" w:eastAsia="等线" w:hAnsi="Arial" w:cs="Arial"/>
          <w:sz w:val="22"/>
        </w:rPr>
        <w:t>四位软件学院在读本科生</w:t>
      </w:r>
    </w:p>
    <w:p w14:paraId="42626978" w14:textId="77777777" w:rsidR="004C6A12" w:rsidRDefault="008F625E">
      <w:pPr>
        <w:numPr>
          <w:ilvl w:val="0"/>
          <w:numId w:val="37"/>
        </w:numPr>
        <w:spacing w:before="120" w:after="120" w:line="288" w:lineRule="auto"/>
        <w:jc w:val="left"/>
      </w:pPr>
      <w:r>
        <w:rPr>
          <w:rFonts w:ascii="Arial" w:eastAsia="等线" w:hAnsi="Arial" w:cs="Arial"/>
          <w:sz w:val="22"/>
        </w:rPr>
        <w:t>开发技术：</w:t>
      </w:r>
      <w:r>
        <w:rPr>
          <w:rFonts w:ascii="Arial" w:eastAsia="等线" w:hAnsi="Arial" w:cs="Arial"/>
          <w:sz w:val="22"/>
        </w:rPr>
        <w:br/>
      </w:r>
      <w:r>
        <w:rPr>
          <w:rFonts w:ascii="Arial" w:eastAsia="等线" w:hAnsi="Arial" w:cs="Arial"/>
          <w:sz w:val="22"/>
        </w:rPr>
        <w:lastRenderedPageBreak/>
        <w:t>开发语言涉及</w:t>
      </w:r>
      <w:r>
        <w:rPr>
          <w:rFonts w:ascii="Arial" w:eastAsia="等线" w:hAnsi="Arial" w:cs="Arial"/>
          <w:sz w:val="22"/>
        </w:rPr>
        <w:t>HTML</w:t>
      </w:r>
      <w:r>
        <w:rPr>
          <w:rFonts w:ascii="Arial" w:eastAsia="等线" w:hAnsi="Arial" w:cs="Arial"/>
          <w:sz w:val="22"/>
        </w:rPr>
        <w:t>，</w:t>
      </w:r>
      <w:r>
        <w:rPr>
          <w:rFonts w:ascii="Arial" w:eastAsia="等线" w:hAnsi="Arial" w:cs="Arial"/>
          <w:sz w:val="22"/>
        </w:rPr>
        <w:t>CSS</w:t>
      </w:r>
      <w:r>
        <w:rPr>
          <w:rFonts w:ascii="Arial" w:eastAsia="等线" w:hAnsi="Arial" w:cs="Arial"/>
          <w:sz w:val="22"/>
        </w:rPr>
        <w:t>，</w:t>
      </w:r>
      <w:r>
        <w:rPr>
          <w:rFonts w:ascii="Arial" w:eastAsia="等线" w:hAnsi="Arial" w:cs="Arial"/>
          <w:sz w:val="22"/>
        </w:rPr>
        <w:t>JavaScript</w:t>
      </w:r>
      <w:r>
        <w:rPr>
          <w:rFonts w:ascii="Arial" w:eastAsia="等线" w:hAnsi="Arial" w:cs="Arial"/>
          <w:sz w:val="22"/>
        </w:rPr>
        <w:t>，</w:t>
      </w:r>
      <w:r>
        <w:rPr>
          <w:rFonts w:ascii="Arial" w:eastAsia="等线" w:hAnsi="Arial" w:cs="Arial"/>
          <w:sz w:val="22"/>
        </w:rPr>
        <w:t>TypeScript</w:t>
      </w:r>
      <w:r>
        <w:rPr>
          <w:rFonts w:ascii="Arial" w:eastAsia="等线" w:hAnsi="Arial" w:cs="Arial"/>
          <w:sz w:val="22"/>
        </w:rPr>
        <w:t>，</w:t>
      </w:r>
      <w:r>
        <w:rPr>
          <w:rFonts w:ascii="Arial" w:eastAsia="等线" w:hAnsi="Arial" w:cs="Arial"/>
          <w:sz w:val="22"/>
        </w:rPr>
        <w:t>Java</w:t>
      </w:r>
      <w:r>
        <w:rPr>
          <w:rFonts w:ascii="Arial" w:eastAsia="等线" w:hAnsi="Arial" w:cs="Arial"/>
          <w:sz w:val="22"/>
        </w:rPr>
        <w:t>等，涉及应用框架包括</w:t>
      </w:r>
      <w:r>
        <w:rPr>
          <w:rFonts w:ascii="Arial" w:eastAsia="等线" w:hAnsi="Arial" w:cs="Arial"/>
          <w:sz w:val="22"/>
        </w:rPr>
        <w:t>VUE</w:t>
      </w:r>
      <w:r>
        <w:rPr>
          <w:rFonts w:ascii="Arial" w:eastAsia="等线" w:hAnsi="Arial" w:cs="Arial"/>
          <w:sz w:val="22"/>
        </w:rPr>
        <w:t>，</w:t>
      </w:r>
      <w:r>
        <w:rPr>
          <w:rFonts w:ascii="Arial" w:eastAsia="等线" w:hAnsi="Arial" w:cs="Arial"/>
          <w:sz w:val="22"/>
        </w:rPr>
        <w:t>Spring</w:t>
      </w:r>
      <w:r>
        <w:rPr>
          <w:rFonts w:ascii="Arial" w:eastAsia="等线" w:hAnsi="Arial" w:cs="Arial"/>
          <w:sz w:val="22"/>
        </w:rPr>
        <w:t>等</w:t>
      </w:r>
    </w:p>
    <w:p w14:paraId="547503A6" w14:textId="77777777" w:rsidR="004C6A12" w:rsidRDefault="008F625E">
      <w:pPr>
        <w:numPr>
          <w:ilvl w:val="0"/>
          <w:numId w:val="38"/>
        </w:numPr>
        <w:spacing w:before="120" w:after="120" w:line="288" w:lineRule="auto"/>
        <w:jc w:val="left"/>
      </w:pPr>
      <w:r>
        <w:rPr>
          <w:rFonts w:ascii="Arial" w:eastAsia="等线" w:hAnsi="Arial" w:cs="Arial"/>
          <w:sz w:val="22"/>
        </w:rPr>
        <w:t>基础设施：</w:t>
      </w:r>
      <w:r>
        <w:rPr>
          <w:rFonts w:ascii="Arial" w:eastAsia="等线" w:hAnsi="Arial" w:cs="Arial"/>
          <w:sz w:val="22"/>
        </w:rPr>
        <w:br/>
      </w:r>
      <w:r>
        <w:rPr>
          <w:rFonts w:ascii="Arial" w:eastAsia="等线" w:hAnsi="Arial" w:cs="Arial"/>
          <w:sz w:val="22"/>
        </w:rPr>
        <w:t>开发平台包括</w:t>
      </w:r>
      <w:r>
        <w:rPr>
          <w:rFonts w:ascii="Arial" w:eastAsia="等线" w:hAnsi="Arial" w:cs="Arial"/>
          <w:sz w:val="22"/>
        </w:rPr>
        <w:t>Windows</w:t>
      </w:r>
      <w:r>
        <w:rPr>
          <w:rFonts w:ascii="Arial" w:eastAsia="等线" w:hAnsi="Arial" w:cs="Arial"/>
          <w:sz w:val="22"/>
        </w:rPr>
        <w:t>，</w:t>
      </w:r>
      <w:r>
        <w:rPr>
          <w:rFonts w:ascii="Arial" w:eastAsia="等线" w:hAnsi="Arial" w:cs="Arial"/>
          <w:sz w:val="22"/>
        </w:rPr>
        <w:t>Linux</w:t>
      </w:r>
      <w:r>
        <w:rPr>
          <w:rFonts w:ascii="Arial" w:eastAsia="等线" w:hAnsi="Arial" w:cs="Arial"/>
          <w:sz w:val="22"/>
        </w:rPr>
        <w:t>等，涉及代码编辑器包括</w:t>
      </w:r>
      <w:proofErr w:type="spellStart"/>
      <w:r>
        <w:rPr>
          <w:rFonts w:ascii="Arial" w:eastAsia="等线" w:hAnsi="Arial" w:cs="Arial"/>
          <w:sz w:val="22"/>
        </w:rPr>
        <w:t>VScode</w:t>
      </w:r>
      <w:proofErr w:type="spellEnd"/>
      <w:r>
        <w:rPr>
          <w:rFonts w:ascii="Arial" w:eastAsia="等线" w:hAnsi="Arial" w:cs="Arial"/>
          <w:sz w:val="22"/>
        </w:rPr>
        <w:t>，</w:t>
      </w:r>
      <w:r>
        <w:rPr>
          <w:rFonts w:ascii="Arial" w:eastAsia="等线" w:hAnsi="Arial" w:cs="Arial"/>
          <w:sz w:val="22"/>
        </w:rPr>
        <w:t>IDEA</w:t>
      </w:r>
      <w:r>
        <w:rPr>
          <w:rFonts w:ascii="Arial" w:eastAsia="等线" w:hAnsi="Arial" w:cs="Arial"/>
          <w:sz w:val="22"/>
        </w:rPr>
        <w:t>等，部署平台为已配置公网域名的</w:t>
      </w:r>
      <w:r>
        <w:rPr>
          <w:rFonts w:ascii="Arial" w:eastAsia="等线" w:hAnsi="Arial" w:cs="Arial"/>
          <w:sz w:val="22"/>
        </w:rPr>
        <w:t>Linux</w:t>
      </w:r>
      <w:r>
        <w:rPr>
          <w:rFonts w:ascii="Arial" w:eastAsia="等线" w:hAnsi="Arial" w:cs="Arial"/>
          <w:sz w:val="22"/>
        </w:rPr>
        <w:t>服务器</w:t>
      </w:r>
    </w:p>
    <w:p w14:paraId="2819D617" w14:textId="77777777" w:rsidR="004C6A12" w:rsidRDefault="008F625E">
      <w:pPr>
        <w:numPr>
          <w:ilvl w:val="0"/>
          <w:numId w:val="39"/>
        </w:numPr>
        <w:spacing w:before="120" w:after="120" w:line="288" w:lineRule="auto"/>
        <w:jc w:val="left"/>
      </w:pPr>
      <w:r>
        <w:rPr>
          <w:rFonts w:ascii="Arial" w:eastAsia="等线" w:hAnsi="Arial" w:cs="Arial"/>
          <w:sz w:val="22"/>
        </w:rPr>
        <w:t>其它：</w:t>
      </w:r>
      <w:r>
        <w:rPr>
          <w:rFonts w:ascii="Arial" w:eastAsia="等线" w:hAnsi="Arial" w:cs="Arial"/>
          <w:sz w:val="22"/>
        </w:rPr>
        <w:br/>
      </w:r>
      <w:r>
        <w:rPr>
          <w:rFonts w:ascii="Arial" w:eastAsia="等线" w:hAnsi="Arial" w:cs="Arial"/>
          <w:sz w:val="22"/>
        </w:rPr>
        <w:t>团队沟通平台包括微信，飞书等，文档协作采用飞书云文档的形式，代码版本控制方案为</w:t>
      </w:r>
      <w:r>
        <w:rPr>
          <w:rFonts w:ascii="Arial" w:eastAsia="等线" w:hAnsi="Arial" w:cs="Arial"/>
          <w:sz w:val="22"/>
        </w:rPr>
        <w:t>git</w:t>
      </w:r>
      <w:r>
        <w:rPr>
          <w:rFonts w:ascii="Arial" w:eastAsia="等线" w:hAnsi="Arial" w:cs="Arial"/>
          <w:sz w:val="22"/>
        </w:rPr>
        <w:t>，协作平台为</w:t>
      </w:r>
      <w:r>
        <w:rPr>
          <w:rFonts w:ascii="Arial" w:eastAsia="等线" w:hAnsi="Arial" w:cs="Arial"/>
          <w:sz w:val="22"/>
        </w:rPr>
        <w:t>GitHub</w:t>
      </w:r>
    </w:p>
    <w:p w14:paraId="02370195" w14:textId="77777777" w:rsidR="004C6A12" w:rsidRDefault="008F625E">
      <w:pPr>
        <w:numPr>
          <w:ilvl w:val="0"/>
          <w:numId w:val="40"/>
        </w:numPr>
        <w:spacing w:before="120" w:after="120" w:line="288" w:lineRule="auto"/>
        <w:jc w:val="left"/>
      </w:pPr>
      <w:r>
        <w:rPr>
          <w:rFonts w:ascii="Arial" w:eastAsia="等线" w:hAnsi="Arial" w:cs="Arial"/>
          <w:sz w:val="22"/>
        </w:rPr>
        <w:t>已提供的资源：</w:t>
      </w:r>
      <w:r>
        <w:rPr>
          <w:rFonts w:ascii="Arial" w:eastAsia="等线" w:hAnsi="Arial" w:cs="Arial"/>
          <w:sz w:val="22"/>
        </w:rPr>
        <w:br/>
        <w:t>GitHub</w:t>
      </w:r>
      <w:r>
        <w:rPr>
          <w:rFonts w:ascii="Arial" w:eastAsia="等线" w:hAnsi="Arial" w:cs="Arial"/>
          <w:sz w:val="22"/>
        </w:rPr>
        <w:t>代码管理仓库，云服务器等，提供者为授课教师黄杰老师，提供日期为</w:t>
      </w:r>
      <w:r>
        <w:rPr>
          <w:rFonts w:ascii="Arial" w:eastAsia="等线" w:hAnsi="Arial" w:cs="Arial"/>
          <w:sz w:val="22"/>
        </w:rPr>
        <w:t>2023</w:t>
      </w:r>
      <w:r>
        <w:rPr>
          <w:rFonts w:ascii="Arial" w:eastAsia="等线" w:hAnsi="Arial" w:cs="Arial"/>
          <w:sz w:val="22"/>
        </w:rPr>
        <w:t>年</w:t>
      </w:r>
      <w:r>
        <w:rPr>
          <w:rFonts w:ascii="Arial" w:eastAsia="等线" w:hAnsi="Arial" w:cs="Arial"/>
          <w:sz w:val="22"/>
        </w:rPr>
        <w:t>3</w:t>
      </w:r>
      <w:r>
        <w:rPr>
          <w:rFonts w:ascii="Arial" w:eastAsia="等线" w:hAnsi="Arial" w:cs="Arial"/>
          <w:sz w:val="22"/>
        </w:rPr>
        <w:t>月</w:t>
      </w:r>
      <w:r>
        <w:rPr>
          <w:rFonts w:ascii="Arial" w:eastAsia="等线" w:hAnsi="Arial" w:cs="Arial"/>
          <w:sz w:val="22"/>
        </w:rPr>
        <w:t>16</w:t>
      </w:r>
      <w:r>
        <w:rPr>
          <w:rFonts w:ascii="Arial" w:eastAsia="等线" w:hAnsi="Arial" w:cs="Arial"/>
          <w:sz w:val="22"/>
        </w:rPr>
        <w:t>日</w:t>
      </w:r>
    </w:p>
    <w:p w14:paraId="134460B6" w14:textId="77777777" w:rsidR="004C6A12" w:rsidRDefault="004C6A12">
      <w:pPr>
        <w:spacing w:before="120" w:after="120" w:line="288" w:lineRule="auto"/>
        <w:jc w:val="left"/>
      </w:pPr>
    </w:p>
    <w:p w14:paraId="413EE6B5" w14:textId="77777777" w:rsidR="004C6A12" w:rsidRDefault="008F625E">
      <w:pPr>
        <w:spacing w:before="320" w:after="120" w:line="288" w:lineRule="auto"/>
        <w:jc w:val="left"/>
        <w:outlineLvl w:val="1"/>
      </w:pPr>
      <w:bookmarkStart w:id="14" w:name="_Toc130567508"/>
      <w:r>
        <w:rPr>
          <w:rFonts w:ascii="Arial" w:eastAsia="等线" w:hAnsi="Arial" w:cs="Arial"/>
          <w:b/>
          <w:sz w:val="32"/>
        </w:rPr>
        <w:t xml:space="preserve">10 </w:t>
      </w:r>
      <w:r>
        <w:rPr>
          <w:rFonts w:ascii="Arial" w:eastAsia="等线" w:hAnsi="Arial" w:cs="Arial"/>
          <w:b/>
          <w:sz w:val="32"/>
        </w:rPr>
        <w:t>假设与风险</w:t>
      </w:r>
      <w:bookmarkEnd w:id="14"/>
    </w:p>
    <w:p w14:paraId="25258E43" w14:textId="77777777" w:rsidR="004C6A12" w:rsidRDefault="008F625E">
      <w:pPr>
        <w:numPr>
          <w:ilvl w:val="0"/>
          <w:numId w:val="41"/>
        </w:numPr>
        <w:spacing w:before="120" w:after="120" w:line="288" w:lineRule="auto"/>
        <w:jc w:val="left"/>
      </w:pPr>
      <w:r>
        <w:rPr>
          <w:rFonts w:ascii="Arial" w:eastAsia="等线" w:hAnsi="Arial" w:cs="Arial"/>
          <w:sz w:val="22"/>
        </w:rPr>
        <w:t>访问压力风险：该项目所依赖的网络数据传输渠道可能出现容量不足、数据错误的情况，在高峰期大量的文件和数据流会对系统产生较大的压力。这可能会导致服务的延迟或崩溃。在设计系统时，需要仔细考虑系统的健壮性和并发访问能力。</w:t>
      </w:r>
    </w:p>
    <w:p w14:paraId="2CCF7862" w14:textId="77777777" w:rsidR="004C6A12" w:rsidRDefault="008F625E">
      <w:pPr>
        <w:numPr>
          <w:ilvl w:val="0"/>
          <w:numId w:val="42"/>
        </w:numPr>
        <w:spacing w:before="120" w:after="120" w:line="288" w:lineRule="auto"/>
        <w:jc w:val="left"/>
      </w:pPr>
      <w:r>
        <w:rPr>
          <w:rFonts w:ascii="Arial" w:eastAsia="等线" w:hAnsi="Arial" w:cs="Arial"/>
          <w:sz w:val="22"/>
        </w:rPr>
        <w:t>项目管理风险：在本项目后端开发过程中需要与前段开发人员界定开发职责，数据传输规范等，由于本项目涉及前端开发人员众多，需要协调各位开发的开发进度，通过建立统一严格的代码提交标准和实施日期有助于降低管理风险。</w:t>
      </w:r>
    </w:p>
    <w:p w14:paraId="2E4A0B7D" w14:textId="77777777" w:rsidR="004C6A12" w:rsidRPr="00C833F7" w:rsidRDefault="008F625E">
      <w:pPr>
        <w:numPr>
          <w:ilvl w:val="0"/>
          <w:numId w:val="43"/>
        </w:numPr>
        <w:spacing w:before="120" w:after="120" w:line="288" w:lineRule="auto"/>
        <w:jc w:val="left"/>
      </w:pPr>
      <w:r>
        <w:rPr>
          <w:rFonts w:ascii="Arial" w:eastAsia="等线" w:hAnsi="Arial" w:cs="Arial"/>
          <w:sz w:val="22"/>
        </w:rPr>
        <w:t>人员风险：在实施项目时，需要确保团队成员的沟通和协作，以减少人员风险的影响。</w:t>
      </w:r>
    </w:p>
    <w:p w14:paraId="69A7839D" w14:textId="77777777" w:rsidR="00C833F7" w:rsidRDefault="00C833F7" w:rsidP="00C833F7">
      <w:pPr>
        <w:spacing w:before="120" w:after="120" w:line="288" w:lineRule="auto"/>
        <w:jc w:val="left"/>
      </w:pPr>
    </w:p>
    <w:p w14:paraId="5A7109A2" w14:textId="77777777" w:rsidR="004C6A12" w:rsidRDefault="008F625E">
      <w:pPr>
        <w:spacing w:before="320" w:after="120" w:line="288" w:lineRule="auto"/>
        <w:jc w:val="left"/>
        <w:outlineLvl w:val="1"/>
      </w:pPr>
      <w:bookmarkStart w:id="15" w:name="_Toc130567509"/>
      <w:r>
        <w:rPr>
          <w:rFonts w:ascii="Arial" w:eastAsia="等线" w:hAnsi="Arial" w:cs="Arial"/>
          <w:b/>
          <w:sz w:val="32"/>
        </w:rPr>
        <w:t xml:space="preserve">11 </w:t>
      </w:r>
      <w:r>
        <w:rPr>
          <w:rFonts w:ascii="Arial" w:eastAsia="等线" w:hAnsi="Arial" w:cs="Arial"/>
          <w:b/>
          <w:sz w:val="32"/>
        </w:rPr>
        <w:t>项目管理计划</w:t>
      </w:r>
      <w:bookmarkEnd w:id="15"/>
    </w:p>
    <w:p w14:paraId="3D8B5F66" w14:textId="77777777" w:rsidR="004C6A12" w:rsidRDefault="008F625E">
      <w:pPr>
        <w:spacing w:before="300" w:after="120" w:line="288" w:lineRule="auto"/>
        <w:jc w:val="left"/>
        <w:outlineLvl w:val="2"/>
      </w:pPr>
      <w:bookmarkStart w:id="16" w:name="_Toc130567510"/>
      <w:r>
        <w:rPr>
          <w:rFonts w:ascii="Arial" w:eastAsia="等线" w:hAnsi="Arial" w:cs="Arial"/>
          <w:b/>
          <w:sz w:val="30"/>
        </w:rPr>
        <w:t xml:space="preserve">11.1 </w:t>
      </w:r>
      <w:r>
        <w:rPr>
          <w:rFonts w:ascii="Arial" w:eastAsia="等线" w:hAnsi="Arial" w:cs="Arial"/>
          <w:b/>
          <w:sz w:val="30"/>
        </w:rPr>
        <w:t>沟通计划</w:t>
      </w:r>
      <w:bookmarkEnd w:id="16"/>
    </w:p>
    <w:p w14:paraId="26D793D6" w14:textId="77777777" w:rsidR="004C6A12" w:rsidRDefault="008F625E">
      <w:pPr>
        <w:numPr>
          <w:ilvl w:val="0"/>
          <w:numId w:val="44"/>
        </w:numPr>
        <w:spacing w:before="120" w:after="120" w:line="288" w:lineRule="auto"/>
        <w:jc w:val="left"/>
      </w:pPr>
      <w:r>
        <w:rPr>
          <w:rFonts w:ascii="Arial" w:eastAsia="等线" w:hAnsi="Arial" w:cs="Arial"/>
          <w:sz w:val="22"/>
        </w:rPr>
        <w:t>建立定期的团队会议，以讨论项目的进展情况、遇到的问题、解决方案以及下一步行动计划等。会议的频率和形式可以根据需要进行调整，例如每周周四开一次短会，每周六开一次全员会议等。</w:t>
      </w:r>
    </w:p>
    <w:p w14:paraId="374F5308" w14:textId="77777777" w:rsidR="004C6A12" w:rsidRDefault="008F625E">
      <w:pPr>
        <w:numPr>
          <w:ilvl w:val="0"/>
          <w:numId w:val="45"/>
        </w:numPr>
        <w:spacing w:before="120" w:after="120" w:line="288" w:lineRule="auto"/>
        <w:jc w:val="left"/>
      </w:pPr>
      <w:r>
        <w:rPr>
          <w:rFonts w:ascii="Arial" w:eastAsia="等线" w:hAnsi="Arial" w:cs="Arial"/>
          <w:sz w:val="22"/>
        </w:rPr>
        <w:t>制定沟通协议，明确项目成员之间的沟通方式和渠道，包括会议、邮件、即时通讯工具等。</w:t>
      </w:r>
      <w:proofErr w:type="gramStart"/>
      <w:r>
        <w:rPr>
          <w:rFonts w:ascii="Arial" w:eastAsia="等线" w:hAnsi="Arial" w:cs="Arial"/>
          <w:sz w:val="22"/>
        </w:rPr>
        <w:t>本开发</w:t>
      </w:r>
      <w:proofErr w:type="gramEnd"/>
      <w:r>
        <w:rPr>
          <w:rFonts w:ascii="Arial" w:eastAsia="等线" w:hAnsi="Arial" w:cs="Arial"/>
          <w:sz w:val="22"/>
        </w:rPr>
        <w:t>团队主要采用线下会议与线上文档的方式进行沟通。</w:t>
      </w:r>
    </w:p>
    <w:p w14:paraId="79312F06" w14:textId="77777777" w:rsidR="004C6A12" w:rsidRDefault="008F625E">
      <w:pPr>
        <w:numPr>
          <w:ilvl w:val="0"/>
          <w:numId w:val="46"/>
        </w:numPr>
        <w:spacing w:before="120" w:after="120" w:line="288" w:lineRule="auto"/>
        <w:jc w:val="left"/>
      </w:pPr>
      <w:r>
        <w:rPr>
          <w:rFonts w:ascii="Arial" w:eastAsia="等线" w:hAnsi="Arial" w:cs="Arial"/>
          <w:sz w:val="22"/>
        </w:rPr>
        <w:t>设立问题解决机制，对于遇到的问题和矛盾，及时沟通和解决，以避免影响项目的进展和质量。</w:t>
      </w:r>
    </w:p>
    <w:p w14:paraId="6EE5E034" w14:textId="77777777" w:rsidR="004C6A12" w:rsidRDefault="008F625E">
      <w:pPr>
        <w:spacing w:before="300" w:after="120" w:line="288" w:lineRule="auto"/>
        <w:jc w:val="left"/>
        <w:outlineLvl w:val="2"/>
      </w:pPr>
      <w:bookmarkStart w:id="17" w:name="_Toc130567511"/>
      <w:r>
        <w:rPr>
          <w:rFonts w:ascii="Arial" w:eastAsia="等线" w:hAnsi="Arial" w:cs="Arial"/>
          <w:b/>
          <w:sz w:val="30"/>
        </w:rPr>
        <w:lastRenderedPageBreak/>
        <w:t xml:space="preserve">11.2 </w:t>
      </w:r>
      <w:r>
        <w:rPr>
          <w:rFonts w:ascii="Arial" w:eastAsia="等线" w:hAnsi="Arial" w:cs="Arial"/>
          <w:b/>
          <w:sz w:val="30"/>
        </w:rPr>
        <w:t>质量管理计划</w:t>
      </w:r>
      <w:bookmarkEnd w:id="17"/>
    </w:p>
    <w:p w14:paraId="03D721CE" w14:textId="77777777" w:rsidR="004C6A12" w:rsidRDefault="008F625E">
      <w:pPr>
        <w:numPr>
          <w:ilvl w:val="0"/>
          <w:numId w:val="47"/>
        </w:numPr>
        <w:spacing w:before="120" w:after="120" w:line="288" w:lineRule="auto"/>
        <w:jc w:val="left"/>
      </w:pPr>
      <w:r>
        <w:rPr>
          <w:rFonts w:ascii="Arial" w:eastAsia="等线" w:hAnsi="Arial" w:cs="Arial"/>
          <w:sz w:val="22"/>
        </w:rPr>
        <w:t>制定质量标准，明确项目交付物的质量要求，以及验收标准和流程。在本次项目中，质量要求会在需求文档中得到制定，验收的时间和流程由教师安排。</w:t>
      </w:r>
    </w:p>
    <w:p w14:paraId="6F389980" w14:textId="77777777" w:rsidR="004C6A12" w:rsidRDefault="008F625E">
      <w:pPr>
        <w:numPr>
          <w:ilvl w:val="0"/>
          <w:numId w:val="48"/>
        </w:numPr>
        <w:spacing w:before="120" w:after="120" w:line="288" w:lineRule="auto"/>
        <w:jc w:val="left"/>
      </w:pPr>
      <w:r>
        <w:rPr>
          <w:rFonts w:ascii="Arial" w:eastAsia="等线" w:hAnsi="Arial" w:cs="Arial"/>
          <w:sz w:val="22"/>
        </w:rPr>
        <w:t>制定风险管理计划，对项目可能面临的风险进行评估和管理，采取相应的预防和应对措施，以避免对项目进展和质量的影响。</w:t>
      </w:r>
    </w:p>
    <w:p w14:paraId="6965B025" w14:textId="77777777" w:rsidR="004C6A12" w:rsidRDefault="008F625E">
      <w:pPr>
        <w:numPr>
          <w:ilvl w:val="0"/>
          <w:numId w:val="49"/>
        </w:numPr>
        <w:spacing w:before="120" w:after="120" w:line="288" w:lineRule="auto"/>
        <w:jc w:val="left"/>
      </w:pPr>
      <w:r>
        <w:rPr>
          <w:rFonts w:ascii="Arial" w:eastAsia="等线" w:hAnsi="Arial" w:cs="Arial"/>
          <w:sz w:val="22"/>
        </w:rPr>
        <w:t>建立持续改进机制，对项目实施过程中发现的问题和不足进行分析和总结，不断改进项目管理和实施流程，提高项目质量和效率。</w:t>
      </w:r>
    </w:p>
    <w:p w14:paraId="7D2363F7" w14:textId="77777777" w:rsidR="004C6A12" w:rsidRDefault="008F625E">
      <w:pPr>
        <w:spacing w:before="300" w:after="120" w:line="288" w:lineRule="auto"/>
        <w:jc w:val="left"/>
        <w:outlineLvl w:val="2"/>
      </w:pPr>
      <w:bookmarkStart w:id="18" w:name="_Toc130567512"/>
      <w:r>
        <w:rPr>
          <w:rFonts w:ascii="Arial" w:eastAsia="等线" w:hAnsi="Arial" w:cs="Arial"/>
          <w:b/>
          <w:sz w:val="30"/>
        </w:rPr>
        <w:t xml:space="preserve">11.3 </w:t>
      </w:r>
      <w:r>
        <w:rPr>
          <w:rFonts w:ascii="Arial" w:eastAsia="等线" w:hAnsi="Arial" w:cs="Arial"/>
          <w:b/>
          <w:sz w:val="30"/>
        </w:rPr>
        <w:t>变更管理计划</w:t>
      </w:r>
      <w:bookmarkEnd w:id="18"/>
    </w:p>
    <w:p w14:paraId="51BEE37B" w14:textId="77777777" w:rsidR="004C6A12" w:rsidRDefault="008F625E">
      <w:pPr>
        <w:numPr>
          <w:ilvl w:val="0"/>
          <w:numId w:val="50"/>
        </w:numPr>
        <w:spacing w:before="120" w:after="120" w:line="288" w:lineRule="auto"/>
        <w:jc w:val="left"/>
      </w:pPr>
      <w:r>
        <w:rPr>
          <w:rFonts w:ascii="Arial" w:eastAsia="等线" w:hAnsi="Arial" w:cs="Arial"/>
          <w:sz w:val="22"/>
        </w:rPr>
        <w:t>对变更请求进行评估和风险分析，确定变更对项目的影响和可能带来的风险，采取相应的措施进行控制和管理。</w:t>
      </w:r>
    </w:p>
    <w:p w14:paraId="2329BD21" w14:textId="77777777" w:rsidR="004C6A12" w:rsidRDefault="008F625E">
      <w:pPr>
        <w:numPr>
          <w:ilvl w:val="0"/>
          <w:numId w:val="51"/>
        </w:numPr>
        <w:spacing w:before="120" w:after="120" w:line="288" w:lineRule="auto"/>
        <w:jc w:val="left"/>
      </w:pPr>
      <w:r>
        <w:rPr>
          <w:rFonts w:ascii="Arial" w:eastAsia="等线" w:hAnsi="Arial" w:cs="Arial"/>
          <w:sz w:val="22"/>
        </w:rPr>
        <w:t>建立变更记录机制，对变更请求的执行过程进行记录，以便跟踪和监控变更的效果和质量。</w:t>
      </w:r>
    </w:p>
    <w:p w14:paraId="13494D7E" w14:textId="77777777" w:rsidR="004C6A12" w:rsidRDefault="008F625E">
      <w:pPr>
        <w:spacing w:before="300" w:after="120" w:line="288" w:lineRule="auto"/>
        <w:jc w:val="left"/>
        <w:outlineLvl w:val="2"/>
      </w:pPr>
      <w:bookmarkStart w:id="19" w:name="_Toc130567513"/>
      <w:r>
        <w:rPr>
          <w:rFonts w:ascii="Arial" w:eastAsia="等线" w:hAnsi="Arial" w:cs="Arial"/>
          <w:b/>
          <w:sz w:val="30"/>
        </w:rPr>
        <w:t xml:space="preserve">11.4 </w:t>
      </w:r>
      <w:r>
        <w:rPr>
          <w:rFonts w:ascii="Arial" w:eastAsia="等线" w:hAnsi="Arial" w:cs="Arial"/>
          <w:b/>
          <w:sz w:val="30"/>
        </w:rPr>
        <w:t>人力资源计划</w:t>
      </w:r>
      <w:bookmarkEnd w:id="19"/>
    </w:p>
    <w:p w14:paraId="7E2E9E94" w14:textId="77777777" w:rsidR="004C6A12" w:rsidRDefault="008F625E">
      <w:pPr>
        <w:numPr>
          <w:ilvl w:val="0"/>
          <w:numId w:val="52"/>
        </w:numPr>
        <w:spacing w:before="120" w:after="120" w:line="288" w:lineRule="auto"/>
        <w:jc w:val="left"/>
      </w:pPr>
      <w:r>
        <w:rPr>
          <w:rFonts w:ascii="Arial" w:eastAsia="等线" w:hAnsi="Arial" w:cs="Arial"/>
          <w:sz w:val="22"/>
        </w:rPr>
        <w:t>制定人员管理计划：制定适合项目开发的人员管理计划，包括工作内容、工作时间、考核和奖惩制度等。</w:t>
      </w:r>
    </w:p>
    <w:p w14:paraId="5D86A2BA" w14:textId="77777777" w:rsidR="004C6A12" w:rsidRDefault="008F625E">
      <w:pPr>
        <w:numPr>
          <w:ilvl w:val="0"/>
          <w:numId w:val="53"/>
        </w:numPr>
        <w:spacing w:before="120" w:after="120" w:line="288" w:lineRule="auto"/>
        <w:jc w:val="left"/>
      </w:pPr>
      <w:r>
        <w:rPr>
          <w:rFonts w:ascii="Arial" w:eastAsia="等线" w:hAnsi="Arial" w:cs="Arial"/>
          <w:sz w:val="22"/>
        </w:rPr>
        <w:t>建立有效的人际关系：建立团队成员之间的良好沟通和协作机制，加强团队凝聚力和合作精神。</w:t>
      </w:r>
    </w:p>
    <w:p w14:paraId="111DA94B" w14:textId="77777777" w:rsidR="004C6A12" w:rsidRDefault="008F625E">
      <w:pPr>
        <w:spacing w:before="300" w:after="120" w:line="288" w:lineRule="auto"/>
        <w:jc w:val="left"/>
        <w:outlineLvl w:val="2"/>
      </w:pPr>
      <w:bookmarkStart w:id="20" w:name="_Toc130567514"/>
      <w:r>
        <w:rPr>
          <w:rFonts w:ascii="Arial" w:eastAsia="等线" w:hAnsi="Arial" w:cs="Arial"/>
          <w:b/>
          <w:sz w:val="30"/>
        </w:rPr>
        <w:t xml:space="preserve">11.5 </w:t>
      </w:r>
      <w:r>
        <w:rPr>
          <w:rFonts w:ascii="Arial" w:eastAsia="等线" w:hAnsi="Arial" w:cs="Arial"/>
          <w:b/>
          <w:sz w:val="30"/>
        </w:rPr>
        <w:t>项目实施及结束计划</w:t>
      </w:r>
      <w:bookmarkEnd w:id="20"/>
    </w:p>
    <w:p w14:paraId="39F44F0E" w14:textId="77777777" w:rsidR="004C6A12" w:rsidRDefault="008F625E">
      <w:pPr>
        <w:numPr>
          <w:ilvl w:val="0"/>
          <w:numId w:val="54"/>
        </w:numPr>
        <w:spacing w:before="120" w:after="120" w:line="288" w:lineRule="auto"/>
        <w:jc w:val="left"/>
      </w:pPr>
      <w:r>
        <w:rPr>
          <w:rFonts w:ascii="Arial" w:eastAsia="等线" w:hAnsi="Arial" w:cs="Arial"/>
          <w:sz w:val="22"/>
        </w:rPr>
        <w:t>实施计划：</w:t>
      </w:r>
    </w:p>
    <w:p w14:paraId="6C899763" w14:textId="77777777" w:rsidR="004C6A12" w:rsidRDefault="008F625E">
      <w:pPr>
        <w:numPr>
          <w:ilvl w:val="0"/>
          <w:numId w:val="55"/>
        </w:numPr>
        <w:spacing w:before="120" w:after="120" w:line="288" w:lineRule="auto"/>
        <w:ind w:left="453"/>
        <w:jc w:val="left"/>
      </w:pPr>
      <w:r>
        <w:rPr>
          <w:rFonts w:ascii="Arial" w:eastAsia="等线" w:hAnsi="Arial" w:cs="Arial"/>
          <w:sz w:val="22"/>
        </w:rPr>
        <w:t>制定详细的实施计划，明确实施时间、实施步骤、实施人员、实施场所等细节。</w:t>
      </w:r>
    </w:p>
    <w:p w14:paraId="75819FDB" w14:textId="77777777" w:rsidR="004C6A12" w:rsidRDefault="008F625E">
      <w:pPr>
        <w:numPr>
          <w:ilvl w:val="0"/>
          <w:numId w:val="56"/>
        </w:numPr>
        <w:spacing w:before="120" w:after="120" w:line="288" w:lineRule="auto"/>
        <w:ind w:left="453"/>
        <w:jc w:val="left"/>
      </w:pPr>
      <w:r>
        <w:rPr>
          <w:rFonts w:ascii="Arial" w:eastAsia="等线" w:hAnsi="Arial" w:cs="Arial"/>
          <w:sz w:val="22"/>
        </w:rPr>
        <w:t>制定测试计划，包括功能测试、性能测试、安全测试、兼容性测试等。</w:t>
      </w:r>
    </w:p>
    <w:p w14:paraId="08DE8E2C" w14:textId="77777777" w:rsidR="004C6A12" w:rsidRDefault="008F625E">
      <w:pPr>
        <w:numPr>
          <w:ilvl w:val="0"/>
          <w:numId w:val="57"/>
        </w:numPr>
        <w:spacing w:before="120" w:after="120" w:line="288" w:lineRule="auto"/>
        <w:ind w:left="453"/>
        <w:jc w:val="left"/>
      </w:pPr>
      <w:r>
        <w:rPr>
          <w:rFonts w:ascii="Arial" w:eastAsia="等线" w:hAnsi="Arial" w:cs="Arial"/>
          <w:sz w:val="22"/>
        </w:rPr>
        <w:t>定期汇报项目进展情况，及时发现和解决问题。</w:t>
      </w:r>
    </w:p>
    <w:p w14:paraId="5D00D9F7" w14:textId="77777777" w:rsidR="004C6A12" w:rsidRDefault="008F625E">
      <w:pPr>
        <w:numPr>
          <w:ilvl w:val="0"/>
          <w:numId w:val="58"/>
        </w:numPr>
        <w:spacing w:before="120" w:after="120" w:line="288" w:lineRule="auto"/>
        <w:jc w:val="left"/>
      </w:pPr>
      <w:r>
        <w:rPr>
          <w:rFonts w:ascii="Arial" w:eastAsia="等线" w:hAnsi="Arial" w:cs="Arial"/>
          <w:sz w:val="22"/>
        </w:rPr>
        <w:t>结束计划：</w:t>
      </w:r>
    </w:p>
    <w:p w14:paraId="04B6CA7A" w14:textId="77777777" w:rsidR="004C6A12" w:rsidRDefault="008F625E">
      <w:pPr>
        <w:numPr>
          <w:ilvl w:val="0"/>
          <w:numId w:val="59"/>
        </w:numPr>
        <w:spacing w:before="120" w:after="120" w:line="288" w:lineRule="auto"/>
        <w:ind w:left="453"/>
        <w:jc w:val="left"/>
      </w:pPr>
      <w:r>
        <w:rPr>
          <w:rFonts w:ascii="Arial" w:eastAsia="等线" w:hAnsi="Arial" w:cs="Arial"/>
          <w:sz w:val="22"/>
        </w:rPr>
        <w:t>完成项目交付物的验收工作，确保交付物符合预期要求。</w:t>
      </w:r>
    </w:p>
    <w:p w14:paraId="73825374" w14:textId="77777777" w:rsidR="004C6A12" w:rsidRDefault="008F625E">
      <w:pPr>
        <w:numPr>
          <w:ilvl w:val="0"/>
          <w:numId w:val="60"/>
        </w:numPr>
        <w:spacing w:before="120" w:after="120" w:line="288" w:lineRule="auto"/>
        <w:ind w:left="453"/>
        <w:jc w:val="left"/>
      </w:pPr>
      <w:r>
        <w:rPr>
          <w:rFonts w:ascii="Arial" w:eastAsia="等线" w:hAnsi="Arial" w:cs="Arial"/>
          <w:sz w:val="22"/>
        </w:rPr>
        <w:t>撰写项目总结报告，总结项目的经验和教训，并提出改进意见。</w:t>
      </w:r>
    </w:p>
    <w:p w14:paraId="69C87EA0" w14:textId="77777777" w:rsidR="004C6A12" w:rsidRDefault="008F625E">
      <w:pPr>
        <w:numPr>
          <w:ilvl w:val="0"/>
          <w:numId w:val="61"/>
        </w:numPr>
        <w:spacing w:before="120" w:after="120" w:line="288" w:lineRule="auto"/>
        <w:ind w:left="453"/>
        <w:jc w:val="left"/>
      </w:pPr>
      <w:r>
        <w:rPr>
          <w:rFonts w:ascii="Arial" w:eastAsia="等线" w:hAnsi="Arial" w:cs="Arial"/>
          <w:sz w:val="22"/>
        </w:rPr>
        <w:t>进行知识转移，将项目的经验和教训分享给其他项目组和利益相关方。</w:t>
      </w:r>
    </w:p>
    <w:p w14:paraId="4BAEB922" w14:textId="77777777" w:rsidR="004C6A12" w:rsidRDefault="004C6A12">
      <w:pPr>
        <w:spacing w:before="120" w:after="120" w:line="288" w:lineRule="auto"/>
        <w:jc w:val="left"/>
      </w:pPr>
    </w:p>
    <w:p w14:paraId="0901349B" w14:textId="77777777" w:rsidR="004C6A12" w:rsidRDefault="008F625E">
      <w:pPr>
        <w:spacing w:before="320" w:after="120" w:line="288" w:lineRule="auto"/>
        <w:jc w:val="left"/>
        <w:outlineLvl w:val="1"/>
      </w:pPr>
      <w:bookmarkStart w:id="21" w:name="_Toc130567515"/>
      <w:r>
        <w:rPr>
          <w:rFonts w:ascii="Arial" w:eastAsia="等线" w:hAnsi="Arial" w:cs="Arial"/>
          <w:b/>
          <w:sz w:val="32"/>
        </w:rPr>
        <w:lastRenderedPageBreak/>
        <w:t xml:space="preserve">12 </w:t>
      </w:r>
      <w:r>
        <w:rPr>
          <w:rFonts w:ascii="Arial" w:eastAsia="等线" w:hAnsi="Arial" w:cs="Arial"/>
          <w:b/>
          <w:sz w:val="32"/>
        </w:rPr>
        <w:t>参考文献</w:t>
      </w:r>
      <w:bookmarkEnd w:id="21"/>
    </w:p>
    <w:p w14:paraId="0E4BDD54" w14:textId="77777777" w:rsidR="004C6A12" w:rsidRDefault="008F625E">
      <w:pPr>
        <w:spacing w:before="120" w:after="120" w:line="288" w:lineRule="auto"/>
        <w:jc w:val="left"/>
      </w:pPr>
      <w:r>
        <w:rPr>
          <w:rFonts w:ascii="Arial" w:eastAsia="等线" w:hAnsi="Arial" w:cs="Arial"/>
          <w:sz w:val="22"/>
        </w:rPr>
        <w:t>1.Software Engineering——A Practitioner</w:t>
      </w:r>
      <w:proofErr w:type="gramStart"/>
      <w:r>
        <w:rPr>
          <w:rFonts w:ascii="Arial" w:eastAsia="等线" w:hAnsi="Arial" w:cs="Arial"/>
          <w:sz w:val="22"/>
        </w:rPr>
        <w:t>’</w:t>
      </w:r>
      <w:proofErr w:type="gramEnd"/>
      <w:r>
        <w:rPr>
          <w:rFonts w:ascii="Arial" w:eastAsia="等线" w:hAnsi="Arial" w:cs="Arial"/>
          <w:sz w:val="22"/>
        </w:rPr>
        <w:t>s Approach</w:t>
      </w:r>
      <w:r>
        <w:rPr>
          <w:rFonts w:ascii="Arial" w:eastAsia="等线" w:hAnsi="Arial" w:cs="Arial"/>
          <w:sz w:val="22"/>
        </w:rPr>
        <w:t>：</w:t>
      </w:r>
      <w:r>
        <w:rPr>
          <w:rFonts w:ascii="Arial" w:eastAsia="等线" w:hAnsi="Arial" w:cs="Arial"/>
          <w:sz w:val="22"/>
        </w:rPr>
        <w:t>by Roger S. Pressman</w:t>
      </w:r>
    </w:p>
    <w:p w14:paraId="0F7689C7" w14:textId="77777777" w:rsidR="004C6A12" w:rsidRDefault="008F625E">
      <w:pPr>
        <w:spacing w:before="120" w:after="120" w:line="288" w:lineRule="auto"/>
        <w:jc w:val="left"/>
      </w:pPr>
      <w:r>
        <w:rPr>
          <w:rFonts w:ascii="Arial" w:eastAsia="等线" w:hAnsi="Arial" w:cs="Arial"/>
          <w:sz w:val="22"/>
        </w:rPr>
        <w:t>2.Spring Boot Tutorial</w:t>
      </w:r>
      <w:r>
        <w:rPr>
          <w:rFonts w:ascii="Arial" w:eastAsia="等线" w:hAnsi="Arial" w:cs="Arial"/>
          <w:sz w:val="22"/>
        </w:rPr>
        <w:t>：</w:t>
      </w:r>
      <w:r>
        <w:rPr>
          <w:rFonts w:ascii="Arial" w:eastAsia="等线" w:hAnsi="Arial" w:cs="Arial"/>
          <w:sz w:val="22"/>
        </w:rPr>
        <w:t xml:space="preserve">by </w:t>
      </w:r>
      <w:proofErr w:type="spellStart"/>
      <w:r>
        <w:rPr>
          <w:rFonts w:ascii="Arial" w:eastAsia="等线" w:hAnsi="Arial" w:cs="Arial"/>
          <w:sz w:val="22"/>
        </w:rPr>
        <w:t>Ranga</w:t>
      </w:r>
      <w:proofErr w:type="spellEnd"/>
      <w:r>
        <w:rPr>
          <w:rFonts w:ascii="Arial" w:eastAsia="等线" w:hAnsi="Arial" w:cs="Arial"/>
          <w:sz w:val="22"/>
        </w:rPr>
        <w:t xml:space="preserve"> Karanam</w:t>
      </w:r>
    </w:p>
    <w:sectPr w:rsidR="004C6A12">
      <w:headerReference w:type="default" r:id="rId8"/>
      <w:footerReference w:type="default" r:id="rId9"/>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04E4E" w14:textId="77777777" w:rsidR="00F2126A" w:rsidRDefault="00F2126A">
      <w:r>
        <w:separator/>
      </w:r>
    </w:p>
  </w:endnote>
  <w:endnote w:type="continuationSeparator" w:id="0">
    <w:p w14:paraId="5BBE96D1" w14:textId="77777777" w:rsidR="00F2126A" w:rsidRDefault="00F21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37841" w14:textId="77777777" w:rsidR="004C6A12" w:rsidRDefault="004C6A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1B59D" w14:textId="77777777" w:rsidR="00F2126A" w:rsidRDefault="00F2126A">
      <w:r>
        <w:separator/>
      </w:r>
    </w:p>
  </w:footnote>
  <w:footnote w:type="continuationSeparator" w:id="0">
    <w:p w14:paraId="4DD19A19" w14:textId="77777777" w:rsidR="00F2126A" w:rsidRDefault="00F21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47CF2" w14:textId="77777777" w:rsidR="004C6A12" w:rsidRDefault="004C6A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366F"/>
    <w:multiLevelType w:val="multilevel"/>
    <w:tmpl w:val="07E647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36256A"/>
    <w:multiLevelType w:val="multilevel"/>
    <w:tmpl w:val="2CD2FD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61048B"/>
    <w:multiLevelType w:val="multilevel"/>
    <w:tmpl w:val="0A3AAD7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F10826"/>
    <w:multiLevelType w:val="multilevel"/>
    <w:tmpl w:val="9F646CE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FD4A43"/>
    <w:multiLevelType w:val="multilevel"/>
    <w:tmpl w:val="57084B0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A08054E"/>
    <w:multiLevelType w:val="multilevel"/>
    <w:tmpl w:val="68C6F45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A436815"/>
    <w:multiLevelType w:val="multilevel"/>
    <w:tmpl w:val="7BC2604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BEF032D"/>
    <w:multiLevelType w:val="multilevel"/>
    <w:tmpl w:val="F9AAA266"/>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C6D74C7"/>
    <w:multiLevelType w:val="multilevel"/>
    <w:tmpl w:val="83747EB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E946507"/>
    <w:multiLevelType w:val="multilevel"/>
    <w:tmpl w:val="00B471F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23E0E2B"/>
    <w:multiLevelType w:val="multilevel"/>
    <w:tmpl w:val="8B10450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44C6D33"/>
    <w:multiLevelType w:val="multilevel"/>
    <w:tmpl w:val="331C0A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4A64CE7"/>
    <w:multiLevelType w:val="multilevel"/>
    <w:tmpl w:val="1E9005C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50771C2"/>
    <w:multiLevelType w:val="multilevel"/>
    <w:tmpl w:val="BFD4DC1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5AB0805"/>
    <w:multiLevelType w:val="multilevel"/>
    <w:tmpl w:val="8FC298C6"/>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87625A9"/>
    <w:multiLevelType w:val="multilevel"/>
    <w:tmpl w:val="FC66879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9B60074"/>
    <w:multiLevelType w:val="multilevel"/>
    <w:tmpl w:val="FCE803D8"/>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31173CD"/>
    <w:multiLevelType w:val="multilevel"/>
    <w:tmpl w:val="82B838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A1517AA"/>
    <w:multiLevelType w:val="multilevel"/>
    <w:tmpl w:val="0BF0319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A7A4295"/>
    <w:multiLevelType w:val="multilevel"/>
    <w:tmpl w:val="3490F44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EA12041"/>
    <w:multiLevelType w:val="multilevel"/>
    <w:tmpl w:val="1B2A763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F1F7718"/>
    <w:multiLevelType w:val="multilevel"/>
    <w:tmpl w:val="2FA07506"/>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47C2E25"/>
    <w:multiLevelType w:val="multilevel"/>
    <w:tmpl w:val="E90CF8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64E03A9"/>
    <w:multiLevelType w:val="multilevel"/>
    <w:tmpl w:val="2ED611C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74F1B4E"/>
    <w:multiLevelType w:val="multilevel"/>
    <w:tmpl w:val="6C8C8F2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80133EF"/>
    <w:multiLevelType w:val="multilevel"/>
    <w:tmpl w:val="3E72221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C0B3065"/>
    <w:multiLevelType w:val="multilevel"/>
    <w:tmpl w:val="95D230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C862D93"/>
    <w:multiLevelType w:val="multilevel"/>
    <w:tmpl w:val="5B8EE4C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D506D89"/>
    <w:multiLevelType w:val="multilevel"/>
    <w:tmpl w:val="E4C876E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F6E1986"/>
    <w:multiLevelType w:val="multilevel"/>
    <w:tmpl w:val="AFC8FCF2"/>
    <w:lvl w:ilvl="0">
      <w:start w:val="3"/>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09C5111"/>
    <w:multiLevelType w:val="multilevel"/>
    <w:tmpl w:val="5B8689C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14063D5"/>
    <w:multiLevelType w:val="multilevel"/>
    <w:tmpl w:val="7C8C7F3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4D32770"/>
    <w:multiLevelType w:val="multilevel"/>
    <w:tmpl w:val="5F14FF6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67D6B06"/>
    <w:multiLevelType w:val="multilevel"/>
    <w:tmpl w:val="266AFD2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6C24771"/>
    <w:multiLevelType w:val="multilevel"/>
    <w:tmpl w:val="1A628D6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75C689B"/>
    <w:multiLevelType w:val="multilevel"/>
    <w:tmpl w:val="8F4E33C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8147D3A"/>
    <w:multiLevelType w:val="multilevel"/>
    <w:tmpl w:val="BD0C294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A9C1A72"/>
    <w:multiLevelType w:val="multilevel"/>
    <w:tmpl w:val="6384348A"/>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E6B21C9"/>
    <w:multiLevelType w:val="multilevel"/>
    <w:tmpl w:val="A04296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3180F51"/>
    <w:multiLevelType w:val="multilevel"/>
    <w:tmpl w:val="778E13A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5697732"/>
    <w:multiLevelType w:val="multilevel"/>
    <w:tmpl w:val="0EECF31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7772F84"/>
    <w:multiLevelType w:val="multilevel"/>
    <w:tmpl w:val="48BA562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77905F8"/>
    <w:multiLevelType w:val="multilevel"/>
    <w:tmpl w:val="38F4308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A663B5C"/>
    <w:multiLevelType w:val="multilevel"/>
    <w:tmpl w:val="F8DCBF0E"/>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B4404E2"/>
    <w:multiLevelType w:val="multilevel"/>
    <w:tmpl w:val="F1EA583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5B912308"/>
    <w:multiLevelType w:val="multilevel"/>
    <w:tmpl w:val="4FC6DB4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600D1480"/>
    <w:multiLevelType w:val="multilevel"/>
    <w:tmpl w:val="437EA38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05D1914"/>
    <w:multiLevelType w:val="multilevel"/>
    <w:tmpl w:val="90628EC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61A9685A"/>
    <w:multiLevelType w:val="multilevel"/>
    <w:tmpl w:val="1ACC7AA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27A1C20"/>
    <w:multiLevelType w:val="multilevel"/>
    <w:tmpl w:val="64DCA27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63440300"/>
    <w:multiLevelType w:val="multilevel"/>
    <w:tmpl w:val="6A50DDA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644F0454"/>
    <w:multiLevelType w:val="multilevel"/>
    <w:tmpl w:val="8FC8519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660D516F"/>
    <w:multiLevelType w:val="multilevel"/>
    <w:tmpl w:val="AC0CD6C8"/>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66203910"/>
    <w:multiLevelType w:val="multilevel"/>
    <w:tmpl w:val="B352D3C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68D21D74"/>
    <w:multiLevelType w:val="multilevel"/>
    <w:tmpl w:val="265CDB8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45F30D4"/>
    <w:multiLevelType w:val="multilevel"/>
    <w:tmpl w:val="D6BEF0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776E1003"/>
    <w:multiLevelType w:val="multilevel"/>
    <w:tmpl w:val="0B3C601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78454D14"/>
    <w:multiLevelType w:val="multilevel"/>
    <w:tmpl w:val="637A9A72"/>
    <w:lvl w:ilvl="0">
      <w:start w:val="3"/>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7D8F22F6"/>
    <w:multiLevelType w:val="multilevel"/>
    <w:tmpl w:val="F75404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7DF315BF"/>
    <w:multiLevelType w:val="multilevel"/>
    <w:tmpl w:val="C84EEA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7F536D54"/>
    <w:multiLevelType w:val="multilevel"/>
    <w:tmpl w:val="FA6ED0C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48"/>
  </w:num>
  <w:num w:numId="3">
    <w:abstractNumId w:val="24"/>
  </w:num>
  <w:num w:numId="4">
    <w:abstractNumId w:val="6"/>
  </w:num>
  <w:num w:numId="5">
    <w:abstractNumId w:val="10"/>
  </w:num>
  <w:num w:numId="6">
    <w:abstractNumId w:val="5"/>
  </w:num>
  <w:num w:numId="7">
    <w:abstractNumId w:val="4"/>
  </w:num>
  <w:num w:numId="8">
    <w:abstractNumId w:val="53"/>
  </w:num>
  <w:num w:numId="9">
    <w:abstractNumId w:val="58"/>
  </w:num>
  <w:num w:numId="10">
    <w:abstractNumId w:val="25"/>
  </w:num>
  <w:num w:numId="11">
    <w:abstractNumId w:val="60"/>
  </w:num>
  <w:num w:numId="12">
    <w:abstractNumId w:val="1"/>
  </w:num>
  <w:num w:numId="13">
    <w:abstractNumId w:val="27"/>
  </w:num>
  <w:num w:numId="14">
    <w:abstractNumId w:val="32"/>
  </w:num>
  <w:num w:numId="15">
    <w:abstractNumId w:val="26"/>
  </w:num>
  <w:num w:numId="16">
    <w:abstractNumId w:val="59"/>
  </w:num>
  <w:num w:numId="17">
    <w:abstractNumId w:val="8"/>
  </w:num>
  <w:num w:numId="18">
    <w:abstractNumId w:val="13"/>
  </w:num>
  <w:num w:numId="19">
    <w:abstractNumId w:val="50"/>
  </w:num>
  <w:num w:numId="20">
    <w:abstractNumId w:val="49"/>
  </w:num>
  <w:num w:numId="21">
    <w:abstractNumId w:val="38"/>
  </w:num>
  <w:num w:numId="22">
    <w:abstractNumId w:val="31"/>
  </w:num>
  <w:num w:numId="23">
    <w:abstractNumId w:val="0"/>
  </w:num>
  <w:num w:numId="24">
    <w:abstractNumId w:val="12"/>
  </w:num>
  <w:num w:numId="25">
    <w:abstractNumId w:val="22"/>
  </w:num>
  <w:num w:numId="26">
    <w:abstractNumId w:val="34"/>
  </w:num>
  <w:num w:numId="27">
    <w:abstractNumId w:val="56"/>
  </w:num>
  <w:num w:numId="28">
    <w:abstractNumId w:val="36"/>
  </w:num>
  <w:num w:numId="29">
    <w:abstractNumId w:val="55"/>
  </w:num>
  <w:num w:numId="30">
    <w:abstractNumId w:val="45"/>
  </w:num>
  <w:num w:numId="31">
    <w:abstractNumId w:val="33"/>
  </w:num>
  <w:num w:numId="32">
    <w:abstractNumId w:val="20"/>
  </w:num>
  <w:num w:numId="33">
    <w:abstractNumId w:val="17"/>
  </w:num>
  <w:num w:numId="34">
    <w:abstractNumId w:val="11"/>
  </w:num>
  <w:num w:numId="35">
    <w:abstractNumId w:val="15"/>
  </w:num>
  <w:num w:numId="36">
    <w:abstractNumId w:val="2"/>
  </w:num>
  <w:num w:numId="37">
    <w:abstractNumId w:val="23"/>
  </w:num>
  <w:num w:numId="38">
    <w:abstractNumId w:val="3"/>
  </w:num>
  <w:num w:numId="39">
    <w:abstractNumId w:val="37"/>
  </w:num>
  <w:num w:numId="40">
    <w:abstractNumId w:val="7"/>
  </w:num>
  <w:num w:numId="41">
    <w:abstractNumId w:val="54"/>
  </w:num>
  <w:num w:numId="42">
    <w:abstractNumId w:val="51"/>
  </w:num>
  <w:num w:numId="43">
    <w:abstractNumId w:val="40"/>
  </w:num>
  <w:num w:numId="44">
    <w:abstractNumId w:val="44"/>
  </w:num>
  <w:num w:numId="45">
    <w:abstractNumId w:val="9"/>
  </w:num>
  <w:num w:numId="46">
    <w:abstractNumId w:val="35"/>
  </w:num>
  <w:num w:numId="47">
    <w:abstractNumId w:val="28"/>
  </w:num>
  <w:num w:numId="48">
    <w:abstractNumId w:val="39"/>
  </w:num>
  <w:num w:numId="49">
    <w:abstractNumId w:val="16"/>
  </w:num>
  <w:num w:numId="50">
    <w:abstractNumId w:val="42"/>
  </w:num>
  <w:num w:numId="51">
    <w:abstractNumId w:val="18"/>
  </w:num>
  <w:num w:numId="52">
    <w:abstractNumId w:val="30"/>
  </w:num>
  <w:num w:numId="53">
    <w:abstractNumId w:val="46"/>
  </w:num>
  <w:num w:numId="54">
    <w:abstractNumId w:val="47"/>
  </w:num>
  <w:num w:numId="55">
    <w:abstractNumId w:val="52"/>
  </w:num>
  <w:num w:numId="56">
    <w:abstractNumId w:val="21"/>
  </w:num>
  <w:num w:numId="57">
    <w:abstractNumId w:val="57"/>
  </w:num>
  <w:num w:numId="58">
    <w:abstractNumId w:val="41"/>
  </w:num>
  <w:num w:numId="59">
    <w:abstractNumId w:val="43"/>
  </w:num>
  <w:num w:numId="60">
    <w:abstractNumId w:val="14"/>
  </w:num>
  <w:num w:numId="61">
    <w:abstractNumId w:val="2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6A12"/>
    <w:rsid w:val="00183DD3"/>
    <w:rsid w:val="002F5369"/>
    <w:rsid w:val="004C6A12"/>
    <w:rsid w:val="00602FC9"/>
    <w:rsid w:val="00787C08"/>
    <w:rsid w:val="007F63F8"/>
    <w:rsid w:val="008F625E"/>
    <w:rsid w:val="009064D4"/>
    <w:rsid w:val="00C833F7"/>
    <w:rsid w:val="00D84644"/>
    <w:rsid w:val="00F2126A"/>
    <w:rsid w:val="00FC7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87F84A0"/>
  <w15:docId w15:val="{51E1A6FB-69F8-48B0-A6CC-D8CA9E6E4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C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无间隔 字符"/>
    <w:basedOn w:val="a0"/>
    <w:link w:val="a4"/>
    <w:uiPriority w:val="1"/>
    <w:locked/>
    <w:rsid w:val="00787C08"/>
    <w:rPr>
      <w:kern w:val="0"/>
      <w:sz w:val="22"/>
    </w:rPr>
  </w:style>
  <w:style w:type="paragraph" w:styleId="a4">
    <w:name w:val="No Spacing"/>
    <w:link w:val="a3"/>
    <w:uiPriority w:val="1"/>
    <w:qFormat/>
    <w:rsid w:val="00787C08"/>
    <w:rPr>
      <w:kern w:val="0"/>
      <w:sz w:val="22"/>
    </w:rPr>
  </w:style>
  <w:style w:type="character" w:customStyle="1" w:styleId="10">
    <w:name w:val="标题 1 字符"/>
    <w:basedOn w:val="a0"/>
    <w:link w:val="1"/>
    <w:uiPriority w:val="9"/>
    <w:rsid w:val="00787C08"/>
    <w:rPr>
      <w:b/>
      <w:bCs/>
      <w:kern w:val="44"/>
      <w:sz w:val="44"/>
      <w:szCs w:val="44"/>
    </w:rPr>
  </w:style>
  <w:style w:type="paragraph" w:styleId="TOC">
    <w:name w:val="TOC Heading"/>
    <w:basedOn w:val="1"/>
    <w:next w:val="a"/>
    <w:uiPriority w:val="39"/>
    <w:unhideWhenUsed/>
    <w:qFormat/>
    <w:rsid w:val="00787C0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87C08"/>
    <w:pPr>
      <w:ind w:leftChars="200" w:left="420"/>
    </w:pPr>
  </w:style>
  <w:style w:type="paragraph" w:styleId="TOC3">
    <w:name w:val="toc 3"/>
    <w:basedOn w:val="a"/>
    <w:next w:val="a"/>
    <w:autoRedefine/>
    <w:uiPriority w:val="39"/>
    <w:unhideWhenUsed/>
    <w:rsid w:val="00787C08"/>
    <w:pPr>
      <w:ind w:leftChars="400" w:left="840"/>
    </w:pPr>
  </w:style>
  <w:style w:type="character" w:styleId="a5">
    <w:name w:val="Hyperlink"/>
    <w:basedOn w:val="a0"/>
    <w:uiPriority w:val="99"/>
    <w:unhideWhenUsed/>
    <w:rsid w:val="00787C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674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5FA74-0C41-44B7-A344-0BCF0869D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刘 一飞</cp:lastModifiedBy>
  <cp:revision>9</cp:revision>
  <cp:lastPrinted>2023-03-24T15:24:00Z</cp:lastPrinted>
  <dcterms:created xsi:type="dcterms:W3CDTF">2023-03-24T08:14:00Z</dcterms:created>
  <dcterms:modified xsi:type="dcterms:W3CDTF">2023-03-24T15:24:00Z</dcterms:modified>
</cp:coreProperties>
</file>