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互联网酒店预订系统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详细设计描述文档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学    院：</w:t>
      </w:r>
      <w:r>
        <w:rPr>
          <w:rFonts w:hint="eastAsia" w:ascii="宋体" w:hAnsi="宋体" w:cs="宋体"/>
          <w:sz w:val="32"/>
          <w:szCs w:val="32"/>
          <w:u w:val="single"/>
        </w:rPr>
        <w:t>南京大学软件学院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           成    员：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谢铠联 谢凯航 武秀峰 夏沐天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 xml:space="preserve">           完成日期：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2016年10月29日</w:t>
      </w:r>
    </w:p>
    <w:p>
      <w:pPr>
        <w:spacing w:line="1200" w:lineRule="auto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0"/>
          <w:lang w:val="zh-CN"/>
        </w:rPr>
        <w:id w:val="-311569792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22"/>
            <w:rPr>
              <w:rFonts w:ascii="微软雅黑" w:hAnsi="微软雅黑" w:eastAsia="微软雅黑" w:cs="微软雅黑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微软雅黑" w:hAnsi="微软雅黑" w:eastAsia="微软雅黑" w:cs="微软雅黑"/>
              <w:color w:val="000000" w:themeColor="text1"/>
              <w:sz w:val="24"/>
              <w:szCs w:val="2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TOC \o "1-3" \h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"_Toc466237670"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更新历史</w:t>
          </w:r>
          <w:r>
            <w:tab/>
          </w:r>
          <w:r>
            <w:fldChar w:fldCharType="begin"/>
          </w:r>
          <w:r>
            <w:instrText xml:space="preserve"> PAGEREF _Toc466237670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"_Toc466237671"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_Toc466237671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1.1编制目的</w:t>
          </w:r>
          <w:r>
            <w:tab/>
          </w:r>
          <w:r>
            <w:fldChar w:fldCharType="begin"/>
          </w:r>
          <w:r>
            <w:instrText xml:space="preserve"> PAGEREF _Toc466237672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"_Toc466237673"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1.2词汇表</w:t>
          </w:r>
          <w:r>
            <w:tab/>
          </w:r>
          <w:r>
            <w:fldChar w:fldCharType="begin"/>
          </w:r>
          <w:r>
            <w:instrText xml:space="preserve"> PAGEREF _Toc466237673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"_Toc466237674"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_Toc466237674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2. 产品概述</w:t>
          </w:r>
          <w:r>
            <w:tab/>
          </w:r>
          <w:r>
            <w:fldChar w:fldCharType="begin"/>
          </w:r>
          <w:r>
            <w:instrText xml:space="preserve"> PAGEREF _Toc466237675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 w:cs="微软雅黑"/>
            </w:rPr>
            <w:t>3. 体系结构设计概述</w:t>
          </w:r>
          <w:r>
            <w:tab/>
          </w:r>
          <w:r>
            <w:fldChar w:fldCharType="begin"/>
          </w:r>
          <w:r>
            <w:instrText xml:space="preserve"> PAGEREF _Toc466237676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"_Toc466237677"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rPr>
              <w:rStyle w:val="13"/>
              <w:rFonts w:ascii="微软雅黑" w:hAnsi="微软雅黑" w:eastAsia="微软雅黑"/>
            </w:rPr>
            <w:t xml:space="preserve"> 结构视角</w:t>
          </w:r>
          <w:r>
            <w:tab/>
          </w:r>
          <w:r>
            <w:fldChar w:fldCharType="begin"/>
          </w:r>
          <w:r>
            <w:instrText xml:space="preserve"> PAGEREF _Toc466237677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"_Toc466237678"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4.1 业务逻辑层的分解</w:t>
          </w:r>
          <w:r>
            <w:tab/>
          </w:r>
          <w:r>
            <w:fldChar w:fldCharType="begin"/>
          </w:r>
          <w:r>
            <w:instrText xml:space="preserve"> PAGEREF _Toc466237678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"_Toc466237680"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4.1.1 orderbl模块</w:t>
          </w:r>
          <w:r>
            <w:tab/>
          </w:r>
          <w:r>
            <w:fldChar w:fldCharType="begin"/>
          </w:r>
          <w:r>
            <w:instrText xml:space="preserve"> PAGEREF _Toc466237680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"_Toc466237683"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4.1.2 userbl模块</w:t>
          </w:r>
          <w:r>
            <w:tab/>
          </w:r>
          <w:r>
            <w:fldChar w:fldCharType="begin"/>
          </w:r>
          <w:r>
            <w:instrText xml:space="preserve"> PAGEREF _Toc466237683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"_Toc466237686"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4.1.3 hotelbl模块</w:t>
          </w:r>
          <w:r>
            <w:tab/>
          </w:r>
          <w:r>
            <w:fldChar w:fldCharType="begin"/>
          </w:r>
          <w:r>
            <w:instrText xml:space="preserve"> PAGEREF _Toc466237686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"_Toc466237689"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4.1.4 promotionbl模块</w:t>
          </w:r>
          <w:r>
            <w:tab/>
          </w:r>
          <w:r>
            <w:fldChar w:fldCharType="begin"/>
          </w:r>
          <w:r>
            <w:instrText xml:space="preserve"> PAGEREF _Toc466237689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"_Toc466237692"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4.1.5 searchbl模块</w:t>
          </w:r>
          <w:r>
            <w:tab/>
          </w:r>
          <w:r>
            <w:fldChar w:fldCharType="begin"/>
          </w:r>
          <w:r>
            <w:instrText xml:space="preserve"> PAGEREF _Toc466237692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"_Toc466237695" </w:instrText>
          </w:r>
          <w:r>
            <w:fldChar w:fldCharType="separate"/>
          </w:r>
          <w:r>
            <w:rPr>
              <w:rStyle w:val="13"/>
              <w:rFonts w:ascii="微软雅黑" w:hAnsi="微软雅黑" w:eastAsia="微软雅黑"/>
            </w:rPr>
            <w:t>5. 依赖视角</w:t>
          </w:r>
          <w:r>
            <w:tab/>
          </w:r>
          <w:r>
            <w:fldChar w:fldCharType="begin"/>
          </w:r>
          <w:r>
            <w:instrText xml:space="preserve"> PAGEREF _Toc466237695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</w:p>
      </w:sdtContent>
    </w:sdt>
    <w:p>
      <w:pPr>
        <w:widowControl/>
        <w:jc w:val="left"/>
      </w:pPr>
      <w:bookmarkStart w:id="0" w:name="_Toc32351"/>
      <w:bookmarkStart w:id="1" w:name="_Toc26536"/>
      <w:bookmarkStart w:id="2" w:name="_Toc1294"/>
      <w:bookmarkStart w:id="3" w:name="_Toc435479058"/>
      <w:r>
        <w:br w:type="page"/>
      </w:r>
    </w:p>
    <w:p/>
    <w:bookmarkEnd w:id="0"/>
    <w:bookmarkEnd w:id="1"/>
    <w:bookmarkEnd w:id="2"/>
    <w:bookmarkEnd w:id="3"/>
    <w:p>
      <w:pPr>
        <w:pStyle w:val="2"/>
        <w:rPr>
          <w:rFonts w:ascii="微软雅黑" w:hAnsi="微软雅黑" w:eastAsia="微软雅黑"/>
        </w:rPr>
      </w:pPr>
      <w:bookmarkStart w:id="4" w:name="_Toc464254514"/>
      <w:bookmarkStart w:id="5" w:name="_Toc466237670"/>
      <w:r>
        <w:rPr>
          <w:rFonts w:hint="eastAsia" w:ascii="微软雅黑" w:hAnsi="微软雅黑" w:eastAsia="微软雅黑"/>
        </w:rPr>
        <w:t>更新历史</w:t>
      </w:r>
      <w:bookmarkEnd w:id="4"/>
      <w:bookmarkEnd w:id="5"/>
    </w:p>
    <w:tbl>
      <w:tblPr>
        <w:tblStyle w:val="1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-10-25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最初定稿（成员加入具体内容）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谢铠联、武秀峰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2016-10-28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发现Search类的方法返回值问题，并且进行拆分调整。同时调整了格式，把所有内容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谢铠联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2016-10-29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发现hotel、promotion包类名问题进行调整，并且加入了依赖视角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V2.1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2016-11-6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修正一些小错误，修正search模块所需方法的命名错误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V3.0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" w:name="_Toc23659"/>
      <w:bookmarkStart w:id="7" w:name="_Toc466237671"/>
      <w:bookmarkStart w:id="8" w:name="_Toc18875"/>
      <w:bookmarkStart w:id="9" w:name="_Toc435479059"/>
      <w:bookmarkStart w:id="10" w:name="_Toc32094"/>
      <w:r>
        <w:rPr>
          <w:rFonts w:hint="eastAsia" w:ascii="微软雅黑" w:hAnsi="微软雅黑" w:eastAsia="微软雅黑"/>
        </w:rPr>
        <w:t>引言</w:t>
      </w:r>
      <w:bookmarkEnd w:id="6"/>
      <w:bookmarkEnd w:id="7"/>
      <w:bookmarkEnd w:id="8"/>
      <w:bookmarkEnd w:id="9"/>
      <w:bookmarkEnd w:id="10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1" w:name="_Toc572"/>
      <w:bookmarkStart w:id="12" w:name="_Toc12203"/>
      <w:bookmarkStart w:id="13" w:name="_Toc435479060"/>
      <w:bookmarkStart w:id="14" w:name="_Toc466237672"/>
      <w:bookmarkStart w:id="15" w:name="_Toc17164"/>
      <w:r>
        <w:rPr>
          <w:rFonts w:hint="eastAsia" w:ascii="微软雅黑" w:hAnsi="微软雅黑" w:eastAsia="微软雅黑"/>
        </w:rPr>
        <w:t>1.1编制目的</w:t>
      </w:r>
      <w:bookmarkEnd w:id="11"/>
      <w:bookmarkEnd w:id="12"/>
      <w:bookmarkEnd w:id="13"/>
      <w:bookmarkEnd w:id="14"/>
      <w:bookmarkEnd w:id="15"/>
    </w:p>
    <w:p>
      <w:pPr>
        <w:spacing w:line="30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本报告详细完成对快递物流系统的详细设计，达到指导后续软件构造的目的，同时实现和测试人员及用户的沟通。</w:t>
      </w:r>
    </w:p>
    <w:p>
      <w:pPr>
        <w:spacing w:line="30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本报告面向开发人员、测试人员及最终用户而编写，是了解系统的导航。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6" w:name="_Toc435479061"/>
      <w:bookmarkStart w:id="17" w:name="_Toc7353"/>
      <w:bookmarkStart w:id="18" w:name="_Toc466237673"/>
      <w:bookmarkStart w:id="19" w:name="_Toc17199"/>
      <w:bookmarkStart w:id="20" w:name="_Toc27734"/>
      <w:r>
        <w:rPr>
          <w:rFonts w:hint="eastAsia" w:ascii="微软雅黑" w:hAnsi="微软雅黑" w:eastAsia="微软雅黑"/>
        </w:rPr>
        <w:t>1.2词汇表</w:t>
      </w:r>
      <w:bookmarkEnd w:id="16"/>
      <w:bookmarkEnd w:id="17"/>
      <w:bookmarkEnd w:id="18"/>
      <w:bookmarkEnd w:id="19"/>
      <w:bookmarkEnd w:id="20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UI</w:t>
            </w:r>
          </w:p>
        </w:tc>
        <w:tc>
          <w:tcPr>
            <w:tcW w:w="2841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F2FAF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bl</w:t>
            </w:r>
          </w:p>
        </w:tc>
        <w:tc>
          <w:tcPr>
            <w:tcW w:w="2841" w:type="dxa"/>
            <w:shd w:val="clear" w:color="auto" w:fill="F2FAF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21" w:name="_Toc22399"/>
      <w:r>
        <w:rPr>
          <w:rFonts w:hint="eastAsia" w:ascii="微软雅黑" w:hAnsi="微软雅黑" w:eastAsia="微软雅黑"/>
        </w:rPr>
        <w:t xml:space="preserve"> </w:t>
      </w:r>
      <w:bookmarkStart w:id="22" w:name="_Toc22349"/>
      <w:bookmarkStart w:id="23" w:name="_Toc435479062"/>
      <w:bookmarkStart w:id="24" w:name="_Toc466237674"/>
      <w:bookmarkStart w:id="25" w:name="_Toc30756"/>
      <w:bookmarkStart w:id="26" w:name="_Toc8368"/>
      <w:r>
        <w:rPr>
          <w:rFonts w:hint="eastAsia" w:ascii="微软雅黑" w:hAnsi="微软雅黑" w:eastAsia="微软雅黑"/>
        </w:rPr>
        <w:t>1.3参考资料</w:t>
      </w:r>
      <w:bookmarkEnd w:id="21"/>
      <w:bookmarkEnd w:id="22"/>
      <w:bookmarkEnd w:id="23"/>
      <w:bookmarkEnd w:id="24"/>
      <w:bookmarkEnd w:id="25"/>
      <w:bookmarkEnd w:id="26"/>
    </w:p>
    <w:p>
      <w:pPr>
        <w:numPr>
          <w:ilvl w:val="0"/>
          <w:numId w:val="2"/>
        </w:numPr>
        <w:spacing w:line="300" w:lineRule="auto"/>
        <w:ind w:firstLine="420"/>
        <w:rPr>
          <w:rFonts w:ascii="微软雅黑" w:hAnsi="微软雅黑" w:eastAsia="微软雅黑" w:cs="宋体"/>
          <w:szCs w:val="24"/>
        </w:rPr>
      </w:pPr>
      <w:r>
        <w:rPr>
          <w:rFonts w:hint="eastAsia" w:ascii="微软雅黑" w:hAnsi="微软雅黑" w:eastAsia="微软雅黑" w:cs="宋体"/>
          <w:szCs w:val="24"/>
        </w:rPr>
        <w:t>IEEE std 1471-2000</w:t>
      </w:r>
    </w:p>
    <w:p>
      <w:pPr>
        <w:numPr>
          <w:ilvl w:val="0"/>
          <w:numId w:val="2"/>
        </w:numPr>
        <w:spacing w:line="300" w:lineRule="auto"/>
        <w:ind w:firstLine="42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szCs w:val="24"/>
        </w:rPr>
        <w:t>丁二玉，刘钦.计算与软件工程（卷二）[M]机械工业出版2012：134—182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7" w:name="_Toc466237675"/>
      <w:bookmarkStart w:id="28" w:name="_Toc1241"/>
      <w:bookmarkStart w:id="29" w:name="_Toc435479063"/>
      <w:r>
        <w:rPr>
          <w:rFonts w:hint="eastAsia" w:ascii="微软雅黑" w:hAnsi="微软雅黑" w:eastAsia="微软雅黑"/>
        </w:rPr>
        <w:t>产品概述</w:t>
      </w:r>
      <w:bookmarkEnd w:id="27"/>
      <w:bookmarkEnd w:id="28"/>
    </w:p>
    <w:p>
      <w:r>
        <w:rPr>
          <w:rFonts w:hint="eastAsia"/>
        </w:rPr>
        <w:t xml:space="preserve">    随着工作和生活节奏的加快，人们的差旅出行需要迅速提升，但是传统上的线下酒店预订模式有着很多不方便之处：因为目的地往往是外地，无法全面了解当地的酒店情况，选择范围大大受限，难以选择到最适合的酒店；提前预订的双方都有风险，酒店担心恶意预订，顾客担心酒店不符合预期；酒店要及时掌握预订顾客的行程变化也会比较麻烦，需要频繁的长途联系；虽然过去的体验能够给未来带来参考，但是时间一长很多信息就会被遗忘掉，过去的参考作用就受到限制。（事实上，过去的出行体验会大大影响人们未来的选择）</w:t>
      </w:r>
    </w:p>
    <w:p>
      <w:r>
        <w:rPr>
          <w:rFonts w:hint="eastAsia"/>
        </w:rPr>
        <w:t>为了解决上述问题，方便人们出行中的酒店预订，一家创业公司决定开发一个互联网酒店预订系统，包括下列功能：全面展现任一个地域内的酒店信息，帮助顾客进行更好地比较与选择；执行信用累计制度，防范恶意预订；进行房客评价，反映酒店与描述的相符程度；让酒店可以及时了解到所有预订订单的变化动态；帮助顾客建立体验历史记录，在顾客预订时发挥历史记录的作用。另外，为了进行网站推广，吸引酒店和顾客的入驻，该网站会在系统中补贴费用帮助酒店进行促销。</w:t>
      </w:r>
    </w:p>
    <w:p>
      <w:pPr>
        <w:ind w:firstLine="420"/>
      </w:pPr>
      <w:r>
        <w:rPr>
          <w:rFonts w:hint="eastAsia"/>
        </w:rPr>
        <w:t>产品功能如下：</w:t>
      </w:r>
    </w:p>
    <w:p>
      <w:r>
        <w:rPr>
          <w:rFonts w:hint="eastAsia"/>
        </w:rPr>
        <w:t>SF1：全面展现任一个地域内的酒店信息，包括房型、房间价格、商圈、星级、酒店特色、设施服务、评分</w:t>
      </w:r>
    </w:p>
    <w:p>
      <w:r>
        <w:rPr>
          <w:rFonts w:hint="eastAsia"/>
        </w:rPr>
        <w:t xml:space="preserve">SF2：执行信用累计制度，通过客户的信用值来减少恶意预订 </w:t>
      </w:r>
    </w:p>
    <w:p>
      <w:r>
        <w:rPr>
          <w:rFonts w:hint="eastAsia"/>
        </w:rPr>
        <w:t>SF3：进行房客评价，反映酒店与描述的相符程度</w:t>
      </w:r>
    </w:p>
    <w:p>
      <w:r>
        <w:rPr>
          <w:rFonts w:hint="eastAsia"/>
        </w:rPr>
        <w:t>SF4：酒店与网站数据实时更新，让酒店可以及时了解到所有预订订单的变化动态</w:t>
      </w:r>
    </w:p>
    <w:p>
      <w:r>
        <w:rPr>
          <w:rFonts w:hint="eastAsia"/>
        </w:rPr>
        <w:t>SF5：酒店可以自行制定促销手段进行销售竞争</w:t>
      </w:r>
    </w:p>
    <w:p>
      <w:r>
        <w:rPr>
          <w:rFonts w:hint="eastAsia"/>
        </w:rPr>
        <w:t>SF6：网站通过推广吸引客户和酒店，对酒店和客户进行补贴</w:t>
      </w:r>
    </w:p>
    <w:p>
      <w:r>
        <w:rPr>
          <w:rFonts w:hint="eastAsia"/>
        </w:rPr>
        <w:t>SF7：发展会员，提高客户折扣和回头率</w:t>
      </w:r>
    </w:p>
    <w:p>
      <w:r>
        <w:rPr>
          <w:rFonts w:hint="eastAsia"/>
        </w:rPr>
        <w:t>SF8：建立浏览历史和订单历史，帮助客户通过历史信息来更好的预订酒店</w:t>
      </w:r>
    </w:p>
    <w:p>
      <w:pPr>
        <w:ind w:firstLine="420"/>
      </w:pPr>
    </w:p>
    <w:p/>
    <w:bookmarkEnd w:id="29"/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0" w:name="_Toc466237676"/>
      <w:bookmarkStart w:id="31" w:name="_Toc14578"/>
      <w:r>
        <w:rPr>
          <w:rFonts w:hint="eastAsia" w:ascii="微软雅黑" w:hAnsi="微软雅黑" w:eastAsia="微软雅黑" w:cs="微软雅黑"/>
        </w:rPr>
        <w:t>体系结构设计概述</w:t>
      </w:r>
      <w:bookmarkEnd w:id="30"/>
      <w:bookmarkEnd w:id="31"/>
    </w:p>
    <w:p>
      <w:pPr>
        <w:pStyle w:val="2"/>
        <w:numPr>
          <w:ilvl w:val="0"/>
          <w:numId w:val="1"/>
        </w:numPr>
      </w:pPr>
      <w:bookmarkStart w:id="32" w:name="_Toc14126"/>
      <w:bookmarkStart w:id="33" w:name="_Toc466237677"/>
      <w:r>
        <w:rPr>
          <w:rFonts w:hint="eastAsia" w:ascii="微软雅黑" w:hAnsi="微软雅黑" w:eastAsia="微软雅黑"/>
        </w:rPr>
        <w:t>结构视角</w:t>
      </w:r>
      <w:bookmarkEnd w:id="32"/>
      <w:bookmarkEnd w:id="33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 xml:space="preserve">       </w:t>
      </w:r>
      <w:bookmarkStart w:id="34" w:name="_Toc12631"/>
      <w:bookmarkStart w:id="35" w:name="_Toc466237678"/>
      <w:r>
        <w:rPr>
          <w:rFonts w:hint="eastAsia" w:ascii="微软雅黑" w:hAnsi="微软雅黑" w:eastAsia="微软雅黑"/>
          <w:b w:val="0"/>
        </w:rPr>
        <w:t>4.1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业务逻辑层的分解</w:t>
      </w:r>
      <w:bookmarkEnd w:id="34"/>
      <w:bookmarkEnd w:id="35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 xml:space="preserve">       </w:t>
      </w:r>
      <w:bookmarkStart w:id="36" w:name="_Toc7492"/>
      <w:bookmarkStart w:id="37" w:name="_Toc466237679"/>
      <w:bookmarkStart w:id="38" w:name="_Toc22260"/>
      <w:r>
        <w:rPr>
          <w:rFonts w:hint="eastAsia" w:ascii="微软雅黑" w:hAnsi="微软雅黑" w:eastAsia="微软雅黑"/>
          <w:b w:val="0"/>
          <w:sz w:val="24"/>
          <w:szCs w:val="24"/>
        </w:rPr>
        <w:t>业务逻辑层的开发包图参见软件体系结构说明文档</w:t>
      </w:r>
      <w:bookmarkStart w:id="39" w:name="_Toc435479064"/>
      <w:r>
        <w:rPr>
          <w:rFonts w:hint="eastAsia" w:ascii="微软雅黑" w:hAnsi="微软雅黑" w:eastAsia="微软雅黑"/>
          <w:b w:val="0"/>
          <w:sz w:val="24"/>
          <w:szCs w:val="24"/>
        </w:rPr>
        <w:t>图4.1</w:t>
      </w:r>
      <w:bookmarkEnd w:id="36"/>
      <w:bookmarkEnd w:id="37"/>
      <w:bookmarkEnd w:id="38"/>
      <w:bookmarkEnd w:id="39"/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40" w:name="_Toc4545"/>
      <w:bookmarkStart w:id="41" w:name="_Toc435479065"/>
      <w:bookmarkStart w:id="42" w:name="_Toc466237680"/>
      <w:r>
        <w:rPr>
          <w:rFonts w:hint="eastAsia" w:ascii="微软雅黑" w:hAnsi="微软雅黑" w:eastAsia="微软雅黑"/>
          <w:b w:val="0"/>
          <w:sz w:val="28"/>
          <w:szCs w:val="28"/>
        </w:rPr>
        <w:t>4.1.1 orderbl模块</w:t>
      </w:r>
      <w:bookmarkEnd w:id="40"/>
      <w:bookmarkEnd w:id="41"/>
      <w:bookmarkEnd w:id="42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orderbl模块承担的需求参见需求规格说明文档功能需求及相关功能需求。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o</w:t>
      </w:r>
      <w:r>
        <w:rPr>
          <w:rFonts w:ascii="微软雅黑" w:hAnsi="微软雅黑" w:eastAsia="微软雅黑"/>
        </w:rPr>
        <w:t>rderb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 xml:space="preserve">blservice , 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dataservice 两个接口。为了隔离业务逻辑职责和逻辑控制职责，我们添加O</w:t>
      </w:r>
      <w:r>
        <w:rPr>
          <w:rFonts w:ascii="微软雅黑" w:hAnsi="微软雅黑" w:eastAsia="微软雅黑" w:cs="宋体"/>
        </w:rPr>
        <w:t>rder</w:t>
      </w:r>
      <w:r>
        <w:rPr>
          <w:rFonts w:hint="eastAsia" w:ascii="微软雅黑" w:hAnsi="微软雅黑" w:eastAsia="微软雅黑" w:cs="宋体"/>
        </w:rPr>
        <w:t>Controller，这样O</w:t>
      </w:r>
      <w:r>
        <w:rPr>
          <w:rFonts w:ascii="微软雅黑" w:hAnsi="微软雅黑" w:eastAsia="微软雅黑" w:cs="宋体"/>
        </w:rPr>
        <w:t>rder</w:t>
      </w:r>
      <w:r>
        <w:rPr>
          <w:rFonts w:hint="eastAsia" w:ascii="微软雅黑" w:hAnsi="微软雅黑" w:eastAsia="微软雅黑" w:cs="宋体"/>
        </w:rPr>
        <w:t>Controller 将会将订单相关的业务逻辑职责和逻辑控制委托给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bl 对象。o</w:t>
      </w:r>
      <w:r>
        <w:rPr>
          <w:rFonts w:ascii="微软雅黑" w:hAnsi="微软雅黑" w:eastAsia="微软雅黑" w:cs="宋体"/>
        </w:rPr>
        <w:t>rderPO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bl模块的设计如图4.1.1-1所示.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114300" distR="114300">
            <wp:extent cx="5272405" cy="3940810"/>
            <wp:effectExtent l="0" t="0" r="635" b="635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4.1.1-1</w:t>
      </w:r>
      <w:r>
        <w:rPr>
          <w:rFonts w:ascii="微软雅黑" w:hAnsi="微软雅黑" w:eastAsia="微软雅黑" w:cs="宋体"/>
          <w:sz w:val="21"/>
        </w:rPr>
        <w:t>order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o</w:t>
            </w:r>
            <w:r>
              <w:rPr>
                <w:rFonts w:ascii="微软雅黑" w:hAnsi="微软雅黑" w:eastAsia="微软雅黑" w:cs="宋体"/>
                <w:szCs w:val="24"/>
              </w:rPr>
              <w:t>rder</w:t>
            </w:r>
            <w:r>
              <w:rPr>
                <w:rFonts w:hint="eastAsia" w:ascii="微软雅黑" w:hAnsi="微软雅黑" w:eastAsia="微软雅黑" w:cs="宋体"/>
                <w:szCs w:val="24"/>
              </w:rPr>
              <w:t>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负责实现所有与订单有关的界面所需的服务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o</w:t>
            </w:r>
            <w:r>
              <w:rPr>
                <w:rFonts w:ascii="微软雅黑" w:hAnsi="微软雅黑" w:eastAsia="微软雅黑" w:cs="宋体"/>
                <w:szCs w:val="24"/>
              </w:rPr>
              <w:t>rder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订单的领域模型对象，拥有订单编号、开始时间、退房时间、最晚订单执行时间、房间类型及数量、预计入住人数、有无儿童等信息，可以帮助完成与订单有关界面的服务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表4.1.1-1</w:t>
      </w:r>
      <w:r>
        <w:rPr>
          <w:rFonts w:ascii="微软雅黑" w:hAnsi="微软雅黑" w:eastAsia="微软雅黑" w:cs="宋体"/>
        </w:rPr>
        <w:t xml:space="preserve"> order</w:t>
      </w:r>
      <w:r>
        <w:rPr>
          <w:rFonts w:hint="eastAsia" w:ascii="微软雅黑" w:hAnsi="微软雅黑" w:eastAsia="微软雅黑" w:cs="宋体"/>
        </w:rPr>
        <w:t>bl模块的各个类的职责</w:t>
      </w:r>
      <w:bookmarkStart w:id="43" w:name="_Toc435479066"/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44" w:name="_Toc466237681"/>
      <w:bookmarkStart w:id="45" w:name="_Toc26269"/>
      <w:bookmarkStart w:id="46" w:name="_Toc13221"/>
      <w:r>
        <w:rPr>
          <w:rFonts w:hint="eastAsia" w:ascii="微软雅黑" w:hAnsi="微软雅黑" w:eastAsia="微软雅黑"/>
          <w:b w:val="0"/>
          <w:sz w:val="24"/>
          <w:szCs w:val="24"/>
        </w:rPr>
        <w:t>表4.1.1-2</w:t>
      </w: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OrderController类的接口规范</w:t>
      </w:r>
      <w:bookmarkEnd w:id="43"/>
      <w:bookmarkEnd w:id="44"/>
      <w:bookmarkEnd w:id="45"/>
      <w:bookmarkEnd w:id="46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312"/>
        <w:gridCol w:w="1681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OrderController.handleAbnormalOrder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handleAbnormalOrder(OrderVO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处理异常订单，需要改变订单状态和用户信息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将订单状态变为已执行并且增加用户被扣除的信用值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OrderController.reverseOrder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reverseOrder(OrderVO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撤销订单，需要改变订单状态和用户信息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将订单状态变为已撤销，根据撤销时间减少用户信用值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OrderController.finishOrder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finishOrder(OrderVO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执行订单，需要改变订单状态和用户信息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将订单状态变为已执行并且增加客户信用值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OrderController.createOrder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createOrder(OrderVO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生成订单，已知完整订单信息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提交订单，持久化保存订单信息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OrderController.personOrders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ArrayList &lt;OrderVO&gt; personOrders(String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查看个人订单，已知用户名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根据用户名返回个人订单列表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OrderController.hotelOrders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ArrayList&lt;OrderVO&gt; hotelOrders(String hotelname);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浏览酒店订单，已知酒店名称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根据酒店名称返回酒店订单列表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OrderController.netOrders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ArrayList&lt;OrderVO&gt; netOrders();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浏览网站订单，已经登录验证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返回网站未执行和异常订单列表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Order.handleAbnormalOrder(OrderVO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处理一个异常订单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Order.reverseOrder(OrderVO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撤销一个未执行订单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 finishOrder(OrderVO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执行一个异常或未执行订单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Order.createOrder(OrderVO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生成并保存一个订单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Order.personOrders(String username)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查看个人订单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Order.hotelOrders(String hotelname)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Order.netOrders()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浏览网站订单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表4.1.1-2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Order类的接口规范</w:t>
      </w:r>
    </w:p>
    <w:tbl>
      <w:tblPr>
        <w:tblStyle w:val="14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312"/>
        <w:gridCol w:w="1681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Order.handleAbnormalOrder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handleAbnormalOrder(OrderVO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处理异常订单，需要改变订单状态和用户信息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将订单状态变为已执行并且增加用户被扣除的信用值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Order.reverseOrder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reverseOrder(OrderVO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撤销订单，需要改变订单状态和用户信息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将订单状态变为已撤销，根据撤销时间减少用户信用值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Order.finishOrder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finishOrder(OrderVO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执行订单，需要改变订单状态和用户信息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将订单状态变为已执行并且增加客户信用值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Order.createOrder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createOrder(OrderVO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生成订单，已知完整订单信息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提交订单，持久化保存订单信息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Order.personOrders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ArrayList &lt;OrderVO&gt; personOrders(String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查看个人订单，已知用户名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根据用户名返回个人订单列表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Order.hotelOrders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ArrayList&lt;OrderVO&gt; hotelOrders(String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浏览酒店订单，已知酒店名称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根据酒店名称返回酒店订单列表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Order.netOrders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ArrayList&lt;OrderVO&gt; netOrders();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浏览网站订单，已经登录验证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返回网站未执行和异常订单列表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OrderDataService.add(OrderPO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新增一个订单信息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OrderDataService.persoFind(String personname)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OrderDataService.modify(OrderPO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改变一个订单的状态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Market.addCredit(String personname,int credit)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改变个人信息中的信用值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OrderDataService.hotelFind (String hotelname)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返回单酒店订单列表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OrderDataService.exceptionFind ()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PriceCalc.priceCut(hotelPO price ,orderVO number,orderVO type)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返回折后价格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47" w:name="_Toc435479067"/>
      <w:bookmarkStart w:id="48" w:name="_Toc32687"/>
      <w:bookmarkStart w:id="49" w:name="_Toc466237682"/>
      <w:bookmarkStart w:id="50" w:name="_Toc29580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bookmarkEnd w:id="47"/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48"/>
      <w:bookmarkEnd w:id="49"/>
      <w:bookmarkEnd w:id="50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图4.1.1-2表明了互联网酒店预订系统中，当客户填写完订单信息后，订单生成业务逻辑处理相关对象之间的协作。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114300" distR="114300">
            <wp:extent cx="5269230" cy="2401570"/>
            <wp:effectExtent l="0" t="0" r="3810" b="635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图4.1.1-2 订单生成的顺序图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图4.1.1-3表明了互联网酒店预订系统中，当客户请求撤销未执行订单后，订单撤销业务逻辑处理相关对象之间的协作。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1770" cy="2442845"/>
            <wp:effectExtent l="0" t="0" r="1270" b="10795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图4.1.1-3 订单撤销的顺序图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图4.1.1-4表明了互联网酒店预订系统中，当客请求查看个人订单后，个人订单查看业务逻辑处理相关对象之间的协作。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0500" cy="2472690"/>
            <wp:effectExtent l="0" t="0" r="2540" b="1143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图4.1.1-4 个人订单查看的顺序图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图4.1.1-5表明了互联网酒店预订系统中，当酒店工作人员请求浏览酒店订单后，酒店订单浏览业务逻辑处理相关对象之间的协作。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2405" cy="2298065"/>
            <wp:effectExtent l="0" t="0" r="635" b="3175"/>
            <wp:docPr id="6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图4.1.1-5 酒店订单浏览的顺序图 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图4.1.1-6表明了互联网酒店预订系统中，当网站营销人员请求浏览订单后，网站订单浏览业务逻辑处理相关对象之间的协作。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9230" cy="2364740"/>
            <wp:effectExtent l="0" t="0" r="3810" b="12700"/>
            <wp:docPr id="6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图4.1.1-6 网站订单浏览的顺序图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图4.1.1-7表明了互联网酒店预订系统中，当网站营销人员请求处理异常订单后，异常订单处理业务逻辑处理相关对象之间的协作。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1770" cy="1904365"/>
            <wp:effectExtent l="0" t="0" r="1270" b="635"/>
            <wp:docPr id="6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图4.1.1-7 异常订单处理的顺序图 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图4.1.1-2表明了互联网酒店预订系统中，当酒店工作人员请求执行订单后，订单执行业务逻辑处理相关对象之间的协作。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3040" cy="1861185"/>
            <wp:effectExtent l="0" t="0" r="0" b="13335"/>
            <wp:docPr id="6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图4.1.1-8 订单执行的顺序图 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图4.1.1-9</w:t>
      </w:r>
      <w:r>
        <w:rPr>
          <w:rFonts w:ascii="微软雅黑" w:hAnsi="微软雅黑" w:eastAsia="微软雅黑"/>
          <w:sz w:val="21"/>
          <w:szCs w:val="21"/>
        </w:rPr>
        <w:t>描述了</w:t>
      </w:r>
      <w:r>
        <w:rPr>
          <w:rFonts w:hint="eastAsia" w:ascii="微软雅黑" w:hAnsi="微软雅黑" w:eastAsia="微软雅黑"/>
          <w:sz w:val="21"/>
          <w:szCs w:val="21"/>
        </w:rPr>
        <w:t>order</w:t>
      </w:r>
      <w:r>
        <w:rPr>
          <w:rFonts w:ascii="微软雅黑" w:hAnsi="微软雅黑" w:eastAsia="微软雅黑"/>
          <w:sz w:val="21"/>
          <w:szCs w:val="21"/>
        </w:rPr>
        <w:t>对象生存时的状态序列。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login后对象进入loinged方法，并且可以由</w:t>
      </w:r>
      <w:r>
        <w:rPr>
          <w:rFonts w:hint="eastAsia" w:ascii="微软雅黑" w:hAnsi="微软雅黑" w:eastAsia="微软雅黑"/>
          <w:sz w:val="21"/>
          <w:szCs w:val="21"/>
        </w:rPr>
        <w:t>finishOrder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handleAbnormalOrder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reverseOrder、createOrder、personOrders、hotelOrders、netOrders</w:t>
      </w:r>
      <w:r>
        <w:rPr>
          <w:rFonts w:ascii="微软雅黑" w:hAnsi="微软雅黑" w:eastAsia="微软雅黑"/>
          <w:sz w:val="21"/>
          <w:szCs w:val="21"/>
        </w:rPr>
        <w:t>的</w:t>
      </w:r>
      <w:r>
        <w:rPr>
          <w:rFonts w:hint="eastAsia" w:ascii="微软雅黑" w:hAnsi="微软雅黑" w:eastAsia="微软雅黑"/>
          <w:sz w:val="21"/>
          <w:szCs w:val="21"/>
        </w:rPr>
        <w:t>七</w:t>
      </w:r>
      <w:r>
        <w:rPr>
          <w:rFonts w:ascii="微软雅黑" w:hAnsi="微软雅黑" w:eastAsia="微软雅黑"/>
          <w:sz w:val="21"/>
          <w:szCs w:val="21"/>
        </w:rPr>
        <w:t>个方法分别进入</w:t>
      </w:r>
      <w:r>
        <w:rPr>
          <w:rFonts w:hint="eastAsia" w:ascii="微软雅黑" w:hAnsi="微软雅黑" w:eastAsia="微软雅黑"/>
          <w:sz w:val="21"/>
          <w:szCs w:val="21"/>
        </w:rPr>
        <w:t>finishOrder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handleAbnormalOrder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reverseOrder、createOrder、personOrder、hotelOrder、netOrder</w:t>
      </w:r>
      <w:r>
        <w:rPr>
          <w:rFonts w:ascii="微软雅黑" w:hAnsi="微软雅黑" w:eastAsia="微软雅黑"/>
          <w:sz w:val="21"/>
          <w:szCs w:val="21"/>
        </w:rPr>
        <w:t>的状态，最后在</w:t>
      </w:r>
      <w:r>
        <w:rPr>
          <w:rFonts w:hint="eastAsia" w:ascii="微软雅黑" w:hAnsi="微软雅黑" w:eastAsia="微软雅黑"/>
          <w:sz w:val="21"/>
          <w:szCs w:val="21"/>
        </w:rPr>
        <w:t>logout</w:t>
      </w:r>
      <w:r>
        <w:rPr>
          <w:rFonts w:ascii="微软雅黑" w:hAnsi="微软雅黑" w:eastAsia="微软雅黑"/>
          <w:sz w:val="21"/>
          <w:szCs w:val="21"/>
        </w:rPr>
        <w:t>后对象生命结束。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3169920" cy="5288915"/>
            <wp:effectExtent l="0" t="0" r="0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图4.1.1-9 Order对象的状态图 </w:t>
      </w:r>
    </w:p>
    <w:p>
      <w:pPr>
        <w:jc w:val="center"/>
      </w:pPr>
    </w:p>
    <w:p/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51" w:name="_Toc466237683"/>
      <w:bookmarkStart w:id="52" w:name="_Toc14135"/>
      <w:r>
        <w:rPr>
          <w:rFonts w:hint="eastAsia" w:ascii="微软雅黑" w:hAnsi="微软雅黑" w:eastAsia="微软雅黑"/>
          <w:b w:val="0"/>
          <w:sz w:val="28"/>
          <w:szCs w:val="28"/>
        </w:rPr>
        <w:t>4.1.2 userbl模块</w:t>
      </w:r>
      <w:bookmarkEnd w:id="51"/>
      <w:bookmarkEnd w:id="52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userbl模块承担的需求参见需求规格说明文档功能需求及相关功能需求。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us</w:t>
      </w:r>
      <w:r>
        <w:rPr>
          <w:rFonts w:ascii="微软雅黑" w:hAnsi="微软雅黑" w:eastAsia="微软雅黑"/>
        </w:rPr>
        <w:t>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</w:rPr>
        <w:t>userbl</w:t>
      </w:r>
      <w:r>
        <w:rPr>
          <w:rFonts w:hint="eastAsia" w:ascii="微软雅黑" w:hAnsi="微软雅黑" w:eastAsia="微软雅黑"/>
        </w:rPr>
        <w:t>模块承担的需求参见需求规格说明文档功能需求及相关非功能需求。</w:t>
      </w:r>
      <w:r>
        <w:rPr>
          <w:rFonts w:ascii="微软雅黑" w:hAnsi="微软雅黑" w:eastAsia="微软雅黑"/>
        </w:rPr>
        <w:t>userb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根据体系结构的设计，采用分层风格，将系统分为展示层，业务逻辑层，数据层。为了隔离业务逻辑职责和逻辑控制职责，我们添加了</w:t>
      </w:r>
      <w:r>
        <w:rPr>
          <w:rFonts w:ascii="微软雅黑" w:hAnsi="微软雅黑" w:eastAsia="微软雅黑" w:cs="宋体"/>
        </w:rPr>
        <w:t>User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ascii="微软雅黑" w:hAnsi="微软雅黑" w:eastAsia="微软雅黑" w:cs="宋体"/>
        </w:rPr>
        <w:t>UserController</w:t>
      </w:r>
      <w:r>
        <w:rPr>
          <w:rFonts w:hint="eastAsia" w:ascii="微软雅黑" w:hAnsi="微软雅黑" w:eastAsia="微软雅黑" w:cs="宋体"/>
        </w:rPr>
        <w:t xml:space="preserve"> 将会将用户管理相关的业务逻辑职责和逻辑控制委托给</w:t>
      </w:r>
      <w:r>
        <w:rPr>
          <w:rFonts w:ascii="微软雅黑" w:hAnsi="微软雅黑" w:eastAsia="微软雅黑" w:cs="宋体"/>
        </w:rPr>
        <w:t>userbl</w:t>
      </w:r>
      <w:r>
        <w:rPr>
          <w:rFonts w:hint="eastAsia" w:ascii="微软雅黑" w:hAnsi="微软雅黑" w:eastAsia="微软雅黑" w:cs="宋体"/>
        </w:rPr>
        <w:t xml:space="preserve"> 对象。U</w:t>
      </w:r>
      <w:r>
        <w:rPr>
          <w:rFonts w:ascii="微软雅黑" w:hAnsi="微软雅黑" w:eastAsia="微软雅黑" w:cs="宋体"/>
        </w:rPr>
        <w:t>serPO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jc w:val="left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 xml:space="preserve">        u</w:t>
      </w:r>
      <w:r>
        <w:rPr>
          <w:rFonts w:ascii="微软雅黑" w:hAnsi="微软雅黑" w:eastAsia="微软雅黑" w:cs="宋体"/>
        </w:rPr>
        <w:t>serb</w:t>
      </w:r>
      <w:r>
        <w:rPr>
          <w:rFonts w:hint="eastAsia" w:ascii="微软雅黑" w:hAnsi="微软雅黑" w:eastAsia="微软雅黑" w:cs="宋体"/>
        </w:rPr>
        <w:t>l的模块设计见图4.1.2-1。</w:t>
      </w:r>
    </w:p>
    <w:p>
      <w:pPr>
        <w:jc w:val="left"/>
        <w:rPr>
          <w:rFonts w:hint="eastAsia" w:ascii="微软雅黑" w:hAnsi="微软雅黑" w:eastAsia="微软雅黑" w:cs="宋体"/>
        </w:rPr>
      </w:pPr>
    </w:p>
    <w:p>
      <w:pPr>
        <w:jc w:val="left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drawing>
          <wp:inline distT="0" distB="0" distL="0" distR="0">
            <wp:extent cx="5266690" cy="3649980"/>
            <wp:effectExtent l="0" t="0" r="6350" b="7620"/>
            <wp:docPr id="1" name="图片 1" descr="C:\Users\xiamutian\Desktop\QQ图片2016102911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amutian\Desktop\QQ图片201610291108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4.1.2-1us</w:t>
      </w:r>
      <w:r>
        <w:rPr>
          <w:rFonts w:ascii="微软雅黑" w:hAnsi="微软雅黑" w:eastAsia="微软雅黑" w:cs="宋体"/>
          <w:sz w:val="21"/>
        </w:rPr>
        <w:t>er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UserController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负责实现对应于有关用户界面所需的方法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Person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负责处理有关客户的功能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Manager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负责处理有关网站</w:t>
            </w:r>
            <w:r>
              <w:rPr>
                <w:rFonts w:ascii="微软雅黑" w:hAnsi="微软雅黑" w:eastAsia="微软雅黑" w:cs="宋体"/>
                <w:szCs w:val="24"/>
              </w:rPr>
              <w:t>管理人员</w:t>
            </w:r>
            <w:r>
              <w:rPr>
                <w:rFonts w:hint="eastAsia" w:ascii="微软雅黑" w:hAnsi="微软雅黑" w:eastAsia="微软雅黑" w:cs="宋体"/>
                <w:szCs w:val="24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Market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负责处理有关网站</w:t>
            </w:r>
            <w:r>
              <w:rPr>
                <w:rFonts w:ascii="微软雅黑" w:hAnsi="微软雅黑" w:eastAsia="微软雅黑" w:cs="宋体"/>
                <w:szCs w:val="24"/>
              </w:rPr>
              <w:t>营销人员</w:t>
            </w:r>
            <w:r>
              <w:rPr>
                <w:rFonts w:hint="eastAsia" w:ascii="微软雅黑" w:hAnsi="微软雅黑" w:eastAsia="微软雅黑" w:cs="宋体"/>
                <w:szCs w:val="24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HotelWorker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负责处理有关酒店工作人员的功能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表4.1.2-1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</w:rPr>
        <w:t>us</w:t>
      </w:r>
      <w:r>
        <w:rPr>
          <w:rFonts w:ascii="微软雅黑" w:hAnsi="微软雅黑" w:eastAsia="微软雅黑" w:cs="宋体"/>
        </w:rPr>
        <w:t>er</w:t>
      </w:r>
      <w:r>
        <w:rPr>
          <w:rFonts w:hint="eastAsia" w:ascii="微软雅黑" w:hAnsi="微软雅黑" w:eastAsia="微软雅黑" w:cs="宋体"/>
        </w:rPr>
        <w:t>bl模块的各个类的职责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53" w:name="_Toc27482"/>
      <w:bookmarkStart w:id="54" w:name="_Toc466237684"/>
      <w:bookmarkStart w:id="55" w:name="_Toc27241"/>
      <w:r>
        <w:rPr>
          <w:rFonts w:hint="eastAsia" w:ascii="微软雅黑" w:hAnsi="微软雅黑" w:eastAsia="微软雅黑"/>
          <w:b w:val="0"/>
          <w:sz w:val="28"/>
          <w:szCs w:val="28"/>
        </w:rPr>
        <w:t>表4.1.2-2 UserController类的接口规范</w:t>
      </w:r>
      <w:bookmarkEnd w:id="53"/>
      <w:bookmarkEnd w:id="54"/>
      <w:bookmarkEnd w:id="55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277"/>
        <w:gridCol w:w="56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45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R</w:t>
            </w:r>
            <w:r>
              <w:rPr>
                <w:rFonts w:hint="eastAsia" w:ascii="微软雅黑" w:hAnsi="微软雅黑" w:eastAsia="微软雅黑"/>
                <w:szCs w:val="24"/>
              </w:rPr>
              <w:t>egister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register(PersonVO personinfo)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8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客户注册，已知注册信息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5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根据注册信息更新网站用户信息并返回注册结果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保存更改的客户信息，已知更改后客户信息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更新客户信息并返回保存结果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VO marketinfo);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信息，已知更改后网站营销人员信息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更新网站营销人员信息并返回保存结果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保存更改的酒店工作人员信息，已知更改后酒店工作人员信息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更新酒店工作人员信息并返回保存结果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UserController.addCredit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addCredit (String username,int credit)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已知增加的信用值，需要更新个人信息内的信用值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UserController.registerMember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registerMember(P</w:t>
            </w:r>
            <w:r>
              <w:rPr>
                <w:rFonts w:ascii="微软雅黑" w:hAnsi="微软雅黑" w:eastAsia="微软雅黑"/>
                <w:szCs w:val="24"/>
              </w:rPr>
              <w:t>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已知会员信息，需要向个人信息中加入会员信息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UserController.getPersonInfo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PO 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Info(String</w:t>
            </w:r>
            <w:r>
              <w:rPr>
                <w:rFonts w:ascii="微软雅黑" w:hAnsi="微软雅黑" w:eastAsia="微软雅黑"/>
                <w:szCs w:val="24"/>
              </w:rPr>
              <w:t xml:space="preserve"> hotelWorker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UserController.userLogin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userLonin (String username,String password</w:t>
            </w:r>
            <w:r>
              <w:rPr>
                <w:rFonts w:hint="eastAsia" w:ascii="微软雅黑" w:hAnsi="微软雅黑" w:eastAsia="微软雅黑"/>
                <w:szCs w:val="24"/>
              </w:rPr>
              <w:t>，String usertype</w:t>
            </w:r>
            <w:r>
              <w:rPr>
                <w:rFonts w:ascii="微软雅黑" w:hAnsi="微软雅黑" w:eastAsia="微软雅黑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用户已经输入</w:t>
            </w:r>
            <w:r>
              <w:rPr>
                <w:rFonts w:ascii="微软雅黑" w:hAnsi="微软雅黑" w:eastAsia="微软雅黑"/>
                <w:szCs w:val="24"/>
              </w:rPr>
              <w:t>了</w:t>
            </w:r>
            <w:r>
              <w:rPr>
                <w:rFonts w:hint="eastAsia" w:ascii="微软雅黑" w:hAnsi="微软雅黑" w:eastAsia="微软雅黑"/>
                <w:szCs w:val="24"/>
              </w:rPr>
              <w:t>用户</w:t>
            </w:r>
            <w:r>
              <w:rPr>
                <w:rFonts w:ascii="微软雅黑" w:hAnsi="微软雅黑" w:eastAsia="微软雅黑"/>
                <w:szCs w:val="24"/>
              </w:rPr>
              <w:t>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</w:t>
            </w: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一个酒店工作人员信息，已知新增的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Info(String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6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客户信息</w:t>
            </w:r>
            <w:r>
              <w:rPr>
                <w:rFonts w:ascii="微软雅黑" w:hAnsi="微软雅黑" w:eastAsia="微软雅黑"/>
                <w:szCs w:val="24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.registerMember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</w:t>
            </w:r>
            <w:r>
              <w:rPr>
                <w:rFonts w:ascii="微软雅黑" w:hAnsi="微软雅黑" w:eastAsia="微软雅黑"/>
                <w:szCs w:val="24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.getPersonInfo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Person.personLogin(String personname,String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(MarketVO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保存网站营销人员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Market.getPersonInfo</w:t>
            </w:r>
            <w:r>
              <w:rPr>
                <w:rFonts w:ascii="微软雅黑" w:hAnsi="微软雅黑" w:eastAsia="微软雅黑"/>
                <w:szCs w:val="24"/>
              </w:rPr>
              <w:t>(String username)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.getMarketInfo</w:t>
            </w:r>
            <w:r>
              <w:rPr>
                <w:rFonts w:ascii="微软雅黑" w:hAnsi="微软雅黑" w:eastAsia="微软雅黑"/>
                <w:szCs w:val="24"/>
              </w:rPr>
              <w:t>(String username)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</w:t>
            </w:r>
            <w:r>
              <w:rPr>
                <w:rFonts w:ascii="微软雅黑" w:hAnsi="微软雅黑" w:eastAsia="微软雅黑"/>
                <w:szCs w:val="24"/>
              </w:rPr>
              <w:t>rket</w:t>
            </w:r>
            <w:r>
              <w:rPr>
                <w:rFonts w:hint="eastAsia" w:ascii="微软雅黑" w:hAnsi="微软雅黑" w:eastAsia="微软雅黑"/>
                <w:szCs w:val="24"/>
              </w:rPr>
              <w:t>.addCredit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String personname,int credit)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</w:t>
            </w:r>
            <w:r>
              <w:rPr>
                <w:rFonts w:ascii="微软雅黑" w:hAnsi="微软雅黑" w:eastAsia="微软雅黑"/>
                <w:szCs w:val="24"/>
              </w:rPr>
              <w:t>客户</w:t>
            </w:r>
            <w:r>
              <w:rPr>
                <w:rFonts w:hint="eastAsia" w:ascii="微软雅黑" w:hAnsi="微软雅黑" w:eastAsia="微软雅黑"/>
                <w:szCs w:val="24"/>
              </w:rPr>
              <w:t>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Market.marketLogin(String marketname,String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网站营销人员</w:t>
            </w:r>
            <w:r>
              <w:rPr>
                <w:rFonts w:ascii="微软雅黑" w:hAnsi="微软雅黑" w:eastAsia="微软雅黑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(HotelWorkerVO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保存酒店工作人员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.getHotelWorkerInfo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HotelWorker.hotelWorkerLogin(String hotelWorkername,String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</w:t>
            </w:r>
            <w:r>
              <w:rPr>
                <w:rFonts w:ascii="微软雅黑" w:hAnsi="微软雅黑" w:eastAsia="微软雅黑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(HotelWorkerVO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Manager.getPersonInfo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Manager.managerLogin(String managername,String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marketAdd(MarketVO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hotelWorkerAdd(HotelWorkerVO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</w:t>
            </w:r>
            <w:r>
              <w:rPr>
                <w:rFonts w:hint="eastAsia" w:ascii="微软雅黑" w:hAnsi="微软雅黑" w:eastAsia="微软雅黑"/>
                <w:szCs w:val="24"/>
              </w:rPr>
              <w:t>工作人员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  <w:r>
              <w:rPr>
                <w:rFonts w:ascii="微软雅黑" w:hAnsi="微软雅黑" w:eastAsia="微软雅黑"/>
                <w:szCs w:val="24"/>
              </w:rPr>
              <w:t>(String marketname)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表4.1.2-3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Cs w:val="21"/>
        </w:rPr>
        <w:t>Person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ascii="微软雅黑" w:hAnsi="微软雅黑" w:eastAsia="微软雅黑"/>
          <w:szCs w:val="21"/>
        </w:rPr>
        <w:t>的</w:t>
      </w:r>
      <w:r>
        <w:rPr>
          <w:rFonts w:hint="eastAsia" w:ascii="微软雅黑" w:hAnsi="微软雅黑" w:eastAsia="微软雅黑"/>
          <w:szCs w:val="21"/>
        </w:rPr>
        <w:t>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register(</w:t>
            </w:r>
            <w:r>
              <w:rPr>
                <w:rFonts w:ascii="微软雅黑" w:hAnsi="微软雅黑" w:eastAsia="微软雅黑"/>
                <w:szCs w:val="24"/>
              </w:rPr>
              <w:t>PersonVO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personinfo)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客户注册，已知注册信息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根据注册信息更新网站用户信息并返回注册结果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保存更改的客户信息，已知更改后客户信息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更新客户信息并返回保存结果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.registerMember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registerMember(P</w:t>
            </w:r>
            <w:r>
              <w:rPr>
                <w:rFonts w:ascii="微软雅黑" w:hAnsi="微软雅黑" w:eastAsia="微软雅黑"/>
                <w:szCs w:val="24"/>
              </w:rPr>
              <w:t>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已知会员信息，需要向个人信息中加入会员信息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.getPersonInfo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PersonPO getPersonInfo(String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Person.personLogin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Person.login(String personname,String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客户已经输入</w:t>
            </w:r>
            <w:r>
              <w:rPr>
                <w:rFonts w:ascii="微软雅黑" w:hAnsi="微软雅黑" w:eastAsia="微软雅黑"/>
                <w:szCs w:val="24"/>
              </w:rPr>
              <w:t>了客户名和密码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userData.add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(personPO personInfo)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(personPO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.personLogin(String personname,String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表4.1.2-4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M</w:t>
      </w:r>
      <w:r>
        <w:rPr>
          <w:rFonts w:ascii="微软雅黑" w:hAnsi="微软雅黑" w:eastAsia="微软雅黑"/>
        </w:rPr>
        <w:t>arket</w:t>
      </w:r>
      <w:r>
        <w:rPr>
          <w:rFonts w:hint="eastAsia" w:ascii="微软雅黑" w:hAnsi="微软雅黑" w:eastAsia="微软雅黑"/>
        </w:rPr>
        <w:t>类的的接口规范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8"/>
        <w:gridCol w:w="1418"/>
        <w:gridCol w:w="1559"/>
        <w:gridCol w:w="3366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6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Market.getPersonInfo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.getMarketInfo</w:t>
            </w: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MarketPO getMarketInfo(String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32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Manager.addCredit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addCredit (String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name,int credit)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已知增加的信用值，需要更新个人信息内的信用值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Market.marketLogin</w:t>
            </w: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Market.login(String marketname,String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网站营销人员已经输入</w:t>
            </w:r>
            <w:r>
              <w:rPr>
                <w:rFonts w:ascii="微软雅黑" w:hAnsi="微软雅黑" w:eastAsia="微软雅黑"/>
                <w:szCs w:val="24"/>
              </w:rPr>
              <w:t>了网站营销人员名和密码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32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6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gridSpan w:val="2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(marketPO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.marketLogin(String marketname,String password)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6EE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userData.addCredit(personPO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增加客户信用值</w:t>
            </w:r>
          </w:p>
        </w:tc>
      </w:tr>
    </w:tbl>
    <w:p/>
    <w:p/>
    <w:p/>
    <w:p/>
    <w:p/>
    <w:p/>
    <w:p/>
    <w:p/>
    <w:p/>
    <w:p/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表4.1.2-5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hotelWorker类的的接口规范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.getHotelWorkerInfo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HotelWorkerPO getHotelWorkerInfo(String hotelWorkername);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HotelWorker.hotelWorkerLogin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HotelWorkerLogin(String hotelWorkername,String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酒店工作人员已经输入</w:t>
            </w:r>
            <w:r>
              <w:rPr>
                <w:rFonts w:ascii="微软雅黑" w:hAnsi="微软雅黑" w:eastAsia="微软雅黑"/>
                <w:szCs w:val="24"/>
              </w:rPr>
              <w:t>了酒店工作人员名和密码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(hotelWorkerPO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.hotelWorkerLogin(String hotelWorkername,String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</w:tbl>
    <w:p/>
    <w:p/>
    <w:p>
      <w:pPr>
        <w:jc w:val="center"/>
      </w:pPr>
      <w:r>
        <w:rPr>
          <w:rFonts w:hint="eastAsia" w:ascii="微软雅黑" w:hAnsi="微软雅黑" w:eastAsia="微软雅黑"/>
          <w:szCs w:val="24"/>
        </w:rPr>
        <w:t xml:space="preserve">表4.1.2-6 </w:t>
      </w:r>
      <w:r>
        <w:rPr>
          <w:rFonts w:hint="eastAsia" w:ascii="微软雅黑" w:hAnsi="微软雅黑" w:eastAsia="微软雅黑" w:cs="微软雅黑"/>
        </w:rPr>
        <w:t>Manager类的接口设计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277"/>
        <w:gridCol w:w="56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VO marketinfo);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信息，已知更改后网站营销人员信息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更新网站营销人员信息并返回保存结果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保存更改的酒店工作人员信息，已知更改后酒店工作人员信息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更新酒店工作人员信息并返回保存结果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Manager.getPersonInfo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personname);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PO 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Info(String</w:t>
            </w:r>
            <w:r>
              <w:rPr>
                <w:rFonts w:ascii="微软雅黑" w:hAnsi="微软雅黑" w:eastAsia="微软雅黑"/>
                <w:szCs w:val="24"/>
              </w:rPr>
              <w:t xml:space="preserve"> hotelWorker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Manager.managerLogin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personLonin (String managername,String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网站管理人员已经输入</w:t>
            </w:r>
            <w:r>
              <w:rPr>
                <w:rFonts w:ascii="微软雅黑" w:hAnsi="微软雅黑" w:eastAsia="微软雅黑"/>
                <w:szCs w:val="24"/>
              </w:rPr>
              <w:t>了</w:t>
            </w:r>
            <w:r>
              <w:rPr>
                <w:rFonts w:hint="eastAsia" w:ascii="微软雅黑" w:hAnsi="微软雅黑" w:eastAsia="微软雅黑"/>
                <w:szCs w:val="24"/>
              </w:rPr>
              <w:t>网站管理人员</w:t>
            </w:r>
            <w:r>
              <w:rPr>
                <w:rFonts w:ascii="微软雅黑" w:hAnsi="微软雅黑" w:eastAsia="微软雅黑"/>
                <w:szCs w:val="24"/>
              </w:rPr>
              <w:t>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</w:t>
            </w: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一个酒店工作人员信息，已知新增的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Info(String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6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userData.add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(marketPO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.addHotelWorker(hotelWorkerPO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.findHotelWorker(String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.findPerson(String personrname)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(marketPO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.modifyHotelWorker(hotelWorkerPO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改变酒店工作人员信息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</w:t>
      </w:r>
      <w:bookmarkStart w:id="56" w:name="OLE_LINK9"/>
      <w:bookmarkStart w:id="57" w:name="OLE_LINK10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</w:t>
      </w:r>
      <w:bookmarkStart w:id="58" w:name="_Toc11205"/>
      <w:bookmarkStart w:id="59" w:name="_Toc466237685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58"/>
      <w:bookmarkEnd w:id="59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图4.1.2-2</w:t>
      </w:r>
      <w:r>
        <w:rPr>
          <w:rFonts w:ascii="微软雅黑" w:hAnsi="微软雅黑" w:eastAsia="微软雅黑"/>
          <w:sz w:val="21"/>
          <w:szCs w:val="21"/>
        </w:rPr>
        <w:t>是网站管理人员</w:t>
      </w:r>
      <w:r>
        <w:rPr>
          <w:rFonts w:hint="eastAsia" w:ascii="微软雅黑" w:hAnsi="微软雅黑" w:eastAsia="微软雅黑"/>
          <w:sz w:val="21"/>
          <w:szCs w:val="21"/>
        </w:rPr>
        <w:t>输入</w:t>
      </w:r>
      <w:r>
        <w:rPr>
          <w:rFonts w:ascii="微软雅黑" w:hAnsi="微软雅黑" w:eastAsia="微软雅黑"/>
          <w:sz w:val="21"/>
          <w:szCs w:val="21"/>
        </w:rPr>
        <w:t>用户名和密码登录时，各个对象</w:t>
      </w:r>
      <w:r>
        <w:rPr>
          <w:rFonts w:hint="eastAsia" w:ascii="微软雅黑" w:hAnsi="微软雅黑" w:eastAsia="微软雅黑"/>
          <w:sz w:val="21"/>
          <w:szCs w:val="21"/>
        </w:rPr>
        <w:t>之间</w:t>
      </w:r>
      <w:r>
        <w:rPr>
          <w:rFonts w:ascii="微软雅黑" w:hAnsi="微软雅黑" w:eastAsia="微软雅黑"/>
          <w:sz w:val="21"/>
          <w:szCs w:val="21"/>
        </w:rPr>
        <w:t>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855085"/>
            <wp:effectExtent l="0" t="0" r="2540" b="0"/>
            <wp:docPr id="19" name="图片 19" descr="C:\Users\xiamutian\Desktop\4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xiamutian\Desktop\45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4.1.2-2</w:t>
      </w:r>
      <w:r>
        <w:rPr>
          <w:rFonts w:hint="eastAsia" w:ascii="微软雅黑" w:hAnsi="微软雅黑" w:eastAsia="微软雅黑"/>
          <w:sz w:val="21"/>
          <w:szCs w:val="21"/>
        </w:rPr>
        <w:t>网站</w:t>
      </w:r>
      <w:r>
        <w:rPr>
          <w:rFonts w:ascii="微软雅黑" w:hAnsi="微软雅黑" w:eastAsia="微软雅黑"/>
          <w:sz w:val="21"/>
          <w:szCs w:val="21"/>
        </w:rPr>
        <w:t>管理人员</w:t>
      </w:r>
      <w:r>
        <w:rPr>
          <w:rFonts w:hint="eastAsia" w:ascii="微软雅黑" w:hAnsi="微软雅黑" w:eastAsia="微软雅黑"/>
          <w:sz w:val="21"/>
          <w:szCs w:val="21"/>
        </w:rPr>
        <w:t>登陆</w:t>
      </w:r>
      <w:r>
        <w:rPr>
          <w:rFonts w:ascii="微软雅黑" w:hAnsi="微软雅黑" w:eastAsia="微软雅黑"/>
          <w:sz w:val="21"/>
          <w:szCs w:val="21"/>
        </w:rPr>
        <w:t>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4.1.2-3是酒店工作人员输入用户名和密码后</w:t>
      </w:r>
      <w:r>
        <w:rPr>
          <w:rFonts w:hint="eastAsia" w:ascii="微软雅黑" w:hAnsi="微软雅黑" w:eastAsia="微软雅黑"/>
          <w:sz w:val="21"/>
          <w:szCs w:val="21"/>
        </w:rPr>
        <w:t>登陆</w:t>
      </w:r>
      <w:r>
        <w:rPr>
          <w:rFonts w:ascii="微软雅黑" w:hAnsi="微软雅黑" w:eastAsia="微软雅黑"/>
          <w:sz w:val="21"/>
          <w:szCs w:val="21"/>
        </w:rPr>
        <w:t>并查询</w:t>
      </w:r>
      <w:r>
        <w:rPr>
          <w:rFonts w:hint="eastAsia" w:ascii="微软雅黑" w:hAnsi="微软雅黑" w:eastAsia="微软雅黑"/>
          <w:sz w:val="21"/>
          <w:szCs w:val="21"/>
        </w:rPr>
        <w:t>酒店工作人员</w:t>
      </w:r>
      <w:r>
        <w:rPr>
          <w:rFonts w:ascii="微软雅黑" w:hAnsi="微软雅黑" w:eastAsia="微软雅黑"/>
          <w:sz w:val="21"/>
          <w:szCs w:val="21"/>
        </w:rPr>
        <w:t>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4243070"/>
            <wp:effectExtent l="0" t="0" r="0" b="5080"/>
            <wp:docPr id="21" name="图片 21" descr="C:\Users\xiamuti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xiamutian\Desktop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4.1.2-3</w:t>
      </w:r>
      <w:r>
        <w:rPr>
          <w:rFonts w:hint="eastAsia" w:ascii="微软雅黑" w:hAnsi="微软雅黑" w:eastAsia="微软雅黑"/>
          <w:sz w:val="21"/>
          <w:szCs w:val="21"/>
        </w:rPr>
        <w:t>酒店工作人员</w:t>
      </w:r>
      <w:r>
        <w:rPr>
          <w:rFonts w:ascii="微软雅黑" w:hAnsi="微软雅黑" w:eastAsia="微软雅黑"/>
          <w:sz w:val="21"/>
          <w:szCs w:val="21"/>
        </w:rPr>
        <w:t>登陆顺序图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图4.1.2-4</w:t>
      </w:r>
      <w:r>
        <w:rPr>
          <w:rFonts w:ascii="微软雅黑" w:hAnsi="微软雅黑" w:eastAsia="微软雅黑"/>
          <w:sz w:val="21"/>
          <w:szCs w:val="21"/>
        </w:rPr>
        <w:t>是</w:t>
      </w:r>
      <w:r>
        <w:rPr>
          <w:rFonts w:hint="eastAsia" w:ascii="微软雅黑" w:hAnsi="微软雅黑" w:eastAsia="微软雅黑"/>
          <w:sz w:val="21"/>
          <w:szCs w:val="21"/>
        </w:rPr>
        <w:t>网站</w:t>
      </w:r>
      <w:r>
        <w:rPr>
          <w:rFonts w:ascii="微软雅黑" w:hAnsi="微软雅黑" w:eastAsia="微软雅黑"/>
          <w:sz w:val="21"/>
          <w:szCs w:val="21"/>
        </w:rPr>
        <w:t>营销人员输入</w:t>
      </w:r>
      <w:r>
        <w:rPr>
          <w:rFonts w:hint="eastAsia" w:ascii="微软雅黑" w:hAnsi="微软雅黑" w:eastAsia="微软雅黑"/>
          <w:sz w:val="21"/>
          <w:szCs w:val="21"/>
        </w:rPr>
        <w:t>用户名</w:t>
      </w:r>
      <w:r>
        <w:rPr>
          <w:rFonts w:ascii="微软雅黑" w:hAnsi="微软雅黑" w:eastAsia="微软雅黑"/>
          <w:sz w:val="21"/>
          <w:szCs w:val="21"/>
        </w:rPr>
        <w:t>和密码</w:t>
      </w:r>
      <w:r>
        <w:rPr>
          <w:rFonts w:hint="eastAsia" w:ascii="微软雅黑" w:hAnsi="微软雅黑" w:eastAsia="微软雅黑"/>
          <w:sz w:val="21"/>
          <w:szCs w:val="21"/>
        </w:rPr>
        <w:t>登陆、</w:t>
      </w:r>
      <w:r>
        <w:rPr>
          <w:rFonts w:ascii="微软雅黑" w:hAnsi="微软雅黑" w:eastAsia="微软雅黑"/>
          <w:sz w:val="21"/>
          <w:szCs w:val="21"/>
        </w:rPr>
        <w:t>查询网站管理人员信息时各个对象的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关系。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63465" cy="3042920"/>
            <wp:effectExtent l="0" t="0" r="13335" b="5080"/>
            <wp:docPr id="20" name="图片 20" descr="C:\Users\xiamutian\Desktop\QQ截图2016102911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xiamutian\Desktop\QQ截图201610291113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图4.1.2-4网站</w:t>
      </w:r>
      <w:r>
        <w:rPr>
          <w:rFonts w:ascii="微软雅黑" w:hAnsi="微软雅黑" w:eastAsia="微软雅黑"/>
          <w:sz w:val="21"/>
          <w:szCs w:val="21"/>
        </w:rPr>
        <w:t>营销人员登陆、查看顺序图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图4.1.2-5</w:t>
      </w:r>
      <w:r>
        <w:rPr>
          <w:rFonts w:ascii="微软雅黑" w:hAnsi="微软雅黑" w:eastAsia="微软雅黑"/>
          <w:sz w:val="21"/>
          <w:szCs w:val="21"/>
        </w:rPr>
        <w:t>是网站管理人员查看客户信息时各个对象的协作关系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011420" cy="3597275"/>
            <wp:effectExtent l="0" t="0" r="2540" b="14605"/>
            <wp:docPr id="22" name="图片 22" descr="C:\Users\xiamutian\Desktop\QQ截图2016102911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xiamutian\Desktop\QQ截图201610291112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60" w:name="OLE_LINK2"/>
      <w:bookmarkStart w:id="61" w:name="OLE_LINK1"/>
      <w:r>
        <w:rPr>
          <w:rFonts w:hint="eastAsia" w:ascii="微软雅黑" w:hAnsi="微软雅黑" w:eastAsia="微软雅黑"/>
          <w:sz w:val="21"/>
          <w:szCs w:val="21"/>
        </w:rPr>
        <w:t>图4.1.2-5网站管理人员查看客户信息顺序图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图4.1.2-6是</w:t>
      </w:r>
      <w:r>
        <w:rPr>
          <w:rFonts w:ascii="微软雅黑" w:hAnsi="微软雅黑" w:eastAsia="微软雅黑"/>
          <w:sz w:val="21"/>
          <w:szCs w:val="21"/>
        </w:rPr>
        <w:t>网站管理人员新增、查看、修改酒店工作人员信息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各个对象协作的</w:t>
      </w:r>
      <w:r>
        <w:rPr>
          <w:rFonts w:hint="eastAsia" w:ascii="微软雅黑" w:hAnsi="微软雅黑" w:eastAsia="微软雅黑"/>
          <w:sz w:val="21"/>
          <w:szCs w:val="21"/>
        </w:rPr>
        <w:t>顺序图</w:t>
      </w:r>
    </w:p>
    <w:bookmarkEnd w:id="60"/>
    <w:bookmarkEnd w:id="61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58690" cy="3202940"/>
            <wp:effectExtent l="0" t="0" r="11430" b="12700"/>
            <wp:docPr id="23" name="图片 23" descr="C:\Users\xiamutian\Desktop\QQ截图2016102911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xiamutian\Desktop\QQ截图201610291112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图4.1.2-6网站管理人员管理酒店工作人员顺序图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图4.1.2-7是网站管理人员新增、查看、修改网站</w:t>
      </w:r>
      <w:r>
        <w:rPr>
          <w:rFonts w:ascii="微软雅黑" w:hAnsi="微软雅黑" w:eastAsia="微软雅黑"/>
          <w:sz w:val="21"/>
          <w:szCs w:val="21"/>
        </w:rPr>
        <w:t>营销人员</w:t>
      </w:r>
      <w:r>
        <w:rPr>
          <w:rFonts w:hint="eastAsia" w:ascii="微软雅黑" w:hAnsi="微软雅黑" w:eastAsia="微软雅黑"/>
          <w:sz w:val="21"/>
          <w:szCs w:val="21"/>
        </w:rPr>
        <w:t>信息时各个对象协作的顺序图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63135" cy="3081020"/>
            <wp:effectExtent l="0" t="0" r="6985" b="12700"/>
            <wp:docPr id="6" name="图片 6" descr="C:\Users\xiamutian\Desktop\QQ截图2016102911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iamutian\Desktop\QQ截图201610291113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图4.1.2-7网站管理人员新增、查看、修改网站营销人员顺序图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图4.1.2-8是</w:t>
      </w:r>
      <w:r>
        <w:rPr>
          <w:rFonts w:ascii="微软雅黑" w:hAnsi="微软雅黑" w:eastAsia="微软雅黑"/>
          <w:sz w:val="21"/>
          <w:szCs w:val="21"/>
        </w:rPr>
        <w:t>客户查看、修改个人信息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的顺序图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470400" cy="3308985"/>
            <wp:effectExtent l="0" t="0" r="10160" b="13335"/>
            <wp:docPr id="12" name="图片 12" descr="C:\Users\xiamuti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xiamutian\Desktop\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图4.1.2-8客户查看、修改个人信息顺序图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图4.1.2-9</w:t>
      </w:r>
      <w:r>
        <w:rPr>
          <w:rFonts w:ascii="微软雅黑" w:hAnsi="微软雅黑" w:eastAsia="微软雅黑"/>
          <w:sz w:val="21"/>
          <w:szCs w:val="21"/>
        </w:rPr>
        <w:t>是客户注册、登陆时各个对象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的顺序图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06315" cy="2431415"/>
            <wp:effectExtent l="0" t="0" r="9525" b="6985"/>
            <wp:docPr id="13" name="图片 13" descr="C:\Users\xiamuti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xiamutian\Desktop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62" w:name="OLE_LINK14"/>
      <w:bookmarkStart w:id="63" w:name="OLE_LINK15"/>
      <w:r>
        <w:rPr>
          <w:rFonts w:hint="eastAsia" w:ascii="微软雅黑" w:hAnsi="微软雅黑" w:eastAsia="微软雅黑"/>
          <w:sz w:val="21"/>
          <w:szCs w:val="21"/>
        </w:rPr>
        <w:t>图4.1.2-9客户注册、登陆顺序图</w:t>
      </w:r>
    </w:p>
    <w:bookmarkEnd w:id="62"/>
    <w:bookmarkEnd w:id="63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图4.1.2-10</w:t>
      </w:r>
      <w:r>
        <w:rPr>
          <w:rFonts w:ascii="微软雅黑" w:hAnsi="微软雅黑" w:eastAsia="微软雅黑"/>
          <w:sz w:val="21"/>
          <w:szCs w:val="21"/>
        </w:rPr>
        <w:t>描述了manager对象生存时的状态序列。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login后对象进入loinged方法，并且可以由</w:t>
      </w:r>
      <w:r>
        <w:rPr>
          <w:rFonts w:hint="eastAsia" w:ascii="微软雅黑" w:hAnsi="微软雅黑" w:eastAsia="微软雅黑"/>
          <w:sz w:val="21"/>
          <w:szCs w:val="21"/>
        </w:rPr>
        <w:t>view</w:t>
      </w:r>
      <w:r>
        <w:rPr>
          <w:rFonts w:ascii="微软雅黑" w:hAnsi="微软雅黑" w:eastAsia="微软雅黑"/>
          <w:sz w:val="21"/>
          <w:szCs w:val="21"/>
        </w:rPr>
        <w:t xml:space="preserve"> market、view person、view hotelworker的三个方法分别进入market view、person view、hotelworker view的状态，最后在</w:t>
      </w:r>
      <w:r>
        <w:rPr>
          <w:rFonts w:hint="eastAsia" w:ascii="微软雅黑" w:hAnsi="微软雅黑" w:eastAsia="微软雅黑"/>
          <w:sz w:val="21"/>
          <w:szCs w:val="21"/>
        </w:rPr>
        <w:t>logout</w:t>
      </w:r>
      <w:r>
        <w:rPr>
          <w:rFonts w:ascii="微软雅黑" w:hAnsi="微软雅黑" w:eastAsia="微软雅黑"/>
          <w:sz w:val="21"/>
          <w:szCs w:val="21"/>
        </w:rPr>
        <w:t>后对象生命结束。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3628390"/>
            <wp:effectExtent l="0" t="0" r="0" b="0"/>
            <wp:docPr id="24" name="图片 24" descr="C:\Users\xiamuti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xiamutian\Desktop\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图4.1.2-10</w:t>
      </w:r>
      <w:r>
        <w:rPr>
          <w:rFonts w:ascii="微软雅黑" w:hAnsi="微软雅黑" w:eastAsia="微软雅黑"/>
          <w:sz w:val="21"/>
          <w:szCs w:val="21"/>
        </w:rPr>
        <w:t>Manager</w:t>
      </w:r>
      <w:r>
        <w:rPr>
          <w:rFonts w:hint="eastAsia" w:ascii="微软雅黑" w:hAnsi="微软雅黑" w:eastAsia="微软雅黑"/>
          <w:sz w:val="21"/>
          <w:szCs w:val="21"/>
        </w:rPr>
        <w:t>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64" w:name="OLE_LINK4"/>
      <w:bookmarkStart w:id="65" w:name="OLE_LINK3"/>
      <w:r>
        <w:rPr>
          <w:rFonts w:hint="eastAsia" w:ascii="微软雅黑" w:hAnsi="微软雅黑" w:eastAsia="微软雅黑"/>
          <w:sz w:val="21"/>
          <w:szCs w:val="21"/>
        </w:rPr>
        <w:t>图4.1.2-11</w:t>
      </w:r>
      <w:r>
        <w:rPr>
          <w:rFonts w:ascii="微软雅黑" w:hAnsi="微软雅黑" w:eastAsia="微软雅黑"/>
          <w:sz w:val="21"/>
          <w:szCs w:val="21"/>
        </w:rPr>
        <w:t>描述了person对象在生存时的状态序列</w:t>
      </w:r>
      <w:r>
        <w:rPr>
          <w:rFonts w:hint="eastAsia"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person在register后进入wait for login状态，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login后进入logined状态，在view info后进入person view状态，并且在logout后结束生命</w:t>
      </w:r>
    </w:p>
    <w:bookmarkEnd w:id="64"/>
    <w:bookmarkEnd w:id="65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1960245"/>
            <wp:effectExtent l="0" t="0" r="0" b="1905"/>
            <wp:docPr id="25" name="图片 25" descr="C:\Users\xiamutian\Desktop\QQ截图20161029110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xiamutian\Desktop\QQ截图2016102911085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图4.1.2-11</w:t>
      </w:r>
      <w:r>
        <w:rPr>
          <w:rFonts w:ascii="微软雅黑" w:hAnsi="微软雅黑" w:eastAsia="微软雅黑"/>
          <w:sz w:val="21"/>
          <w:szCs w:val="21"/>
        </w:rPr>
        <w:t>Person对象状态图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66" w:name="OLE_LINK6"/>
      <w:bookmarkStart w:id="67" w:name="OLE_LINK5"/>
      <w:r>
        <w:rPr>
          <w:rFonts w:hint="eastAsia" w:ascii="微软雅黑" w:hAnsi="微软雅黑" w:eastAsia="微软雅黑"/>
          <w:sz w:val="21"/>
          <w:szCs w:val="21"/>
        </w:rPr>
        <w:t>图4.1.2-12描述了Market对象在生存时的状态序列，在login后进入logined状态，在view info后进入</w:t>
      </w:r>
      <w:r>
        <w:rPr>
          <w:rFonts w:ascii="微软雅黑" w:hAnsi="微软雅黑" w:eastAsia="微软雅黑"/>
          <w:sz w:val="21"/>
          <w:szCs w:val="21"/>
        </w:rPr>
        <w:t xml:space="preserve">market </w:t>
      </w:r>
      <w:r>
        <w:rPr>
          <w:rFonts w:hint="eastAsia" w:ascii="微软雅黑" w:hAnsi="微软雅黑" w:eastAsia="微软雅黑"/>
          <w:sz w:val="21"/>
          <w:szCs w:val="21"/>
        </w:rPr>
        <w:t>view状态，并且在logout后结束生命</w:t>
      </w:r>
    </w:p>
    <w:bookmarkEnd w:id="66"/>
    <w:bookmarkEnd w:id="67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36420"/>
            <wp:effectExtent l="0" t="0" r="2540" b="0"/>
            <wp:docPr id="18" name="图片 18" descr="C:\Users\xiamutian\Desktop\QQ图片20161029110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xiamutian\Desktop\QQ图片201610291109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68" w:name="OLE_LINK17"/>
      <w:bookmarkStart w:id="69" w:name="OLE_LINK16"/>
      <w:r>
        <w:rPr>
          <w:rFonts w:hint="eastAsia" w:ascii="微软雅黑" w:hAnsi="微软雅黑" w:eastAsia="微软雅黑"/>
          <w:sz w:val="21"/>
          <w:szCs w:val="21"/>
        </w:rPr>
        <w:t>图4.1.2-12Market对象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bookmarkEnd w:id="68"/>
    <w:bookmarkEnd w:id="69"/>
    <w:p>
      <w:pPr>
        <w:rPr>
          <w:rFonts w:ascii="微软雅黑" w:hAnsi="微软雅黑" w:eastAsia="微软雅黑"/>
          <w:sz w:val="21"/>
          <w:szCs w:val="21"/>
        </w:rPr>
      </w:pPr>
      <w:bookmarkStart w:id="70" w:name="OLE_LINK18"/>
      <w:bookmarkStart w:id="71" w:name="OLE_LINK19"/>
      <w:r>
        <w:rPr>
          <w:rFonts w:hint="eastAsia" w:ascii="微软雅黑" w:hAnsi="微软雅黑" w:eastAsia="微软雅黑"/>
          <w:sz w:val="21"/>
          <w:szCs w:val="21"/>
        </w:rPr>
        <w:t>图4.1.2-13</w:t>
      </w:r>
      <w:bookmarkEnd w:id="70"/>
      <w:bookmarkEnd w:id="71"/>
      <w:r>
        <w:rPr>
          <w:rFonts w:hint="eastAsia" w:ascii="微软雅黑" w:hAnsi="微软雅黑" w:eastAsia="微软雅黑"/>
          <w:sz w:val="21"/>
          <w:szCs w:val="21"/>
        </w:rPr>
        <w:t>描述了</w:t>
      </w:r>
      <w:bookmarkStart w:id="72" w:name="OLE_LINK7"/>
      <w:bookmarkStart w:id="73" w:name="OLE_LINK8"/>
      <w:r>
        <w:rPr>
          <w:rFonts w:ascii="微软雅黑" w:hAnsi="微软雅黑" w:eastAsia="微软雅黑"/>
          <w:sz w:val="21"/>
          <w:szCs w:val="21"/>
        </w:rPr>
        <w:t>HotelWorke</w:t>
      </w:r>
      <w:bookmarkEnd w:id="72"/>
      <w:bookmarkEnd w:id="73"/>
      <w:r>
        <w:rPr>
          <w:rFonts w:ascii="微软雅黑" w:hAnsi="微软雅黑" w:eastAsia="微软雅黑"/>
          <w:sz w:val="21"/>
          <w:szCs w:val="21"/>
        </w:rPr>
        <w:t>r</w:t>
      </w:r>
      <w:r>
        <w:rPr>
          <w:rFonts w:hint="eastAsia" w:ascii="微软雅黑" w:hAnsi="微软雅黑" w:eastAsia="微软雅黑"/>
          <w:sz w:val="21"/>
          <w:szCs w:val="21"/>
        </w:rPr>
        <w:t>对象在生存时的状态序列，在login后进入logined状态，在view info后进入</w:t>
      </w:r>
      <w:r>
        <w:rPr>
          <w:rFonts w:ascii="微软雅黑" w:hAnsi="微软雅黑" w:eastAsia="微软雅黑"/>
          <w:sz w:val="21"/>
          <w:szCs w:val="21"/>
        </w:rPr>
        <w:t>HotelWorke</w:t>
      </w:r>
      <w:r>
        <w:rPr>
          <w:rFonts w:hint="eastAsia" w:ascii="微软雅黑" w:hAnsi="微软雅黑" w:eastAsia="微软雅黑"/>
          <w:sz w:val="21"/>
          <w:szCs w:val="21"/>
        </w:rPr>
        <w:t xml:space="preserve"> view状态，并且在logout后结束生命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1806575"/>
            <wp:effectExtent l="0" t="0" r="0" b="3175"/>
            <wp:docPr id="26" name="图片 26" descr="C:\Users\xiamuti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xiamutian\Desktop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图4.1.2-13HotelWorker对象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bookmarkEnd w:id="56"/>
    <w:bookmarkEnd w:id="57"/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74" w:name="_Toc31661"/>
      <w:bookmarkStart w:id="75" w:name="_Toc466237686"/>
      <w:r>
        <w:rPr>
          <w:rFonts w:hint="eastAsia" w:ascii="微软雅黑" w:hAnsi="微软雅黑" w:eastAsia="微软雅黑"/>
          <w:b w:val="0"/>
          <w:sz w:val="28"/>
          <w:szCs w:val="28"/>
        </w:rPr>
        <w:t>4.1.3 hotelbl模块</w:t>
      </w:r>
      <w:bookmarkEnd w:id="74"/>
      <w:bookmarkEnd w:id="75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hotelbl模块承担的需求参见需求规格说明文档功能需求及相关功能需求。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hotelbl模块的职责及接口参见软件体系结构描述文档。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hotelbl</w:t>
      </w:r>
      <w:r>
        <w:rPr>
          <w:rFonts w:hint="eastAsia" w:ascii="微软雅黑" w:hAnsi="微软雅黑" w:eastAsia="微软雅黑" w:cs="宋体"/>
        </w:rPr>
        <w:t xml:space="preserve">Service , </w:t>
      </w:r>
      <w:r>
        <w:rPr>
          <w:rFonts w:ascii="微软雅黑" w:hAnsi="微软雅黑" w:eastAsia="微软雅黑" w:cs="宋体"/>
        </w:rPr>
        <w:t>hotelData</w:t>
      </w:r>
      <w:r>
        <w:rPr>
          <w:rFonts w:hint="eastAsia" w:ascii="微软雅黑" w:hAnsi="微软雅黑" w:eastAsia="微软雅黑" w:cs="宋体"/>
        </w:rPr>
        <w:t>Service 两个接口。为了隔离业务逻辑职责和逻辑控制职责，我们添加HotelController，这样HotelController 将会将订单相关的业务逻辑职责和逻辑控制委托给</w:t>
      </w:r>
      <w:r>
        <w:rPr>
          <w:rFonts w:ascii="微软雅黑" w:hAnsi="微软雅黑" w:eastAsia="微软雅黑" w:cs="宋体"/>
        </w:rPr>
        <w:t>hotel</w:t>
      </w:r>
      <w:r>
        <w:rPr>
          <w:rFonts w:hint="eastAsia" w:ascii="微软雅黑" w:hAnsi="微软雅黑" w:eastAsia="微软雅黑" w:cs="宋体"/>
        </w:rPr>
        <w:t>对象。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hotelbl</w:t>
      </w:r>
      <w:r>
        <w:rPr>
          <w:rFonts w:hint="eastAsia" w:ascii="微软雅黑" w:hAnsi="微软雅黑" w:eastAsia="微软雅黑" w:cs="宋体"/>
        </w:rPr>
        <w:t>模块的设计如图4.1.3-1所示.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92239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4.1.3-1h</w:t>
      </w:r>
      <w:r>
        <w:rPr>
          <w:rFonts w:ascii="微软雅黑" w:hAnsi="微软雅黑" w:eastAsia="微软雅黑" w:cs="宋体"/>
          <w:sz w:val="21"/>
        </w:rPr>
        <w:t>otel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HotelController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负责实现对应于有关酒店界面所需的方法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H</w:t>
            </w:r>
            <w:r>
              <w:rPr>
                <w:rFonts w:ascii="微软雅黑" w:hAnsi="微软雅黑" w:eastAsia="微软雅黑" w:cs="宋体"/>
                <w:szCs w:val="24"/>
              </w:rPr>
              <w:t>otel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负责处理有关酒店的功能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表4.1.3-1</w:t>
      </w:r>
      <w:r>
        <w:rPr>
          <w:rFonts w:ascii="微软雅黑" w:hAnsi="微软雅黑" w:eastAsia="微软雅黑" w:cs="宋体"/>
        </w:rPr>
        <w:t xml:space="preserve"> hotelbl</w:t>
      </w:r>
      <w:r>
        <w:rPr>
          <w:rFonts w:hint="eastAsia" w:ascii="微软雅黑" w:hAnsi="微软雅黑" w:eastAsia="微软雅黑" w:cs="宋体"/>
        </w:rPr>
        <w:t>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76" w:name="_Toc10923"/>
      <w:bookmarkStart w:id="77" w:name="_Toc1735"/>
      <w:bookmarkStart w:id="78" w:name="_Toc466237687"/>
      <w:r>
        <w:rPr>
          <w:rFonts w:hint="eastAsia" w:ascii="微软雅黑" w:hAnsi="微软雅黑" w:eastAsia="微软雅黑"/>
          <w:b w:val="0"/>
          <w:sz w:val="28"/>
          <w:szCs w:val="28"/>
        </w:rPr>
        <w:t>表4.1.3-2 HotelController类的接口规范</w:t>
      </w:r>
      <w:bookmarkEnd w:id="76"/>
      <w:bookmarkEnd w:id="77"/>
      <w:bookmarkEnd w:id="78"/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HotelController.showHotelInfo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HotelPO showHotelInfo(String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已知酒店编号，需要返回酒店的信息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返回</w:t>
            </w:r>
            <w:r>
              <w:rPr>
                <w:rFonts w:hint="eastAsia" w:ascii="微软雅黑" w:hAnsi="微软雅黑" w:eastAsia="微软雅黑"/>
                <w:szCs w:val="24"/>
              </w:rPr>
              <w:t>酒店的PO类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HotelController.modifyHotelInfo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modifyHotelinfo(HotelVO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酒店工作人员维护酒店的信息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</w:t>
            </w:r>
            <w:r>
              <w:rPr>
                <w:rFonts w:ascii="微软雅黑" w:hAnsi="微软雅黑" w:eastAsia="微软雅黑"/>
                <w:szCs w:val="24"/>
              </w:rPr>
              <w:t>.roomModify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roomModify(String roomtype,int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酒店工作人员修改酒店房间数量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更新酒店的房间数量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HotelController.addComment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addcomment(String comment</w:t>
            </w:r>
            <w:r>
              <w:rPr>
                <w:rFonts w:hint="eastAsia" w:ascii="微软雅黑" w:hAnsi="微软雅黑" w:eastAsia="微软雅黑"/>
                <w:szCs w:val="24"/>
              </w:rPr>
              <w:t>，String</w:t>
            </w:r>
            <w:r>
              <w:rPr>
                <w:rFonts w:ascii="微软雅黑" w:hAnsi="微软雅黑" w:eastAsia="微软雅黑"/>
                <w:szCs w:val="24"/>
              </w:rPr>
              <w:t xml:space="preserve"> username,String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用户需要评论酒店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数据层增加酒店评论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Hotel.showHotelInfo(String Hotelname);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根据酒店名返回酒店信息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Hotel.modify(HotelVO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roomModify(String roomtype,int number)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Hotel.addComment(String comment,String username,String hotelname)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增加评论</w:t>
            </w:r>
          </w:p>
        </w:tc>
      </w:tr>
    </w:tbl>
    <w:p>
      <w:pPr>
        <w:jc w:val="center"/>
        <w:rPr>
          <w:rFonts w:ascii="微软雅黑" w:hAnsi="微软雅黑" w:eastAsia="微软雅黑" w:cs="宋体"/>
        </w:rPr>
      </w:pPr>
    </w:p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表4.1.3-3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hotel类的接口规范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Hotel.showHotelInfo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HotelPO getHotel(String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已知酒店编号，需要返回酒店的信息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返回</w:t>
            </w:r>
            <w:r>
              <w:rPr>
                <w:rFonts w:hint="eastAsia" w:ascii="微软雅黑" w:hAnsi="微软雅黑" w:eastAsia="微软雅黑"/>
                <w:szCs w:val="24"/>
              </w:rPr>
              <w:t>酒店的PO类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Hotel.modifyHotelInfo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modifyHotelinfo(HotelVO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酒店工作人员维护酒店的信息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</w:t>
            </w:r>
            <w:r>
              <w:rPr>
                <w:rFonts w:ascii="微软雅黑" w:hAnsi="微软雅黑" w:eastAsia="微软雅黑"/>
                <w:szCs w:val="24"/>
              </w:rPr>
              <w:t>otel.roomModify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roomModify(String roomtype,int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酒店工作人员修改酒店房间数量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更新酒店的房间数量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Hotel.addComment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addcomment(String comment</w:t>
            </w:r>
            <w:r>
              <w:rPr>
                <w:rFonts w:hint="eastAsia" w:ascii="微软雅黑" w:hAnsi="微软雅黑" w:eastAsia="微软雅黑"/>
                <w:szCs w:val="24"/>
              </w:rPr>
              <w:t>，String</w:t>
            </w:r>
            <w:r>
              <w:rPr>
                <w:rFonts w:ascii="微软雅黑" w:hAnsi="微软雅黑" w:eastAsia="微软雅黑"/>
                <w:szCs w:val="24"/>
              </w:rPr>
              <w:t xml:space="preserve"> username,String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用户需要评论酒店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数据层增加酒店评论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hotelDataService.getHotelInfo(String Hotelname);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根据酒店名返回酒店信息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hotelDataService.modify(HotelVO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roomModify(String roomtype,int number)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hotelDataService.addComment(String comment,String username,String hotelname)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增加评论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79" w:name="_Toc2801"/>
      <w:bookmarkStart w:id="80" w:name="_Toc12621"/>
      <w:bookmarkStart w:id="81" w:name="_Toc466237688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79"/>
      <w:bookmarkEnd w:id="80"/>
      <w:bookmarkEnd w:id="81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图4.1.3-2表明了互联网酒店预订系统中，当客户选择查看某个酒店信息后，酒店详情查看业务逻辑处理相关对象之间的协作。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6117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图4.1.3-2 酒店详情查看的顺序图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图4.1.3-3表明了互联网酒店预订系统中，当酒店工作人员请求更改酒店信息后，酒店信息维护业务逻辑处理相关对象之间的协作。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7711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图4.1.3-3 酒店信息维护的顺序图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图4.1.3-4表明了互联网酒店预订系统中，当酒店工作人员请求修改酒店房间信息后，修改酒店房间信息业务逻辑处理相关对象之间的协作。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7235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图4.1.3-4酒店房间信息修改的顺序图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图4.1.3-5表明了互联网酒店预订系统中，当客户请求添加评价后，评价酒店业务逻辑处理相关对象之间的协作。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6536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图4.1.3-5评价酒店的顺序图 </w:t>
      </w:r>
    </w:p>
    <w:p>
      <w:pPr>
        <w:jc w:val="left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/>
          <w:sz w:val="21"/>
          <w:szCs w:val="21"/>
        </w:rPr>
        <w:t>图4.1.3-6描述了hotel对象在生存时的状态序列，在login后进入logined状态，在roomModify,getHotel,modifyhotelInfo,addComment后进入roomModify,getHotelInfo,modifyHotelInfo,addComent状态，并且在logout后结束生命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3543300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>图4.1.3-6</w:t>
      </w:r>
      <w:r>
        <w:rPr>
          <w:rFonts w:ascii="微软雅黑" w:hAnsi="微软雅黑" w:eastAsia="微软雅黑" w:cs="宋体"/>
          <w:sz w:val="21"/>
          <w:szCs w:val="24"/>
        </w:rPr>
        <w:t xml:space="preserve"> </w:t>
      </w:r>
      <w:r>
        <w:rPr>
          <w:rFonts w:hint="eastAsia" w:ascii="微软雅黑" w:hAnsi="微软雅黑" w:eastAsia="微软雅黑" w:cs="宋体"/>
          <w:sz w:val="21"/>
          <w:szCs w:val="24"/>
        </w:rPr>
        <w:t xml:space="preserve">hotel对象的状态图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82" w:name="_Toc466237689"/>
      <w:bookmarkStart w:id="83" w:name="_Toc30863"/>
      <w:r>
        <w:rPr>
          <w:rFonts w:hint="eastAsia" w:ascii="微软雅黑" w:hAnsi="微软雅黑" w:eastAsia="微软雅黑"/>
          <w:b w:val="0"/>
          <w:sz w:val="28"/>
          <w:szCs w:val="28"/>
        </w:rPr>
        <w:t>4.1.4 promotionbl模块</w:t>
      </w:r>
      <w:bookmarkEnd w:id="82"/>
      <w:bookmarkEnd w:id="83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promotionbl模块承担的需求参见需求规格说明文档功能需求及相关功能需求。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promotionbl模块的职责及接口参见软件体系结构描述文档。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promotionbl</w:t>
      </w:r>
      <w:r>
        <w:rPr>
          <w:rFonts w:hint="eastAsia" w:ascii="微软雅黑" w:hAnsi="微软雅黑" w:eastAsia="微软雅黑" w:cs="宋体"/>
        </w:rPr>
        <w:t>Service , promotionDataService 两个接口。为了隔离业务逻辑职责和逻辑控制职责，我们添加PromotionController，这样PromotionController 将会将促销策略相关的业务逻辑职责和逻辑控制委托给</w:t>
      </w:r>
      <w:r>
        <w:rPr>
          <w:rFonts w:ascii="微软雅黑" w:hAnsi="微软雅黑" w:eastAsia="微软雅黑" w:cs="宋体"/>
        </w:rPr>
        <w:t>promotion</w:t>
      </w:r>
      <w:r>
        <w:rPr>
          <w:rFonts w:hint="eastAsia" w:ascii="微软雅黑" w:hAnsi="微软雅黑" w:eastAsia="微软雅黑" w:cs="宋体"/>
        </w:rPr>
        <w:t>对象和priceCalc。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promotionbl</w:t>
      </w:r>
      <w:r>
        <w:rPr>
          <w:rFonts w:hint="eastAsia" w:ascii="微软雅黑" w:hAnsi="微软雅黑" w:eastAsia="微软雅黑" w:cs="宋体"/>
        </w:rPr>
        <w:t>模块的设计如图4.1.4-1所示.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8500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4.1.4-1</w:t>
      </w:r>
      <w:r>
        <w:rPr>
          <w:rFonts w:ascii="微软雅黑" w:hAnsi="微软雅黑" w:eastAsia="微软雅黑" w:cs="宋体"/>
          <w:sz w:val="21"/>
        </w:rPr>
        <w:t>promotionbl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PromotionControlle</w:t>
            </w:r>
            <w:r>
              <w:rPr>
                <w:rFonts w:ascii="微软雅黑" w:hAnsi="微软雅黑" w:eastAsia="微软雅黑" w:cs="宋体"/>
                <w:szCs w:val="24"/>
              </w:rPr>
              <w:t>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负责实现对应于有关促销策略所需的方法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Promotion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负责处理有关促销策略的功能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PriceCalcu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负责实现有关价格计算的方法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表4.1.4-1</w:t>
      </w:r>
      <w:r>
        <w:rPr>
          <w:rFonts w:ascii="微软雅黑" w:hAnsi="微软雅黑" w:eastAsia="微软雅黑" w:cs="宋体"/>
        </w:rPr>
        <w:t xml:space="preserve"> promotionbl</w:t>
      </w:r>
      <w:r>
        <w:rPr>
          <w:rFonts w:hint="eastAsia" w:ascii="微软雅黑" w:hAnsi="微软雅黑" w:eastAsia="微软雅黑" w:cs="宋体"/>
        </w:rPr>
        <w:t>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84" w:name="_Toc22532"/>
      <w:bookmarkStart w:id="85" w:name="_Toc466237690"/>
      <w:bookmarkStart w:id="86" w:name="_Toc16852"/>
      <w:r>
        <w:rPr>
          <w:rFonts w:hint="eastAsia" w:ascii="微软雅黑" w:hAnsi="微软雅黑" w:eastAsia="微软雅黑"/>
          <w:b w:val="0"/>
          <w:sz w:val="28"/>
          <w:szCs w:val="28"/>
        </w:rPr>
        <w:t>表4.1.4-2 PromotionControlle</w:t>
      </w:r>
      <w:r>
        <w:rPr>
          <w:rFonts w:ascii="微软雅黑" w:hAnsi="微软雅黑" w:eastAsia="微软雅黑"/>
          <w:b w:val="0"/>
          <w:sz w:val="28"/>
          <w:szCs w:val="28"/>
        </w:rPr>
        <w:t>r</w:t>
      </w:r>
      <w:r>
        <w:rPr>
          <w:rFonts w:hint="eastAsia" w:ascii="微软雅黑" w:hAnsi="微软雅黑" w:eastAsia="微软雅黑"/>
          <w:b w:val="0"/>
          <w:sz w:val="28"/>
          <w:szCs w:val="28"/>
        </w:rPr>
        <w:t>类的接口规范</w:t>
      </w:r>
      <w:bookmarkEnd w:id="84"/>
      <w:bookmarkEnd w:id="85"/>
      <w:bookmarkEnd w:id="86"/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PromotionController.</w:t>
            </w:r>
            <w:r>
              <w:rPr>
                <w:rFonts w:ascii="微软雅黑" w:hAnsi="微软雅黑" w:eastAsia="微软雅黑"/>
                <w:szCs w:val="24"/>
              </w:rPr>
              <w:t>priceCut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double  priceCut(HotelPO price ,OrderVO numberAndType);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已知客户所需房间数量与类型，已知该酒店房间价格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返回考虑优惠政策后的价格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酒店工作人员或网站营销人员新增新优惠政策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</w:t>
            </w:r>
            <w:r>
              <w:rPr>
                <w:rFonts w:ascii="微软雅黑" w:hAnsi="微软雅黑" w:eastAsia="微软雅黑"/>
                <w:szCs w:val="24"/>
              </w:rPr>
              <w:t>r.deleteProm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酒店工作人员或网站营销人员删除优惠政策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</w:t>
            </w:r>
            <w:r>
              <w:rPr>
                <w:rFonts w:ascii="微软雅黑" w:hAnsi="微软雅黑" w:eastAsia="微软雅黑"/>
                <w:szCs w:val="24"/>
              </w:rPr>
              <w:t>r.</w:t>
            </w:r>
            <w:r>
              <w:rPr>
                <w:rFonts w:hint="eastAsia" w:ascii="微软雅黑" w:hAnsi="微软雅黑" w:eastAsia="微软雅黑"/>
                <w:szCs w:val="24"/>
              </w:rPr>
              <w:t>modify</w:t>
            </w:r>
            <w:r>
              <w:rPr>
                <w:rFonts w:ascii="微软雅黑" w:hAnsi="微软雅黑" w:eastAsia="微软雅黑"/>
                <w:szCs w:val="24"/>
              </w:rPr>
              <w:t>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modifyProm(PromotionVO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酒店工作人员或网站营销人员修改优惠政策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</w:t>
            </w:r>
            <w:r>
              <w:rPr>
                <w:rFonts w:ascii="微软雅黑" w:hAnsi="微软雅黑" w:eastAsia="微软雅黑"/>
                <w:szCs w:val="24"/>
              </w:rPr>
              <w:t>.getProm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 xml:space="preserve">Boolean </w:t>
            </w:r>
            <w:r>
              <w:rPr>
                <w:rFonts w:hint="eastAsia" w:ascii="微软雅黑" w:hAnsi="微软雅黑" w:eastAsia="微软雅黑"/>
                <w:szCs w:val="24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>&lt;PromotionPO&gt;getProm(S</w:t>
            </w:r>
            <w:r>
              <w:rPr>
                <w:rFonts w:hint="eastAsia" w:ascii="微软雅黑" w:hAnsi="微软雅黑" w:eastAsia="微软雅黑"/>
                <w:szCs w:val="24"/>
              </w:rPr>
              <w:t>tring</w:t>
            </w:r>
            <w:r>
              <w:rPr>
                <w:rFonts w:ascii="微软雅黑" w:hAnsi="微软雅黑" w:eastAsia="微软雅黑"/>
                <w:szCs w:val="24"/>
              </w:rPr>
              <w:t xml:space="preserve">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需要获取当前的优惠政策内容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返回当前优惠政策PO列表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>ric</w:t>
            </w:r>
            <w:r>
              <w:rPr>
                <w:rFonts w:ascii="微软雅黑" w:hAnsi="微软雅黑" w:eastAsia="微软雅黑"/>
                <w:szCs w:val="24"/>
              </w:rPr>
              <w:t>eCalc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priceCut</w:t>
            </w:r>
            <w:r>
              <w:rPr>
                <w:rFonts w:hint="eastAsia" w:ascii="微软雅黑" w:hAnsi="微软雅黑" w:eastAsia="微软雅黑"/>
                <w:szCs w:val="24"/>
              </w:rPr>
              <w:t>(PromotionPO</w:t>
            </w:r>
            <w:r>
              <w:rPr>
                <w:rFonts w:ascii="微软雅黑" w:hAnsi="微软雅黑" w:eastAsia="微软雅黑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计算订单价格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  <w:r>
              <w:rPr>
                <w:rFonts w:hint="eastAsia" w:ascii="微软雅黑" w:hAnsi="微软雅黑" w:eastAsia="微软雅黑"/>
                <w:szCs w:val="24"/>
              </w:rPr>
              <w:t>（Promo</w:t>
            </w:r>
            <w:r>
              <w:rPr>
                <w:rFonts w:ascii="微软雅黑" w:hAnsi="微软雅黑" w:eastAsia="微软雅黑"/>
                <w:szCs w:val="24"/>
              </w:rPr>
              <w:t>tionPO promotion</w:t>
            </w:r>
            <w:r>
              <w:rPr>
                <w:rFonts w:hint="eastAsia" w:ascii="微软雅黑" w:hAnsi="微软雅黑" w:eastAsia="微软雅黑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增加一个促销策略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>romotion.</w:t>
            </w:r>
            <w:r>
              <w:rPr>
                <w:rFonts w:ascii="微软雅黑" w:hAnsi="微软雅黑" w:eastAsia="微软雅黑"/>
                <w:szCs w:val="24"/>
              </w:rPr>
              <w:t>deleteProm(PromotionPO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.modifyProm(PromotionPO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.getProm(String hotelname)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获得促销策略</w:t>
            </w:r>
          </w:p>
        </w:tc>
      </w:tr>
    </w:tbl>
    <w:p/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4"/>
        </w:rPr>
        <w:t xml:space="preserve">表4.1.4-3 </w:t>
      </w:r>
      <w:r>
        <w:rPr>
          <w:rFonts w:ascii="微软雅黑" w:hAnsi="微软雅黑" w:eastAsia="微软雅黑"/>
          <w:b/>
          <w:szCs w:val="24"/>
        </w:rPr>
        <w:t>promotion</w:t>
      </w:r>
      <w:r>
        <w:rPr>
          <w:rFonts w:hint="eastAsia" w:ascii="微软雅黑" w:hAnsi="微软雅黑" w:eastAsia="微软雅黑"/>
          <w:b/>
          <w:szCs w:val="24"/>
        </w:rPr>
        <w:t>类</w:t>
      </w:r>
      <w:r>
        <w:rPr>
          <w:rFonts w:hint="eastAsia" w:ascii="微软雅黑" w:hAnsi="微软雅黑" w:eastAsia="微软雅黑"/>
          <w:szCs w:val="24"/>
        </w:rPr>
        <w:t>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酒店工作人员或网站营销人员新增新优惠政策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romotion.deleteProm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delete</w:t>
            </w:r>
            <w:r>
              <w:rPr>
                <w:rFonts w:ascii="微软雅黑" w:hAnsi="微软雅黑" w:eastAsia="微软雅黑"/>
                <w:szCs w:val="24"/>
              </w:rPr>
              <w:t>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酒店工作人员或网站营销人员删除优惠政策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romotion.</w:t>
            </w:r>
            <w:r>
              <w:rPr>
                <w:rFonts w:hint="eastAsia" w:ascii="微软雅黑" w:hAnsi="微软雅黑" w:eastAsia="微软雅黑"/>
                <w:szCs w:val="24"/>
              </w:rPr>
              <w:t>modify</w:t>
            </w:r>
            <w:r>
              <w:rPr>
                <w:rFonts w:ascii="微软雅黑" w:hAnsi="微软雅黑" w:eastAsia="微软雅黑"/>
                <w:szCs w:val="24"/>
              </w:rPr>
              <w:t>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modifyProm(PromotionVO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酒店工作人员或网站营销人员修改优惠政策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.getProm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 xml:space="preserve">Boolean </w:t>
            </w:r>
            <w:r>
              <w:rPr>
                <w:rFonts w:hint="eastAsia" w:ascii="微软雅黑" w:hAnsi="微软雅黑" w:eastAsia="微软雅黑"/>
                <w:szCs w:val="24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>&lt;PromotionPO&gt;getProm(S</w:t>
            </w:r>
            <w:r>
              <w:rPr>
                <w:rFonts w:hint="eastAsia" w:ascii="微软雅黑" w:hAnsi="微软雅黑" w:eastAsia="微软雅黑"/>
                <w:szCs w:val="24"/>
              </w:rPr>
              <w:t>tring</w:t>
            </w:r>
            <w:r>
              <w:rPr>
                <w:rFonts w:ascii="微软雅黑" w:hAnsi="微软雅黑" w:eastAsia="微软雅黑"/>
                <w:szCs w:val="24"/>
              </w:rPr>
              <w:t xml:space="preserve">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需要获取当前的优惠政策内容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返回当前优惠政策PO列表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</w:t>
            </w:r>
            <w:r>
              <w:rPr>
                <w:rFonts w:ascii="微软雅黑" w:hAnsi="微软雅黑" w:eastAsia="微软雅黑"/>
                <w:szCs w:val="24"/>
              </w:rPr>
              <w:t>ce</w:t>
            </w:r>
            <w:r>
              <w:rPr>
                <w:rFonts w:hint="eastAsia" w:ascii="微软雅黑" w:hAnsi="微软雅黑" w:eastAsia="微软雅黑"/>
                <w:szCs w:val="24"/>
              </w:rPr>
              <w:t>.add(PromotionPO</w:t>
            </w:r>
            <w:r>
              <w:rPr>
                <w:rFonts w:ascii="微软雅黑" w:hAnsi="微软雅黑" w:eastAsia="微软雅黑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promotionDataService.find</w:t>
            </w:r>
            <w:r>
              <w:rPr>
                <w:rFonts w:ascii="微软雅黑" w:hAnsi="微软雅黑" w:eastAsia="微软雅黑"/>
                <w:szCs w:val="24"/>
              </w:rPr>
              <w:t>(String hotelname,int promotiontype)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查找一个促销策略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promotionDataService.</w:t>
            </w:r>
            <w:r>
              <w:rPr>
                <w:rFonts w:ascii="微软雅黑" w:hAnsi="微软雅黑" w:eastAsia="微软雅黑"/>
                <w:szCs w:val="24"/>
              </w:rPr>
              <w:t>delete(PromotionPO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</w:t>
            </w:r>
            <w:r>
              <w:rPr>
                <w:rFonts w:ascii="微软雅黑" w:hAnsi="微软雅黑" w:eastAsia="微软雅黑"/>
                <w:szCs w:val="24"/>
              </w:rPr>
              <w:t>.modify(PromotionPO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getPersonInfo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 personName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获得客户的信息</w:t>
            </w:r>
          </w:p>
        </w:tc>
      </w:tr>
    </w:tbl>
    <w:p>
      <w:pPr>
        <w:jc w:val="center"/>
        <w:rPr>
          <w:rFonts w:ascii="微软雅黑" w:hAnsi="微软雅黑" w:eastAsia="微软雅黑" w:cs="宋体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87" w:name="_Toc466237691"/>
      <w:bookmarkStart w:id="88" w:name="_Toc28292"/>
      <w:bookmarkStart w:id="89" w:name="_Toc14170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87"/>
      <w:bookmarkEnd w:id="88"/>
      <w:bookmarkEnd w:id="89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图4.1.4-2表明了互联网酒店预订系统中，当酒店工作人员选择增加/删除/修改促销策略后，促销策略更改业务逻辑处理相关对象之间的协作。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81559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图4.1.4-2 促销策略更改的顺序图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图4.1.4-2表明了互联网酒店预订系统中，当需要计算订单价格时后，促销策略所负责的业务逻辑处理相关对象之间的协作。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3469640"/>
            <wp:effectExtent l="0" t="0" r="139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图4.1.4-3 读取促销策略并计算价格的顺序图 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90" w:name="_Toc2998"/>
      <w:bookmarkStart w:id="91" w:name="_Toc466237692"/>
      <w:r>
        <w:rPr>
          <w:rFonts w:hint="eastAsia" w:ascii="微软雅黑" w:hAnsi="微软雅黑" w:eastAsia="微软雅黑"/>
          <w:b w:val="0"/>
          <w:sz w:val="28"/>
          <w:szCs w:val="28"/>
        </w:rPr>
        <w:t>4.1.5 searchbl模块</w:t>
      </w:r>
      <w:bookmarkEnd w:id="90"/>
      <w:bookmarkEnd w:id="91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firstLine="960" w:firstLineChars="4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 xml:space="preserve"> </w:t>
      </w:r>
      <w:r>
        <w:rPr>
          <w:rFonts w:ascii="微软雅黑" w:hAnsi="微软雅黑" w:eastAsia="微软雅黑"/>
        </w:rPr>
        <w:t>Searchbl</w:t>
      </w:r>
      <w:r>
        <w:rPr>
          <w:rFonts w:hint="eastAsia" w:ascii="微软雅黑" w:hAnsi="微软雅黑" w:eastAsia="微软雅黑"/>
        </w:rPr>
        <w:t>模块承担的需求参见需求规格说明文档功能需求及相关非功能需求。</w:t>
      </w:r>
    </w:p>
    <w:p>
      <w:pPr>
        <w:ind w:firstLine="960" w:firstLineChars="4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Searchbl</w:t>
      </w:r>
      <w:r>
        <w:rPr>
          <w:rFonts w:hint="eastAsia" w:ascii="微软雅黑" w:hAnsi="微软雅黑" w:eastAsia="微软雅黑"/>
        </w:rPr>
        <w:t>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根据体系结构的设计，采用分层风格，将系统分为展示层，业务逻辑层，数据层。每一层之间为了灵活性，添加了接口，以实现针对接口编程，隔离数据传输的职责，降低层与层之间耦合，添加了searchblservice,</w:t>
      </w:r>
      <w:r>
        <w:rPr>
          <w:rFonts w:ascii="微软雅黑" w:hAnsi="微软雅黑" w:eastAsia="微软雅黑" w:cs="宋体"/>
        </w:rPr>
        <w:t xml:space="preserve"> search</w:t>
      </w:r>
      <w:r>
        <w:rPr>
          <w:rFonts w:hint="eastAsia" w:ascii="微软雅黑" w:hAnsi="微软雅黑" w:eastAsia="微软雅黑" w:cs="宋体"/>
        </w:rPr>
        <w:t>dataservice两个接口。为了隔离业务逻辑职责和逻辑控制职责，我们添加了</w:t>
      </w: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Controller将会将用户管理相关的业务逻辑职责和逻辑控制委托给</w:t>
      </w:r>
      <w:r>
        <w:rPr>
          <w:rFonts w:ascii="微软雅黑" w:hAnsi="微软雅黑" w:eastAsia="微软雅黑" w:cs="宋体"/>
        </w:rPr>
        <w:t>searchbl</w:t>
      </w:r>
      <w:r>
        <w:rPr>
          <w:rFonts w:hint="eastAsia" w:ascii="微软雅黑" w:hAnsi="微软雅黑" w:eastAsia="微软雅黑" w:cs="宋体"/>
        </w:rPr>
        <w:t>对象。</w:t>
      </w:r>
      <w:r>
        <w:rPr>
          <w:rFonts w:ascii="微软雅黑" w:hAnsi="微软雅黑" w:eastAsia="微软雅黑" w:cs="宋体"/>
        </w:rPr>
        <w:t>SearchPO</w:t>
      </w:r>
      <w:r>
        <w:rPr>
          <w:rFonts w:hint="eastAsia" w:ascii="微软雅黑" w:hAnsi="微软雅黑" w:eastAsia="微软雅黑" w:cs="宋体"/>
        </w:rPr>
        <w:t>是作为管理信息的持久化对象被添加到设计模型中的。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bl模块的设计如图4.1.5-1所示.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143885"/>
            <wp:effectExtent l="0" t="0" r="2540" b="0"/>
            <wp:docPr id="7" name="图片 7" descr="C:\Users\Asu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sus\Desktop\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4.1.5-1</w:t>
      </w:r>
      <w:r>
        <w:rPr>
          <w:rFonts w:ascii="微软雅黑" w:hAnsi="微软雅黑" w:eastAsia="微软雅黑" w:cs="宋体"/>
          <w:sz w:val="21"/>
        </w:rPr>
        <w:t>search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负责实现搜索界面所需的服务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搜索的领域模型对象，拥有搜索所持有的用户、酒店等信息，可以帮助完成搜索界面所需要的服务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SearchHistory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负责实现与酒店搜索记录相关的服务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表4.1.5-1</w:t>
      </w:r>
      <w:r>
        <w:rPr>
          <w:rFonts w:ascii="微软雅黑" w:hAnsi="微软雅黑" w:eastAsia="微软雅黑" w:cs="宋体"/>
        </w:rPr>
        <w:t xml:space="preserve"> search</w:t>
      </w:r>
      <w:r>
        <w:rPr>
          <w:rFonts w:hint="eastAsia" w:ascii="微软雅黑" w:hAnsi="微软雅黑" w:eastAsia="微软雅黑" w:cs="宋体"/>
        </w:rPr>
        <w:t>bl模块的各个类的职责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92" w:name="_Toc466237693"/>
      <w:bookmarkStart w:id="93" w:name="_Toc13572"/>
      <w:bookmarkStart w:id="94" w:name="_Toc29019"/>
      <w:r>
        <w:rPr>
          <w:rFonts w:hint="eastAsia" w:ascii="微软雅黑" w:hAnsi="微软雅黑" w:eastAsia="微软雅黑"/>
          <w:b w:val="0"/>
          <w:sz w:val="28"/>
          <w:szCs w:val="28"/>
        </w:rPr>
        <w:t>表4.1.5-2 SearchController类的接口规范</w:t>
      </w:r>
      <w:bookmarkEnd w:id="92"/>
      <w:bookmarkEnd w:id="93"/>
      <w:bookmarkEnd w:id="94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bCs/>
                <w:szCs w:val="24"/>
              </w:rPr>
              <w:t>public ArrayList&lt;HotelPO&gt; findHotel(HotelPO condition)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领域对象，已添加筛选条件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.searchPersonInfo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PersonPO searchPeraonInfo 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searchPersonInfo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.searchHotelWorkerInfo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HotelWorkerPO searchHotelWorkerInfo (String hotelWorkername)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searchHotelWorkerInfo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.searchMarketInfo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MarketPO searchMarketInfo (String M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searchMarketInfo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</w:t>
            </w:r>
            <w:r>
              <w:rPr>
                <w:rFonts w:ascii="微软雅黑" w:hAnsi="微软雅黑" w:eastAsia="微软雅黑"/>
                <w:szCs w:val="24"/>
              </w:rPr>
              <w:t>ch</w:t>
            </w:r>
            <w:r>
              <w:rPr>
                <w:rFonts w:hint="eastAsia" w:ascii="微软雅黑" w:hAnsi="微软雅黑" w:eastAsia="微软雅黑"/>
                <w:szCs w:val="24"/>
              </w:rPr>
              <w:t>Con</w:t>
            </w:r>
            <w:r>
              <w:rPr>
                <w:rFonts w:ascii="微软雅黑" w:hAnsi="微软雅黑" w:eastAsia="微软雅黑"/>
                <w:szCs w:val="24"/>
              </w:rPr>
              <w:t>troller.showHistory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ArrayList&lt;SearchPO&gt; showHistory(String 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调用SearchHistory领域的</w:t>
            </w:r>
            <w:r>
              <w:rPr>
                <w:rFonts w:ascii="微软雅黑" w:hAnsi="微软雅黑" w:eastAsia="微软雅黑"/>
                <w:szCs w:val="24"/>
              </w:rPr>
              <w:t>showHistory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.saveHistory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save</w:t>
            </w:r>
            <w:r>
              <w:rPr>
                <w:rFonts w:hint="eastAsia" w:ascii="微软雅黑" w:hAnsi="微软雅黑" w:eastAsia="微软雅黑"/>
                <w:szCs w:val="24"/>
              </w:rPr>
              <w:t>History</w:t>
            </w:r>
            <w:r>
              <w:rPr>
                <w:rFonts w:ascii="微软雅黑" w:hAnsi="微软雅黑" w:eastAsia="微软雅黑"/>
                <w:szCs w:val="24"/>
              </w:rPr>
              <w:t xml:space="preserve"> (S</w:t>
            </w:r>
            <w:r>
              <w:rPr>
                <w:rFonts w:hint="eastAsia" w:ascii="微软雅黑" w:hAnsi="微软雅黑" w:eastAsia="微软雅黑"/>
                <w:szCs w:val="24"/>
              </w:rPr>
              <w:t>earchPO</w:t>
            </w:r>
            <w:r>
              <w:rPr>
                <w:rFonts w:ascii="微软雅黑" w:hAnsi="微软雅黑" w:eastAsia="微软雅黑"/>
                <w:szCs w:val="24"/>
              </w:rPr>
              <w:t xml:space="preserve"> SearchHistory);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SearchHistory</w:t>
            </w:r>
            <w:r>
              <w:rPr>
                <w:rFonts w:hint="eastAsia" w:ascii="微软雅黑" w:hAnsi="微软雅黑" w:eastAsia="微软雅黑"/>
                <w:szCs w:val="24"/>
              </w:rPr>
              <w:t>领域对象，已有新的搜索记录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  <w:r>
              <w:rPr>
                <w:rFonts w:hint="eastAsia" w:ascii="微软雅黑" w:hAnsi="微软雅黑" w:eastAsia="微软雅黑"/>
                <w:szCs w:val="24"/>
              </w:rPr>
              <w:t>领域的s</w:t>
            </w:r>
            <w:r>
              <w:rPr>
                <w:rFonts w:ascii="微软雅黑" w:hAnsi="微软雅黑" w:eastAsia="微软雅黑"/>
                <w:szCs w:val="24"/>
              </w:rPr>
              <w:t>aveHistory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.deleteHistory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deleteHistory(SearchPO searchHistory)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已选择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History领域对象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调用SearchHistory领域的delete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PersonInfo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Market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szCs w:val="24"/>
              </w:rPr>
              <w:t>show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显示酒店搜索记录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.saveHistory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保存搜索酒店记录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.deleteHistory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删除搜索酒店记录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表4.1.5-3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Search类的接口规范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Array</w:t>
            </w:r>
            <w:r>
              <w:rPr>
                <w:rFonts w:hint="eastAsia" w:ascii="微软雅黑" w:hAnsi="微软雅黑" w:eastAsia="微软雅黑"/>
                <w:szCs w:val="24"/>
              </w:rPr>
              <w:t>List</w:t>
            </w:r>
            <w:r>
              <w:rPr>
                <w:rFonts w:ascii="微软雅黑" w:hAnsi="微软雅黑" w:eastAsia="微软雅黑"/>
                <w:szCs w:val="24"/>
              </w:rPr>
              <w:t>&lt;HotelPO&gt;findHotel(</w:t>
            </w: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 xml:space="preserve">PO condition);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已知客户的筛选条件,需要查找符合条件的酒店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返回符合条件的酒店VO列表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Person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PersonVO searchPersonInfo 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已知需要查询的客户名称，需要返回查找结果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HotelWorkerVO 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 (String hotelWorkername)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已知需要查询的酒店工作人员名称，需要返回查找结果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Market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MarketVO searchMarketInfo (String marketname)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已知需要查询的网站营销人员名称，需要返回查找结果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Hotel.find</w:t>
            </w:r>
            <w:r>
              <w:rPr>
                <w:rFonts w:ascii="微软雅黑" w:hAnsi="微软雅黑" w:eastAsia="微软雅黑"/>
                <w:szCs w:val="24"/>
              </w:rPr>
              <w:t>WithReq(HotelPO condition);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Person.getPersonInfo(String personname)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</w:t>
            </w:r>
            <w:r>
              <w:rPr>
                <w:rFonts w:hint="eastAsia" w:ascii="微软雅黑" w:hAnsi="微软雅黑" w:eastAsia="微软雅黑"/>
                <w:szCs w:val="24"/>
              </w:rPr>
              <w:t>getHotelWorker</w:t>
            </w:r>
            <w:r>
              <w:rPr>
                <w:rFonts w:ascii="微软雅黑" w:hAnsi="微软雅黑" w:eastAsia="微软雅黑"/>
                <w:szCs w:val="24"/>
              </w:rPr>
              <w:t>Info(String hotelWorkername)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Market.getMarketInfo(String marketname)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依据条件查找网站营销人员信息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表4.1.5-4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Search</w:t>
      </w:r>
      <w:r>
        <w:rPr>
          <w:rFonts w:ascii="微软雅黑" w:hAnsi="微软雅黑" w:eastAsia="微软雅黑"/>
          <w:szCs w:val="21"/>
        </w:rPr>
        <w:t>History</w:t>
      </w:r>
      <w:r>
        <w:rPr>
          <w:rFonts w:hint="eastAsia" w:ascii="微软雅黑" w:hAnsi="微软雅黑" w:eastAsia="微软雅黑"/>
          <w:szCs w:val="21"/>
        </w:rPr>
        <w:t>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</w:t>
            </w:r>
            <w:r>
              <w:rPr>
                <w:rFonts w:ascii="微软雅黑" w:hAnsi="微软雅黑" w:eastAsia="微软雅黑"/>
                <w:szCs w:val="24"/>
              </w:rPr>
              <w:t>chHistory.showHistory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Array</w:t>
            </w:r>
            <w:r>
              <w:rPr>
                <w:rFonts w:hint="eastAsia" w:ascii="微软雅黑" w:hAnsi="微软雅黑" w:eastAsia="微软雅黑"/>
                <w:szCs w:val="24"/>
              </w:rPr>
              <w:t>List</w:t>
            </w:r>
            <w:r>
              <w:rPr>
                <w:rFonts w:ascii="微软雅黑" w:hAnsi="微软雅黑" w:eastAsia="微软雅黑"/>
                <w:szCs w:val="24"/>
              </w:rPr>
              <w:t xml:space="preserve">&lt;SearchPO&gt;showHistory(String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已知客户名称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返回客户酒店搜索记录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History.saveHistory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save</w:t>
            </w:r>
            <w:r>
              <w:rPr>
                <w:rFonts w:hint="eastAsia" w:ascii="微软雅黑" w:hAnsi="微软雅黑" w:eastAsia="微软雅黑"/>
                <w:szCs w:val="24"/>
              </w:rPr>
              <w:t>History</w:t>
            </w:r>
            <w:r>
              <w:rPr>
                <w:rFonts w:ascii="微软雅黑" w:hAnsi="微软雅黑" w:eastAsia="微软雅黑"/>
                <w:szCs w:val="24"/>
              </w:rPr>
              <w:t xml:space="preserve"> (S</w:t>
            </w:r>
            <w:r>
              <w:rPr>
                <w:rFonts w:hint="eastAsia" w:ascii="微软雅黑" w:hAnsi="微软雅黑" w:eastAsia="微软雅黑"/>
                <w:szCs w:val="24"/>
              </w:rPr>
              <w:t>earchPO</w:t>
            </w: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保存搜索酒店记录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持久化保存</w:t>
            </w:r>
            <w:r>
              <w:rPr>
                <w:rFonts w:hint="eastAsia" w:ascii="微软雅黑" w:hAnsi="微软雅黑" w:eastAsia="微软雅黑"/>
                <w:szCs w:val="24"/>
              </w:rPr>
              <w:t>搜索酒店的记录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History.deleteHistory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deleteHistory(S</w:t>
            </w:r>
            <w:r>
              <w:rPr>
                <w:rFonts w:hint="eastAsia" w:ascii="微软雅黑" w:hAnsi="微软雅黑" w:eastAsia="微软雅黑"/>
                <w:szCs w:val="24"/>
              </w:rPr>
              <w:t>earchPO</w:t>
            </w: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已知客户需要删除的酒店编号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数据层删除选定的搜索记录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SearchDataService.show</w:t>
            </w:r>
            <w:r>
              <w:rPr>
                <w:rFonts w:ascii="微软雅黑" w:hAnsi="微软雅黑" w:eastAsia="微软雅黑"/>
                <w:szCs w:val="24"/>
              </w:rPr>
              <w:t>SearchHistory</w:t>
            </w:r>
            <w:r>
              <w:rPr>
                <w:rFonts w:hint="eastAsia" w:ascii="微软雅黑" w:hAnsi="微软雅黑" w:eastAsia="微软雅黑"/>
                <w:szCs w:val="24"/>
              </w:rPr>
              <w:t>(S</w:t>
            </w:r>
            <w:r>
              <w:rPr>
                <w:rFonts w:ascii="微软雅黑" w:hAnsi="微软雅黑" w:eastAsia="微软雅黑"/>
                <w:szCs w:val="24"/>
              </w:rPr>
              <w:t>tring username);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显示酒店搜索记录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SearchDataService.add</w:t>
            </w:r>
            <w:r>
              <w:rPr>
                <w:rFonts w:ascii="微软雅黑" w:hAnsi="微软雅黑" w:eastAsia="微软雅黑"/>
                <w:szCs w:val="24"/>
              </w:rPr>
              <w:t>SearchHistory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(SearchPO</w:t>
            </w:r>
            <w:r>
              <w:rPr>
                <w:rFonts w:ascii="微软雅黑" w:hAnsi="微软雅黑" w:eastAsia="微软雅黑"/>
                <w:szCs w:val="24"/>
              </w:rPr>
              <w:t xml:space="preserve"> searchHistory);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SearchDataService.delete</w:t>
            </w:r>
            <w:r>
              <w:rPr>
                <w:rFonts w:ascii="微软雅黑" w:hAnsi="微软雅黑" w:eastAsia="微软雅黑"/>
                <w:szCs w:val="24"/>
              </w:rPr>
              <w:t>SearchHistory(SearchPO searchHistory)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删除酒店搜索记录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95" w:name="_Toc466237694"/>
      <w:bookmarkStart w:id="96" w:name="_Toc29789"/>
      <w:bookmarkStart w:id="97" w:name="_Toc13928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95"/>
      <w:bookmarkEnd w:id="96"/>
      <w:bookmarkEnd w:id="97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图4.1.5-2表明了互联网酒店预订系统中，当客户输入酒店筛选条件后，搜索酒店相关对象之间的协作。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drawing>
          <wp:inline distT="0" distB="0" distL="0" distR="0">
            <wp:extent cx="5274310" cy="2356485"/>
            <wp:effectExtent l="0" t="0" r="2540" b="5715"/>
            <wp:docPr id="2" name="图片 2" descr="C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图4.1.5-2 搜索酒店的顺序图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图4.1.5-3表明了互联网酒店预订系统中，当网站管理人员请求搜索客户后，搜索客户业务逻辑处理相关对象之间的协作。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57070"/>
            <wp:effectExtent l="0" t="0" r="2540" b="5080"/>
            <wp:docPr id="10" name="图片 10" descr="C:\Users\Asu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sus\Desktop\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图4.1.5-3 搜索客户的顺序图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图4.1.5-4表明了互联网酒店预订系统中，当网站管理人员请求搜索酒店工作人员后，搜索酒店工作人员业务逻辑处理相关对象之间的协作。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16430"/>
            <wp:effectExtent l="0" t="0" r="2540" b="7620"/>
            <wp:docPr id="16" name="图片 16" descr="C:\Users\Asu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sus\Desktop\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图4.1.5-4 搜索酒店工作人员的顺序图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图4.1.5-5表明了互联网酒店预订系统中，当网站管理人员请求搜索网站营销人员后，搜索网站营销人员业务逻辑处理相关对象之间的协作。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81835"/>
            <wp:effectExtent l="0" t="0" r="2540" b="0"/>
            <wp:docPr id="27" name="图片 27" descr="C:\Users\Asu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sus\Desktop\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图4.1.5-5 搜索网站营销人员的顺序图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图4.1.5-6表明了互联网酒店预订系统中，当客户请求查看酒店搜索记录后，酒店搜索记录浏览业务逻辑处理相关对象之间的协作。</w:t>
      </w:r>
    </w:p>
    <w:p>
      <w:pPr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2283460"/>
            <wp:effectExtent l="0" t="0" r="2540" b="2540"/>
            <wp:docPr id="28" name="图片 28" descr="C:\Users\Asu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sus\Desktop\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图4.1.5-6 酒店搜索记录的顺序图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2981960"/>
            <wp:effectExtent l="0" t="0" r="2540" b="8890"/>
            <wp:docPr id="29" name="图片 29" descr="C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图4.1.5-7 Promotion对象的状态图 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98" w:name="_Toc466237695"/>
      <w:r>
        <w:rPr>
          <w:rFonts w:hint="eastAsia" w:ascii="微软雅黑" w:hAnsi="微软雅黑" w:eastAsia="微软雅黑"/>
        </w:rPr>
        <w:t>依赖视角</w:t>
      </w:r>
      <w:bookmarkEnd w:id="98"/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图5-1和图5-2是客户端和服务端各自的包之间的依赖关系。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6690" cy="5179060"/>
            <wp:effectExtent l="0" t="0" r="6350" b="254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1"/>
          <w:szCs w:val="24"/>
        </w:rPr>
        <w:t>图5-1客户端包图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6690" cy="3094355"/>
            <wp:effectExtent l="0" t="0" r="6350" b="1460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1"/>
          <w:szCs w:val="24"/>
        </w:rPr>
        <w:t>图5-2服务器端包图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耦合和内聚度量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Orderbl模块</w:t>
      </w:r>
    </w:p>
    <w:tbl>
      <w:tblPr>
        <w:tblStyle w:val="15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NOC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调用其他类2，被其他类调用1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Member，</w:t>
            </w:r>
          </w:p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PriceCalc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</w:p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OrderPO</w:t>
            </w:r>
          </w:p>
        </w:tc>
        <w:tc>
          <w:tcPr>
            <w:tcW w:w="1420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OrderController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99" w:name="_GoBack"/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Merge w:val="continue"/>
          </w:tcPr>
          <w:p>
            <w:pPr>
              <w:jc w:val="center"/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调用其他类7，被其他类调用4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420" w:type="dxa"/>
            <w:vMerge w:val="continue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Merge w:val="continue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/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Userbl模块</w:t>
      </w:r>
    </w:p>
    <w:p>
      <w:pPr>
        <w:rPr>
          <w:rFonts w:hint="eastAsia" w:ascii="微软雅黑" w:hAnsi="微软雅黑" w:eastAsia="微软雅黑"/>
          <w:sz w:val="22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7560" w:firstLineChars="4200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20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60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详细设计描述文档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92C"/>
    <w:multiLevelType w:val="multilevel"/>
    <w:tmpl w:val="543F892C"/>
    <w:lvl w:ilvl="0" w:tentative="0">
      <w:start w:val="1"/>
      <w:numFmt w:val="decimal"/>
      <w:suff w:val="nothing"/>
      <w:lvlText w:val="%1."/>
      <w:lvlJc w:val="left"/>
    </w:lvl>
    <w:lvl w:ilvl="1" w:tentative="0">
      <w:start w:val="6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1">
    <w:nsid w:val="54525906"/>
    <w:multiLevelType w:val="multilevel"/>
    <w:tmpl w:val="54525906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>
    <w:nsid w:val="58233C2E"/>
    <w:multiLevelType w:val="singleLevel"/>
    <w:tmpl w:val="58233C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20"/>
    <w:rsid w:val="0001576A"/>
    <w:rsid w:val="000375E4"/>
    <w:rsid w:val="00037E9D"/>
    <w:rsid w:val="00040413"/>
    <w:rsid w:val="00055BB0"/>
    <w:rsid w:val="0006056B"/>
    <w:rsid w:val="00076C7F"/>
    <w:rsid w:val="00094A4E"/>
    <w:rsid w:val="000A07C6"/>
    <w:rsid w:val="000B36B4"/>
    <w:rsid w:val="000D7392"/>
    <w:rsid w:val="000F52E1"/>
    <w:rsid w:val="00106EC4"/>
    <w:rsid w:val="0011345F"/>
    <w:rsid w:val="00113736"/>
    <w:rsid w:val="001244CB"/>
    <w:rsid w:val="00125F44"/>
    <w:rsid w:val="0014056D"/>
    <w:rsid w:val="001538B7"/>
    <w:rsid w:val="00156E99"/>
    <w:rsid w:val="0016023C"/>
    <w:rsid w:val="00162CDA"/>
    <w:rsid w:val="001912D6"/>
    <w:rsid w:val="001A194A"/>
    <w:rsid w:val="001B5010"/>
    <w:rsid w:val="001C1F5C"/>
    <w:rsid w:val="001C2393"/>
    <w:rsid w:val="001C2D22"/>
    <w:rsid w:val="001C30F4"/>
    <w:rsid w:val="0020324A"/>
    <w:rsid w:val="00203403"/>
    <w:rsid w:val="00207C2D"/>
    <w:rsid w:val="00210CE6"/>
    <w:rsid w:val="00213B23"/>
    <w:rsid w:val="00256D26"/>
    <w:rsid w:val="0027551F"/>
    <w:rsid w:val="00292C41"/>
    <w:rsid w:val="002A3FD9"/>
    <w:rsid w:val="002C1F47"/>
    <w:rsid w:val="002C77D3"/>
    <w:rsid w:val="00314A14"/>
    <w:rsid w:val="003210EF"/>
    <w:rsid w:val="0032364F"/>
    <w:rsid w:val="003312F3"/>
    <w:rsid w:val="003623EC"/>
    <w:rsid w:val="00367B00"/>
    <w:rsid w:val="003710B3"/>
    <w:rsid w:val="003733C7"/>
    <w:rsid w:val="00380456"/>
    <w:rsid w:val="00386A14"/>
    <w:rsid w:val="003A43C5"/>
    <w:rsid w:val="003D7295"/>
    <w:rsid w:val="003E04E4"/>
    <w:rsid w:val="00423FC4"/>
    <w:rsid w:val="00424DB8"/>
    <w:rsid w:val="004479DD"/>
    <w:rsid w:val="00464F0D"/>
    <w:rsid w:val="00481870"/>
    <w:rsid w:val="004B40E8"/>
    <w:rsid w:val="004C7D97"/>
    <w:rsid w:val="004D1C13"/>
    <w:rsid w:val="004E0777"/>
    <w:rsid w:val="004F4387"/>
    <w:rsid w:val="004F6501"/>
    <w:rsid w:val="004F7A73"/>
    <w:rsid w:val="00502872"/>
    <w:rsid w:val="00513490"/>
    <w:rsid w:val="0053716C"/>
    <w:rsid w:val="00540FDB"/>
    <w:rsid w:val="00551E33"/>
    <w:rsid w:val="005632DF"/>
    <w:rsid w:val="00566920"/>
    <w:rsid w:val="005745DF"/>
    <w:rsid w:val="005A3F57"/>
    <w:rsid w:val="005A660C"/>
    <w:rsid w:val="005E00D1"/>
    <w:rsid w:val="005F1FF5"/>
    <w:rsid w:val="00601318"/>
    <w:rsid w:val="00604BE5"/>
    <w:rsid w:val="00625260"/>
    <w:rsid w:val="00636795"/>
    <w:rsid w:val="00636D39"/>
    <w:rsid w:val="006435E3"/>
    <w:rsid w:val="0069630F"/>
    <w:rsid w:val="006964E2"/>
    <w:rsid w:val="00696EAC"/>
    <w:rsid w:val="00696F2B"/>
    <w:rsid w:val="006B2552"/>
    <w:rsid w:val="006B5BD4"/>
    <w:rsid w:val="006D2495"/>
    <w:rsid w:val="006F4ADD"/>
    <w:rsid w:val="007207AB"/>
    <w:rsid w:val="007232D7"/>
    <w:rsid w:val="00723EAA"/>
    <w:rsid w:val="00731CA5"/>
    <w:rsid w:val="007358C5"/>
    <w:rsid w:val="007734A6"/>
    <w:rsid w:val="0078349A"/>
    <w:rsid w:val="00783530"/>
    <w:rsid w:val="007A2C48"/>
    <w:rsid w:val="007A4226"/>
    <w:rsid w:val="007A790E"/>
    <w:rsid w:val="007D637C"/>
    <w:rsid w:val="007E1662"/>
    <w:rsid w:val="007E1A91"/>
    <w:rsid w:val="007E2953"/>
    <w:rsid w:val="007E6417"/>
    <w:rsid w:val="008408AD"/>
    <w:rsid w:val="0084277B"/>
    <w:rsid w:val="0084294C"/>
    <w:rsid w:val="00855583"/>
    <w:rsid w:val="00862DDC"/>
    <w:rsid w:val="008649B5"/>
    <w:rsid w:val="008859CF"/>
    <w:rsid w:val="0089103D"/>
    <w:rsid w:val="0089269A"/>
    <w:rsid w:val="008A0622"/>
    <w:rsid w:val="008A7BA4"/>
    <w:rsid w:val="008B0424"/>
    <w:rsid w:val="008B0FEC"/>
    <w:rsid w:val="008B1FC3"/>
    <w:rsid w:val="008C2060"/>
    <w:rsid w:val="008C7E38"/>
    <w:rsid w:val="008D63CE"/>
    <w:rsid w:val="00951810"/>
    <w:rsid w:val="00952672"/>
    <w:rsid w:val="00964881"/>
    <w:rsid w:val="00970FF9"/>
    <w:rsid w:val="00980494"/>
    <w:rsid w:val="00983075"/>
    <w:rsid w:val="00985C91"/>
    <w:rsid w:val="00986FC5"/>
    <w:rsid w:val="00992601"/>
    <w:rsid w:val="00997C8E"/>
    <w:rsid w:val="009A3826"/>
    <w:rsid w:val="009B457F"/>
    <w:rsid w:val="009C48E6"/>
    <w:rsid w:val="009D19AF"/>
    <w:rsid w:val="009D35D1"/>
    <w:rsid w:val="009D43E2"/>
    <w:rsid w:val="009E632C"/>
    <w:rsid w:val="00A11D48"/>
    <w:rsid w:val="00A36F24"/>
    <w:rsid w:val="00A762BC"/>
    <w:rsid w:val="00A94BD2"/>
    <w:rsid w:val="00AA4C07"/>
    <w:rsid w:val="00AA59E0"/>
    <w:rsid w:val="00AC2EFA"/>
    <w:rsid w:val="00AC60CB"/>
    <w:rsid w:val="00AD3329"/>
    <w:rsid w:val="00AE4D20"/>
    <w:rsid w:val="00AF24F7"/>
    <w:rsid w:val="00B07509"/>
    <w:rsid w:val="00B42EE3"/>
    <w:rsid w:val="00B46420"/>
    <w:rsid w:val="00B55182"/>
    <w:rsid w:val="00B736D2"/>
    <w:rsid w:val="00B8227C"/>
    <w:rsid w:val="00B87FED"/>
    <w:rsid w:val="00BC0B0E"/>
    <w:rsid w:val="00C66000"/>
    <w:rsid w:val="00C712C6"/>
    <w:rsid w:val="00C816EC"/>
    <w:rsid w:val="00CA10D7"/>
    <w:rsid w:val="00CA6E43"/>
    <w:rsid w:val="00CE479B"/>
    <w:rsid w:val="00CE7D7D"/>
    <w:rsid w:val="00D0084D"/>
    <w:rsid w:val="00D24913"/>
    <w:rsid w:val="00D37F79"/>
    <w:rsid w:val="00D41DFA"/>
    <w:rsid w:val="00D424AF"/>
    <w:rsid w:val="00D46DAA"/>
    <w:rsid w:val="00D74107"/>
    <w:rsid w:val="00D92798"/>
    <w:rsid w:val="00DA437C"/>
    <w:rsid w:val="00DE1BA6"/>
    <w:rsid w:val="00DE60D6"/>
    <w:rsid w:val="00E00F63"/>
    <w:rsid w:val="00E0424D"/>
    <w:rsid w:val="00E54B2B"/>
    <w:rsid w:val="00E54C27"/>
    <w:rsid w:val="00E56AE0"/>
    <w:rsid w:val="00E9217B"/>
    <w:rsid w:val="00E9475A"/>
    <w:rsid w:val="00E9675B"/>
    <w:rsid w:val="00EA2E15"/>
    <w:rsid w:val="00EA7A62"/>
    <w:rsid w:val="00EC6631"/>
    <w:rsid w:val="00EE501C"/>
    <w:rsid w:val="00F04A80"/>
    <w:rsid w:val="00F07120"/>
    <w:rsid w:val="00F25E98"/>
    <w:rsid w:val="00F35020"/>
    <w:rsid w:val="00F528E1"/>
    <w:rsid w:val="00F54C1B"/>
    <w:rsid w:val="00F916AF"/>
    <w:rsid w:val="00FA53C4"/>
    <w:rsid w:val="00FB0CE3"/>
    <w:rsid w:val="00FC5852"/>
    <w:rsid w:val="00FE1CFA"/>
    <w:rsid w:val="00FE7086"/>
    <w:rsid w:val="00FF1B48"/>
    <w:rsid w:val="01781060"/>
    <w:rsid w:val="01BA204E"/>
    <w:rsid w:val="031F2D50"/>
    <w:rsid w:val="04530C7E"/>
    <w:rsid w:val="04AA645F"/>
    <w:rsid w:val="062E2873"/>
    <w:rsid w:val="06793736"/>
    <w:rsid w:val="08B769F9"/>
    <w:rsid w:val="08C04D6E"/>
    <w:rsid w:val="0A0A1F95"/>
    <w:rsid w:val="0A347914"/>
    <w:rsid w:val="0C227F55"/>
    <w:rsid w:val="0CD36BFC"/>
    <w:rsid w:val="0D4B060D"/>
    <w:rsid w:val="0D826493"/>
    <w:rsid w:val="0E727221"/>
    <w:rsid w:val="1013178F"/>
    <w:rsid w:val="105D665D"/>
    <w:rsid w:val="105F0B39"/>
    <w:rsid w:val="134E4B79"/>
    <w:rsid w:val="15E0160A"/>
    <w:rsid w:val="160F7B00"/>
    <w:rsid w:val="16501BB4"/>
    <w:rsid w:val="179E3286"/>
    <w:rsid w:val="19A5555F"/>
    <w:rsid w:val="19E02D17"/>
    <w:rsid w:val="1B11285B"/>
    <w:rsid w:val="1B76763F"/>
    <w:rsid w:val="1DD75C22"/>
    <w:rsid w:val="1DD83288"/>
    <w:rsid w:val="1E2B1A72"/>
    <w:rsid w:val="1E903146"/>
    <w:rsid w:val="210B0737"/>
    <w:rsid w:val="222B3C61"/>
    <w:rsid w:val="23995BAE"/>
    <w:rsid w:val="25140D5A"/>
    <w:rsid w:val="285701C6"/>
    <w:rsid w:val="287472E2"/>
    <w:rsid w:val="28D1010D"/>
    <w:rsid w:val="28E7329D"/>
    <w:rsid w:val="29596A01"/>
    <w:rsid w:val="2A1451B3"/>
    <w:rsid w:val="2A5A3D03"/>
    <w:rsid w:val="2AB66D9C"/>
    <w:rsid w:val="2ACF670E"/>
    <w:rsid w:val="2BCB389B"/>
    <w:rsid w:val="2C4A3325"/>
    <w:rsid w:val="2CC20221"/>
    <w:rsid w:val="2DD97CA9"/>
    <w:rsid w:val="2DF3051F"/>
    <w:rsid w:val="2E5D2AAD"/>
    <w:rsid w:val="2F012089"/>
    <w:rsid w:val="2F88284E"/>
    <w:rsid w:val="30CF3D94"/>
    <w:rsid w:val="337A7D42"/>
    <w:rsid w:val="3441637D"/>
    <w:rsid w:val="34D60F50"/>
    <w:rsid w:val="35272EEE"/>
    <w:rsid w:val="362D36D7"/>
    <w:rsid w:val="36A671A7"/>
    <w:rsid w:val="36FB2E67"/>
    <w:rsid w:val="37611D3E"/>
    <w:rsid w:val="37783E6D"/>
    <w:rsid w:val="38531069"/>
    <w:rsid w:val="38D8195A"/>
    <w:rsid w:val="3A1034E5"/>
    <w:rsid w:val="3AFD5F04"/>
    <w:rsid w:val="3B0C6811"/>
    <w:rsid w:val="3B1A2590"/>
    <w:rsid w:val="3BCC2973"/>
    <w:rsid w:val="3C335D00"/>
    <w:rsid w:val="3C3955AC"/>
    <w:rsid w:val="3D4A5AD3"/>
    <w:rsid w:val="3DF5028B"/>
    <w:rsid w:val="3E4B7B00"/>
    <w:rsid w:val="3EE76996"/>
    <w:rsid w:val="43A45CC3"/>
    <w:rsid w:val="445C6988"/>
    <w:rsid w:val="44EF479C"/>
    <w:rsid w:val="454576C7"/>
    <w:rsid w:val="477A400E"/>
    <w:rsid w:val="4903519F"/>
    <w:rsid w:val="495B088C"/>
    <w:rsid w:val="4AE75A25"/>
    <w:rsid w:val="4CAA5245"/>
    <w:rsid w:val="4CB412C6"/>
    <w:rsid w:val="4D3B4F12"/>
    <w:rsid w:val="4D8B29AF"/>
    <w:rsid w:val="4DDA7FF8"/>
    <w:rsid w:val="4E0F1C7C"/>
    <w:rsid w:val="4E5D5A4F"/>
    <w:rsid w:val="4E6909BE"/>
    <w:rsid w:val="4E810818"/>
    <w:rsid w:val="50D905D5"/>
    <w:rsid w:val="540739E4"/>
    <w:rsid w:val="54797A07"/>
    <w:rsid w:val="55274E75"/>
    <w:rsid w:val="56800BA4"/>
    <w:rsid w:val="58971236"/>
    <w:rsid w:val="59D55DBB"/>
    <w:rsid w:val="59E82584"/>
    <w:rsid w:val="5A165930"/>
    <w:rsid w:val="5A1E16E7"/>
    <w:rsid w:val="5A9223D0"/>
    <w:rsid w:val="5AAA6E15"/>
    <w:rsid w:val="5AE72169"/>
    <w:rsid w:val="5B1C6B28"/>
    <w:rsid w:val="5C043003"/>
    <w:rsid w:val="5D3F540B"/>
    <w:rsid w:val="5DF01FBA"/>
    <w:rsid w:val="5E481948"/>
    <w:rsid w:val="5EBD3D26"/>
    <w:rsid w:val="5F8F5160"/>
    <w:rsid w:val="608C71A0"/>
    <w:rsid w:val="609377F0"/>
    <w:rsid w:val="621E7D76"/>
    <w:rsid w:val="63593EE0"/>
    <w:rsid w:val="63D52764"/>
    <w:rsid w:val="642C55BC"/>
    <w:rsid w:val="64443548"/>
    <w:rsid w:val="660A2B55"/>
    <w:rsid w:val="66105448"/>
    <w:rsid w:val="66844728"/>
    <w:rsid w:val="66C20048"/>
    <w:rsid w:val="66C51672"/>
    <w:rsid w:val="66C619FE"/>
    <w:rsid w:val="68D944BE"/>
    <w:rsid w:val="68F546F9"/>
    <w:rsid w:val="6924347C"/>
    <w:rsid w:val="695032DB"/>
    <w:rsid w:val="6A04165C"/>
    <w:rsid w:val="6CC14AD5"/>
    <w:rsid w:val="6D180C42"/>
    <w:rsid w:val="6E500FDC"/>
    <w:rsid w:val="6E9A616D"/>
    <w:rsid w:val="6F8D3294"/>
    <w:rsid w:val="6FCC7ED1"/>
    <w:rsid w:val="6FF7766D"/>
    <w:rsid w:val="70AD278F"/>
    <w:rsid w:val="71133B79"/>
    <w:rsid w:val="718B055E"/>
    <w:rsid w:val="73A72F63"/>
    <w:rsid w:val="74382C21"/>
    <w:rsid w:val="74E55CF4"/>
    <w:rsid w:val="751B6704"/>
    <w:rsid w:val="755B12C7"/>
    <w:rsid w:val="75BD4083"/>
    <w:rsid w:val="75D4717A"/>
    <w:rsid w:val="7B555E39"/>
    <w:rsid w:val="7C231E4C"/>
    <w:rsid w:val="7CBF0940"/>
    <w:rsid w:val="7DA013E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rFonts w:ascii="Times New Roman" w:hAnsi="Times New Roman" w:eastAsia="黑体" w:cs="Times New Roman"/>
      <w:b/>
      <w:kern w:val="44"/>
      <w:sz w:val="44"/>
      <w:szCs w:val="20"/>
    </w:rPr>
  </w:style>
  <w:style w:type="character" w:customStyle="1" w:styleId="19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字符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3 字符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0.emf"/><Relationship Id="rId44" Type="http://schemas.openxmlformats.org/officeDocument/2006/relationships/image" Target="media/image39.emf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DCB3A6-D561-436F-8225-FAE55EB28B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60</Pages>
  <Words>3593</Words>
  <Characters>20485</Characters>
  <Lines>170</Lines>
  <Paragraphs>48</Paragraphs>
  <ScaleCrop>false</ScaleCrop>
  <LinksUpToDate>false</LinksUpToDate>
  <CharactersWithSpaces>24030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2016-10-29T06:05:00Z</dcterms:created>
  <dc:creator>baihe fengzhong</dc:creator>
  <cp:lastModifiedBy>铠联</cp:lastModifiedBy>
  <dcterms:modified xsi:type="dcterms:W3CDTF">2016-11-13T09:17:42Z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