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功能需求度量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8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  <w:t>Customer.input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  <w:t>Customer.input.end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  <w:t>Customer.input.cancel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 w:val="28"/>
                <w:szCs w:val="28"/>
                <w:lang w:val="en-US" w:eastAsia="zh-CN"/>
              </w:rPr>
              <w:t>customer.input.check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系统允许客户在注册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（输出：客户注册界面）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中进行键盘输入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在客户输入结束命令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时，系统要结束注册任务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在客户取消命令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时，系统关闭注册客户任务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，不做任何处理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系统检查客户输入是否符合格式，见customer.check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未输入任何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信息</w:t>
            </w:r>
            <w:r>
              <w:rPr>
                <w:rFonts w:hint="eastAsia" w:ascii="Times-Roman+2" w:hAnsi="Times-Roman+2" w:cs="Times-Roman+2"/>
                <w:szCs w:val="21"/>
              </w:rPr>
              <w:t>就输入结束命令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查询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时，系统关闭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注册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information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信息</w:t>
            </w:r>
            <w:r>
              <w:rPr>
                <w:rFonts w:hint="eastAsia" w:ascii="Times-Roman+2" w:hAnsi="Times-Roman+2" w:cs="Times-Roman+2"/>
                <w:szCs w:val="21"/>
              </w:rPr>
              <w:t>之后输入结束命令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查询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时，系统结束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注册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Customer.check.username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Customer.check.password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系统检查用户名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是否符合格式（格式要求：</w:t>
            </w:r>
            <w:r>
              <w:rPr>
                <w:rFonts w:hint="eastAsia"/>
                <w:lang w:val="en-US" w:eastAsia="zh-CN"/>
              </w:rPr>
              <w:t>至少6位，由大小写英文字母和数字组成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）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系统检查密码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是否符合格式（格式要求：</w:t>
            </w:r>
            <w:r>
              <w:rPr>
                <w:rFonts w:hint="eastAsia"/>
                <w:lang w:val="en-US" w:eastAsia="zh-CN"/>
              </w:rPr>
              <w:t>6位-20位，由大小写英文字母和数字组成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数据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逻辑文件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pStyle w:val="8"/>
              <w:numPr>
                <w:ilvl w:val="0"/>
                <w:numId w:val="0"/>
              </w:numPr>
              <w:snapToGrid w:val="0"/>
              <w:ind w:leftChars="0"/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酒店评价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输出：酒店评价界面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中进行键盘输入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评价</w:t>
            </w:r>
            <w:r>
              <w:rPr>
                <w:rFonts w:hint="eastAsia" w:ascii="Times-Roman+2" w:hAnsi="Times-Roman+2" w:cs="Times-Roman+2"/>
                <w:szCs w:val="21"/>
              </w:rPr>
              <w:t>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查询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时，系统要结束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一个评价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cancel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在客户输入取消命令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</w:t>
            </w:r>
            <w:r>
              <w:rPr>
                <w:rFonts w:hint="eastAsia" w:ascii="Times-Roman+2" w:hAnsi="Times-Roman+2" w:cs="Times-Roman+2"/>
                <w:szCs w:val="21"/>
              </w:rPr>
              <w:t>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酒店评价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系统检查客户输入是否符合格式，见evaluation.check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未输入任何商品就输入结束命令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查询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时，系统关闭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酒店评价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content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结束命令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后，系统结束一个评价任务（输出）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Evaluation.check.score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evaluation.check.comment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客户输入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评分（客户从系统提供的评分中选择一个）时，系统要检查客户输入是否符合格式（至少1分）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评价时，系统要检查客户输入是否符合格式（至少20字）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Evaluation.</w:t>
            </w:r>
            <w:r>
              <w:rPr>
                <w:rFonts w:hint="eastAsia" w:ascii="Times-Roman+2" w:hAnsi="Times-Roman+2" w:cs="Times-Roman+2"/>
                <w:szCs w:val="21"/>
              </w:rPr>
              <w:t>Calculate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客户提交评价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成功时，系统重新计算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（逻辑文件）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酒店评分（酒店评分=每人评分之和/总人数）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evaluation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酒店酒店评分和酒店评价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（逻辑文件）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pStyle w:val="8"/>
              <w:numPr>
                <w:ilvl w:val="0"/>
                <w:numId w:val="0"/>
              </w:numPr>
              <w:snapToGrid w:val="0"/>
              <w:ind w:leftChars="0"/>
              <w:rPr>
                <w:rFonts w:ascii="Times-Roman+2" w:hAnsi="Times-Roman+2" w:cs="Times-Roman+2"/>
                <w:szCs w:val="21"/>
                <w:highlight w:val="none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.Input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  <w:highlight w:val="none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会员登记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highlight w:val="none"/>
                <w:lang w:val="en-US" w:eastAsia="zh-CN"/>
              </w:rPr>
              <w:t>输出：会员等级界面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highlight w:val="none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中进行键盘输入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会员登记</w:t>
            </w:r>
            <w:r>
              <w:rPr>
                <w:rFonts w:hint="eastAsia" w:ascii="Times-Roman+2" w:hAnsi="Times-Roman+2" w:cs="Times-Roman+2"/>
                <w:szCs w:val="21"/>
              </w:rPr>
              <w:t>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查询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时，系统要结束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一个会员登记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cancel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在客户输入取消命令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</w:t>
            </w:r>
            <w:r>
              <w:rPr>
                <w:rFonts w:hint="eastAsia" w:ascii="Times-Roman+2" w:hAnsi="Times-Roman+2" w:cs="Times-Roman+2"/>
                <w:szCs w:val="21"/>
              </w:rPr>
              <w:t>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会员登记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系统检查客户输入是否符合格式，见member.check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choose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客户在选择登记会员类型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后，系统要显示客户选择的相应信息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未输入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信息</w:t>
            </w:r>
            <w:r>
              <w:rPr>
                <w:rFonts w:hint="eastAsia" w:ascii="Times-Roman+2" w:hAnsi="Times-Roman+2" w:cs="Times-Roman+2"/>
                <w:szCs w:val="21"/>
              </w:rPr>
              <w:t>就输入结束命令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查询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时，系统关闭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会员登记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content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后，系统结束一个会员登记任务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Member.check.birth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Member.check.firmName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系统检查客户输入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生日是否符合格式（格式要求：4位年份+2位月份+2位日期=8个数字）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系统检查客户输入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企业名称是否符合格式（格式要求：由大小写英文字母和数字组成）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保存并</w:t>
            </w:r>
            <w:r>
              <w:rPr>
                <w:rFonts w:hint="eastAsia" w:ascii="Times-Roman+2" w:hAnsi="Times-Roman+2" w:cs="Times-Roman+2"/>
                <w:szCs w:val="21"/>
              </w:rPr>
              <w:t>更新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会员数据库（普通会员有生日信息，企业会员有企业名称信息）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member.haveRegister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会员已完成注册，系统显示已完成注册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pStyle w:val="8"/>
              <w:numPr>
                <w:ilvl w:val="0"/>
                <w:numId w:val="0"/>
              </w:numPr>
              <w:snapToGrid w:val="0"/>
              <w:ind w:leftChars="0"/>
              <w:rPr>
                <w:rFonts w:ascii="Times-Roman+2" w:hAnsi="Times-Roman+2" w:cs="Times-Roman+2"/>
                <w:szCs w:val="21"/>
                <w:highlight w:val="none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.Input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  <w:highlight w:val="none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信用充值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highlight w:val="none"/>
                <w:lang w:val="en-US" w:eastAsia="zh-CN"/>
              </w:rPr>
              <w:t>输出：信用充值界面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highlight w:val="none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中进行键盘输入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szCs w:val="21"/>
              </w:rPr>
              <w:t>输入结束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信用充值</w:t>
            </w:r>
            <w:r>
              <w:rPr>
                <w:rFonts w:hint="eastAsia" w:ascii="Times-Roman+2" w:hAnsi="Times-Roman+2" w:cs="Times-Roman+2"/>
                <w:szCs w:val="21"/>
              </w:rPr>
              <w:t>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查询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时，系统要结束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一个信用充值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cancel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Marketing.input.customer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在网站营销人员输入取消命令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</w:t>
            </w:r>
            <w:r>
              <w:rPr>
                <w:rFonts w:hint="eastAsia" w:ascii="Times-Roman+2" w:hAnsi="Times-Roman+2" w:cs="Times-Roman+2"/>
                <w:szCs w:val="21"/>
              </w:rPr>
              <w:t>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信用充值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不做任何处理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请求输入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客户编号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后，系统显示要求输入界面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check.invalid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系统检查网站营销人员输入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的金额是否符合格式（金额必须为大于0的整数）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网站营销人员输入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非法编号，系统提示并要求网站营销人员更改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szCs w:val="21"/>
              </w:rPr>
              <w:t>未输入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信息</w:t>
            </w:r>
            <w:r>
              <w:rPr>
                <w:rFonts w:hint="eastAsia" w:ascii="Times-Roman+2" w:hAnsi="Times-Roman+2" w:cs="Times-Roman+2"/>
                <w:szCs w:val="21"/>
              </w:rPr>
              <w:t>就输入结束命令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查询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时，系统关闭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信用充值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money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网站营销人员输入客户编号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后，系统显示客户基本信息，</w:t>
            </w:r>
            <w:r>
              <w:rPr>
                <w:rFonts w:hint="eastAsia" w:ascii="宋体" w:hAnsi="宋体" w:eastAsia="宋体" w:cs="宋体"/>
                <w:szCs w:val="21"/>
              </w:rPr>
              <w:t>包括姓名或名称、联系方式、信用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szCs w:val="21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客户充值金额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后，系统</w:t>
            </w:r>
            <w:r>
              <w:rPr>
                <w:rFonts w:hint="eastAsia" w:ascii="宋体" w:hAnsi="宋体" w:eastAsia="宋体" w:cs="宋体"/>
                <w:szCs w:val="21"/>
              </w:rPr>
              <w:t>显示增加的信用值及充值后信用值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Cs w:val="21"/>
              </w:rPr>
              <w:t>，并更新客户信用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值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marketing.haveNotLogin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网站营销人员未登录，系统提示网站营销人员先登陆再进行信用充值操作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customer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credit.</w:t>
            </w:r>
            <w:r>
              <w:rPr>
                <w:rFonts w:hint="eastAsia" w:ascii="Times-Roman+2" w:hAnsi="Times-Roman+2" w:cs="Times-Roman+2"/>
                <w:szCs w:val="21"/>
              </w:rPr>
              <w:t>Update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更新客户信用值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（逻辑文件）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pStyle w:val="8"/>
              <w:numPr>
                <w:ilvl w:val="0"/>
                <w:numId w:val="0"/>
              </w:numPr>
              <w:snapToGrid w:val="0"/>
              <w:ind w:leftChars="0"/>
              <w:rPr>
                <w:rFonts w:ascii="Times-Roman+2" w:hAnsi="Times-Roman+2" w:cs="Times-Roman+2"/>
                <w:szCs w:val="21"/>
                <w:highlight w:val="none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.Input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  <w:highlight w:val="none"/>
              </w:rPr>
            </w:pP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网站管理人员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highlight w:val="none"/>
                <w:lang w:val="en-US" w:eastAsia="zh-CN"/>
              </w:rPr>
              <w:t>用户信息管理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highlight w:val="none"/>
                <w:lang w:val="en-US" w:eastAsia="zh-CN"/>
              </w:rPr>
              <w:t>输出：用户信息管理界面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highlight w:val="none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  <w:highlight w:val="none"/>
              </w:rPr>
              <w:t>中进行键盘输入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</w:t>
            </w:r>
            <w:r>
              <w:rPr>
                <w:rFonts w:hint="eastAsia" w:ascii="Times-Roman+2" w:hAnsi="Times-Roman+2" w:cs="Times-Roman+2"/>
                <w:szCs w:val="21"/>
              </w:rPr>
              <w:t>输入结束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用户信息管理</w:t>
            </w:r>
            <w:r>
              <w:rPr>
                <w:rFonts w:hint="eastAsia" w:ascii="Times-Roman+2" w:hAnsi="Times-Roman+2" w:cs="Times-Roman+2"/>
                <w:szCs w:val="21"/>
              </w:rPr>
              <w:t>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查询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时，系统要结束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一个用户信息管理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cancel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在网站管理人员输入取消命令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</w:t>
            </w:r>
            <w:r>
              <w:rPr>
                <w:rFonts w:hint="eastAsia" w:ascii="Times-Roman+2" w:hAnsi="Times-Roman+2" w:cs="Times-Roman+2"/>
                <w:szCs w:val="21"/>
              </w:rPr>
              <w:t>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用户信息管理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输出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 w:ascii="Times-Roman+2" w:hAnsi="Times-Roman+2" w:cs="Times-Roman+2"/>
                <w:szCs w:val="21"/>
              </w:rPr>
              <w:t>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.Input.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check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.invalid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.user.change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marketing.add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staff.add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hotel.add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系统检查网站管理人员输入是否符合格式，见management.end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网站管理人员输入非法用户ID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时，系统提示错误并要求重新输入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用户编号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后，系统显示输入编号及选择类型界面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网站管理人员请求更改用户信息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后，系统显示更改用户信息界面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网站管理人员请求增加网站营销人员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后，系统显示增加界面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网站管理人员请求增加网站营销人员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后，系统提示需先添加酒店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在网站管理人员请求添加酒店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（查询）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后，系统显示增加酒店界面（酒店信息包括酒店名称）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</w:t>
            </w:r>
            <w:r>
              <w:rPr>
                <w:rFonts w:hint="eastAsia" w:ascii="Times-Roman+2" w:hAnsi="Times-Roman+2" w:cs="Times-Roman+2"/>
                <w:szCs w:val="21"/>
              </w:rPr>
              <w:t>未输入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信息</w:t>
            </w:r>
            <w:r>
              <w:rPr>
                <w:rFonts w:hint="eastAsia" w:ascii="Times-Roman+2" w:hAnsi="Times-Roman+2" w:cs="Times-Roman+2"/>
                <w:szCs w:val="21"/>
              </w:rPr>
              <w:t>就输入结束命令时，系统关闭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用户信息管理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（输出）</w:t>
            </w:r>
            <w:r>
              <w:rPr>
                <w:rFonts w:hint="eastAsia" w:ascii="Times-Roman+2" w:hAnsi="Times-Roman+2" w:cs="Times-Roman+2"/>
                <w:szCs w:val="21"/>
              </w:rPr>
              <w:t>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user.change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user.add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hotel.add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management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wrong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输入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用户编号及类型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（包括客户、网站营销人员、酒店工作人员）后，系统显示用户基本信息，</w:t>
            </w:r>
            <w:r>
              <w:rPr>
                <w:rFonts w:hint="eastAsia" w:ascii="宋体" w:hAnsi="宋体" w:eastAsia="宋体" w:cs="宋体"/>
                <w:szCs w:val="21"/>
              </w:rPr>
              <w:t>包括姓名或名称、联系方式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客户还包括</w:t>
            </w:r>
            <w:r>
              <w:rPr>
                <w:rFonts w:hint="eastAsia" w:ascii="宋体" w:hAnsi="宋体" w:eastAsia="宋体" w:cs="宋体"/>
                <w:szCs w:val="21"/>
              </w:rPr>
              <w:t>信用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酒店工作人员还包括所属酒店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val="en-US" w:eastAsia="zh-CN"/>
              </w:rPr>
              <w:t>（输出）</w:t>
            </w:r>
          </w:p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网站管理人员更改用户（包括客户、网站营销人员、酒店工作人员）信息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后，系统更改并更新用户信息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（逻辑文件）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网站管理人员添加用户（包括网站营销人员、酒店工作人员）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后，系统更新网站营销人员数据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val="en-US" w:eastAsia="zh-CN"/>
              </w:rPr>
              <w:t>（逻辑文件）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在网站管理人员添加酒店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后，系统更新酒店数据并要求添加酒店工作人员信息（逻辑文件）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网站管理人员输入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val="en-US" w:eastAsia="zh-CN"/>
              </w:rPr>
              <w:t>（输入）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错误信息，系统提示并要求网站管理人员更改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val="en-US" w:eastAsia="zh-CN"/>
              </w:rPr>
              <w:t>（输出）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逻辑文件：9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中楷体">
    <w:panose1 w:val="03000600000000000000"/>
    <w:charset w:val="86"/>
    <w:family w:val="auto"/>
    <w:pitch w:val="default"/>
    <w:sig w:usb0="800002BF" w:usb1="184F6CF8" w:usb2="00000012" w:usb3="00000000" w:csb0="0004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Hebe Sans DemiBold">
    <w:panose1 w:val="020B07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A508B"/>
    <w:rsid w:val="0C6E4C90"/>
    <w:rsid w:val="0D2F3413"/>
    <w:rsid w:val="19BE5105"/>
    <w:rsid w:val="2924689C"/>
    <w:rsid w:val="2BB60ED3"/>
    <w:rsid w:val="2DC94DF3"/>
    <w:rsid w:val="30FA6FB4"/>
    <w:rsid w:val="3280221D"/>
    <w:rsid w:val="383F5AA8"/>
    <w:rsid w:val="3AF21D2F"/>
    <w:rsid w:val="40E33D78"/>
    <w:rsid w:val="46002C74"/>
    <w:rsid w:val="5A890023"/>
    <w:rsid w:val="5AEA4D33"/>
    <w:rsid w:val="5BF26695"/>
    <w:rsid w:val="626A508B"/>
    <w:rsid w:val="62CB49EE"/>
    <w:rsid w:val="64C05A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宋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样式2"/>
    <w:basedOn w:val="2"/>
    <w:uiPriority w:val="0"/>
    <w:pPr>
      <w:spacing w:after="-2147483648"/>
    </w:pPr>
    <w:rPr>
      <w:rFonts w:hint="eastAsia" w:ascii="宋体" w:hAnsi="宋体" w:eastAsia="微软雅黑" w:cs="宋体"/>
      <w:sz w:val="48"/>
      <w:szCs w:val="4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2016-09-30T10:27:00Z</dcterms:created>
  <dc:creator>Asus</dc:creator>
  <cp:lastModifiedBy>Asus</cp:lastModifiedBy>
  <dcterms:modified xsi:type="dcterms:W3CDTF">2016-09-30T12:02:14Z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