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Rcsostblzat"/>
        <w:tblW w:w="9672" w:type="dxa"/>
        <w:tblLook w:val="04A0" w:firstRow="1" w:lastRow="0" w:firstColumn="1" w:lastColumn="0" w:noHBand="0" w:noVBand="1"/>
      </w:tblPr>
      <w:tblGrid>
        <w:gridCol w:w="1726"/>
        <w:gridCol w:w="1652"/>
        <w:gridCol w:w="2126"/>
        <w:gridCol w:w="4168"/>
      </w:tblGrid>
      <w:tr w:rsidR="003D79D3" w:rsidRPr="00F54492" w14:paraId="16917D76" w14:textId="77777777" w:rsidTr="00450A34">
        <w:tc>
          <w:tcPr>
            <w:tcW w:w="1726" w:type="dxa"/>
          </w:tcPr>
          <w:p w14:paraId="7736AA41" w14:textId="7873E9A4" w:rsidR="003D79D3" w:rsidRPr="00F54492" w:rsidRDefault="003D79D3">
            <w:pPr>
              <w:rPr>
                <w:b/>
                <w:bCs/>
              </w:rPr>
            </w:pPr>
            <w:r w:rsidRPr="00F54492">
              <w:rPr>
                <w:b/>
                <w:bCs/>
              </w:rPr>
              <w:t>Főmenü</w:t>
            </w:r>
          </w:p>
        </w:tc>
        <w:tc>
          <w:tcPr>
            <w:tcW w:w="1652" w:type="dxa"/>
          </w:tcPr>
          <w:p w14:paraId="072E83DE" w14:textId="60FB3DD6" w:rsidR="003D79D3" w:rsidRPr="00F54492" w:rsidRDefault="003D79D3">
            <w:pPr>
              <w:rPr>
                <w:b/>
                <w:bCs/>
              </w:rPr>
            </w:pPr>
            <w:r w:rsidRPr="00F54492">
              <w:rPr>
                <w:b/>
                <w:bCs/>
              </w:rPr>
              <w:t>Almenü</w:t>
            </w:r>
          </w:p>
        </w:tc>
        <w:tc>
          <w:tcPr>
            <w:tcW w:w="2126" w:type="dxa"/>
          </w:tcPr>
          <w:p w14:paraId="1E857FB1" w14:textId="3C7C7187" w:rsidR="003D79D3" w:rsidRPr="00F54492" w:rsidRDefault="003D79D3">
            <w:pPr>
              <w:rPr>
                <w:b/>
                <w:bCs/>
              </w:rPr>
            </w:pPr>
            <w:r>
              <w:rPr>
                <w:b/>
                <w:bCs/>
              </w:rPr>
              <w:t>Tartalom</w:t>
            </w:r>
          </w:p>
        </w:tc>
        <w:tc>
          <w:tcPr>
            <w:tcW w:w="4168" w:type="dxa"/>
          </w:tcPr>
          <w:p w14:paraId="02806AF1" w14:textId="77777777" w:rsidR="003D79D3" w:rsidRPr="00F54492" w:rsidRDefault="003D79D3">
            <w:pPr>
              <w:rPr>
                <w:b/>
                <w:bCs/>
              </w:rPr>
            </w:pPr>
          </w:p>
        </w:tc>
      </w:tr>
      <w:tr w:rsidR="003D79D3" w14:paraId="483307AC" w14:textId="77777777" w:rsidTr="00450A34">
        <w:tc>
          <w:tcPr>
            <w:tcW w:w="1726" w:type="dxa"/>
          </w:tcPr>
          <w:p w14:paraId="39A502CA" w14:textId="0A45ACA7" w:rsidR="003D79D3" w:rsidRPr="00FD7E3B" w:rsidRDefault="003D79D3">
            <w:pPr>
              <w:rPr>
                <w:b/>
                <w:bCs/>
              </w:rPr>
            </w:pPr>
            <w:r w:rsidRPr="00B2548D">
              <w:rPr>
                <w:b/>
                <w:bCs/>
                <w:highlight w:val="green"/>
              </w:rPr>
              <w:t>Főoldal</w:t>
            </w:r>
          </w:p>
        </w:tc>
        <w:tc>
          <w:tcPr>
            <w:tcW w:w="1652" w:type="dxa"/>
          </w:tcPr>
          <w:p w14:paraId="0A68DE9F" w14:textId="144A0B9E" w:rsidR="003D79D3" w:rsidRDefault="003D79D3"/>
        </w:tc>
        <w:tc>
          <w:tcPr>
            <w:tcW w:w="2126" w:type="dxa"/>
          </w:tcPr>
          <w:p w14:paraId="74312811" w14:textId="4B91DA84" w:rsidR="003D79D3" w:rsidRDefault="001769A0">
            <w:r>
              <w:t>egy ötlettel előrébb + imázsfilm</w:t>
            </w:r>
          </w:p>
        </w:tc>
        <w:tc>
          <w:tcPr>
            <w:tcW w:w="4168" w:type="dxa"/>
          </w:tcPr>
          <w:p w14:paraId="1CDAF7C2" w14:textId="6EA64FED" w:rsidR="003D79D3" w:rsidRDefault="001769A0">
            <w:r>
              <w:t xml:space="preserve">lehet rajta a két </w:t>
            </w:r>
            <w:proofErr w:type="spellStart"/>
            <w:r>
              <w:t>call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action</w:t>
            </w:r>
            <w:proofErr w:type="spellEnd"/>
            <w:r>
              <w:t xml:space="preserve"> (szolgáltatásaink, kapcsolat)</w:t>
            </w:r>
          </w:p>
        </w:tc>
      </w:tr>
      <w:tr w:rsidR="003D79D3" w14:paraId="322E33A8" w14:textId="77777777" w:rsidTr="00450A34">
        <w:tc>
          <w:tcPr>
            <w:tcW w:w="1726" w:type="dxa"/>
          </w:tcPr>
          <w:p w14:paraId="68BA25ED" w14:textId="77777777" w:rsidR="003D79D3" w:rsidRDefault="003D79D3"/>
        </w:tc>
        <w:tc>
          <w:tcPr>
            <w:tcW w:w="1652" w:type="dxa"/>
          </w:tcPr>
          <w:p w14:paraId="484DEA23" w14:textId="77777777" w:rsidR="003D79D3" w:rsidRDefault="003D79D3"/>
        </w:tc>
        <w:tc>
          <w:tcPr>
            <w:tcW w:w="2126" w:type="dxa"/>
          </w:tcPr>
          <w:p w14:paraId="701C0FE9" w14:textId="416A73A4" w:rsidR="003D79D3" w:rsidRDefault="001769A0">
            <w:proofErr w:type="spellStart"/>
            <w:r>
              <w:t>Büchl</w:t>
            </w:r>
            <w:proofErr w:type="spellEnd"/>
            <w:r>
              <w:t xml:space="preserve"> Hungaria Kft.</w:t>
            </w:r>
          </w:p>
        </w:tc>
        <w:tc>
          <w:tcPr>
            <w:tcW w:w="4168" w:type="dxa"/>
          </w:tcPr>
          <w:p w14:paraId="7F9B5D9E" w14:textId="3677E195" w:rsidR="003D79D3" w:rsidRDefault="001769A0">
            <w:r>
              <w:t>CTA: többet a vállalatról</w:t>
            </w:r>
          </w:p>
        </w:tc>
      </w:tr>
      <w:tr w:rsidR="003D79D3" w14:paraId="5F5EF0A8" w14:textId="77777777" w:rsidTr="00450A34">
        <w:tc>
          <w:tcPr>
            <w:tcW w:w="1726" w:type="dxa"/>
          </w:tcPr>
          <w:p w14:paraId="3180881A" w14:textId="77777777" w:rsidR="003D79D3" w:rsidRDefault="003D79D3"/>
        </w:tc>
        <w:tc>
          <w:tcPr>
            <w:tcW w:w="1652" w:type="dxa"/>
          </w:tcPr>
          <w:p w14:paraId="2AF21FA5" w14:textId="77777777" w:rsidR="003D79D3" w:rsidRDefault="003D79D3"/>
        </w:tc>
        <w:tc>
          <w:tcPr>
            <w:tcW w:w="2126" w:type="dxa"/>
          </w:tcPr>
          <w:p w14:paraId="25B4BA62" w14:textId="764AAEF7" w:rsidR="003D79D3" w:rsidRDefault="001769A0">
            <w:r>
              <w:t>Szolgáltatásaink</w:t>
            </w:r>
          </w:p>
        </w:tc>
        <w:tc>
          <w:tcPr>
            <w:tcW w:w="4168" w:type="dxa"/>
          </w:tcPr>
          <w:p w14:paraId="49450ED3" w14:textId="77777777" w:rsidR="003D79D3" w:rsidRDefault="001769A0">
            <w:r>
              <w:t>jó a hármas tagolás ide táblázatba:</w:t>
            </w:r>
          </w:p>
          <w:p w14:paraId="493A7EC0" w14:textId="77777777" w:rsidR="001769A0" w:rsidRDefault="001769A0">
            <w:r>
              <w:t>Hulladékgyűjtés és -szállítás</w:t>
            </w:r>
          </w:p>
          <w:p w14:paraId="4F21D32E" w14:textId="77777777" w:rsidR="001769A0" w:rsidRDefault="001769A0">
            <w:r>
              <w:t>Hulladékkezelés</w:t>
            </w:r>
          </w:p>
          <w:p w14:paraId="215F1958" w14:textId="6E98A800" w:rsidR="001769A0" w:rsidRDefault="001769A0">
            <w:r>
              <w:t>Logisztika</w:t>
            </w:r>
          </w:p>
        </w:tc>
      </w:tr>
      <w:tr w:rsidR="001769A0" w14:paraId="260C63F3" w14:textId="77777777" w:rsidTr="00450A34">
        <w:tc>
          <w:tcPr>
            <w:tcW w:w="1726" w:type="dxa"/>
          </w:tcPr>
          <w:p w14:paraId="39D0AAD0" w14:textId="77777777" w:rsidR="001769A0" w:rsidRDefault="001769A0"/>
        </w:tc>
        <w:tc>
          <w:tcPr>
            <w:tcW w:w="1652" w:type="dxa"/>
          </w:tcPr>
          <w:p w14:paraId="1535C5AE" w14:textId="77777777" w:rsidR="001769A0" w:rsidRDefault="001769A0"/>
        </w:tc>
        <w:tc>
          <w:tcPr>
            <w:tcW w:w="2126" w:type="dxa"/>
          </w:tcPr>
          <w:p w14:paraId="4AED6F10" w14:textId="6238AAC6" w:rsidR="001769A0" w:rsidRDefault="001769A0">
            <w:r>
              <w:t>Számokban</w:t>
            </w:r>
          </w:p>
        </w:tc>
        <w:tc>
          <w:tcPr>
            <w:tcW w:w="4168" w:type="dxa"/>
          </w:tcPr>
          <w:p w14:paraId="11CAA443" w14:textId="77777777" w:rsidR="001769A0" w:rsidRDefault="001769A0"/>
        </w:tc>
      </w:tr>
      <w:tr w:rsidR="001769A0" w14:paraId="70E4AFE8" w14:textId="77777777" w:rsidTr="00450A34">
        <w:tc>
          <w:tcPr>
            <w:tcW w:w="1726" w:type="dxa"/>
          </w:tcPr>
          <w:p w14:paraId="77DBBD15" w14:textId="77777777" w:rsidR="001769A0" w:rsidRDefault="001769A0"/>
        </w:tc>
        <w:tc>
          <w:tcPr>
            <w:tcW w:w="1652" w:type="dxa"/>
          </w:tcPr>
          <w:p w14:paraId="43F1C025" w14:textId="77777777" w:rsidR="001769A0" w:rsidRDefault="001769A0"/>
        </w:tc>
        <w:tc>
          <w:tcPr>
            <w:tcW w:w="2126" w:type="dxa"/>
          </w:tcPr>
          <w:p w14:paraId="2C652C7A" w14:textId="17DEFE4F" w:rsidR="001769A0" w:rsidRDefault="001769A0">
            <w:r>
              <w:t>Fenntarthatóság</w:t>
            </w:r>
          </w:p>
        </w:tc>
        <w:tc>
          <w:tcPr>
            <w:tcW w:w="4168" w:type="dxa"/>
          </w:tcPr>
          <w:p w14:paraId="4068006A" w14:textId="77777777" w:rsidR="001769A0" w:rsidRDefault="001769A0"/>
        </w:tc>
      </w:tr>
      <w:tr w:rsidR="001769A0" w14:paraId="607683A9" w14:textId="77777777" w:rsidTr="00450A34">
        <w:tc>
          <w:tcPr>
            <w:tcW w:w="1726" w:type="dxa"/>
          </w:tcPr>
          <w:p w14:paraId="4F57C964" w14:textId="77777777" w:rsidR="001769A0" w:rsidRDefault="001769A0"/>
        </w:tc>
        <w:tc>
          <w:tcPr>
            <w:tcW w:w="1652" w:type="dxa"/>
          </w:tcPr>
          <w:p w14:paraId="75D5D279" w14:textId="77777777" w:rsidR="001769A0" w:rsidRDefault="001769A0"/>
        </w:tc>
        <w:tc>
          <w:tcPr>
            <w:tcW w:w="2126" w:type="dxa"/>
          </w:tcPr>
          <w:p w14:paraId="26F8614C" w14:textId="7C61775A" w:rsidR="001769A0" w:rsidRDefault="001769A0">
            <w:r>
              <w:t>Híreink</w:t>
            </w:r>
          </w:p>
        </w:tc>
        <w:tc>
          <w:tcPr>
            <w:tcW w:w="4168" w:type="dxa"/>
          </w:tcPr>
          <w:p w14:paraId="21B96578" w14:textId="77777777" w:rsidR="001769A0" w:rsidRDefault="001769A0"/>
        </w:tc>
      </w:tr>
      <w:tr w:rsidR="001769A0" w14:paraId="27E09502" w14:textId="77777777" w:rsidTr="00450A34">
        <w:tc>
          <w:tcPr>
            <w:tcW w:w="1726" w:type="dxa"/>
          </w:tcPr>
          <w:p w14:paraId="0F7AD14B" w14:textId="77777777" w:rsidR="001769A0" w:rsidRDefault="001769A0"/>
        </w:tc>
        <w:tc>
          <w:tcPr>
            <w:tcW w:w="1652" w:type="dxa"/>
          </w:tcPr>
          <w:p w14:paraId="75BBE85C" w14:textId="77777777" w:rsidR="001769A0" w:rsidRDefault="001769A0"/>
        </w:tc>
        <w:tc>
          <w:tcPr>
            <w:tcW w:w="2126" w:type="dxa"/>
          </w:tcPr>
          <w:p w14:paraId="44CE0184" w14:textId="252B4759" w:rsidR="001769A0" w:rsidRDefault="001769A0">
            <w:r>
              <w:t>Letöltések</w:t>
            </w:r>
            <w:r w:rsidR="00FD7E3B">
              <w:t xml:space="preserve"> (van, ami kódos belépés után legyen letölthető, ezt jelölhetjük lakattal is)</w:t>
            </w:r>
          </w:p>
        </w:tc>
        <w:tc>
          <w:tcPr>
            <w:tcW w:w="4168" w:type="dxa"/>
          </w:tcPr>
          <w:p w14:paraId="0825C34E" w14:textId="7C331E68" w:rsidR="001769A0" w:rsidRDefault="00FD7E3B" w:rsidP="00FD7E3B">
            <w:pPr>
              <w:pStyle w:val="Listaszerbekezds"/>
              <w:numPr>
                <w:ilvl w:val="0"/>
                <w:numId w:val="4"/>
              </w:numPr>
            </w:pPr>
            <w:r>
              <w:t>tanúsítványok</w:t>
            </w:r>
          </w:p>
          <w:p w14:paraId="287AD697" w14:textId="77777777" w:rsidR="001769A0" w:rsidRDefault="001769A0" w:rsidP="00FD7E3B">
            <w:pPr>
              <w:pStyle w:val="Listaszerbekezds"/>
              <w:numPr>
                <w:ilvl w:val="0"/>
                <w:numId w:val="4"/>
              </w:numPr>
            </w:pPr>
            <w:r>
              <w:t>engedélyek</w:t>
            </w:r>
          </w:p>
          <w:p w14:paraId="2E1CF49A" w14:textId="3CA3EB8E" w:rsidR="001769A0" w:rsidRDefault="00FD7E3B" w:rsidP="00FD7E3B">
            <w:pPr>
              <w:pStyle w:val="Listaszerbekezds"/>
              <w:numPr>
                <w:ilvl w:val="0"/>
                <w:numId w:val="4"/>
              </w:numPr>
            </w:pPr>
            <w:r w:rsidRPr="00325881">
              <w:rPr>
                <w:highlight w:val="yellow"/>
              </w:rPr>
              <w:t>céginformációk</w:t>
            </w:r>
          </w:p>
        </w:tc>
      </w:tr>
      <w:tr w:rsidR="003D79D3" w14:paraId="39223C27" w14:textId="77777777" w:rsidTr="00450A34">
        <w:tc>
          <w:tcPr>
            <w:tcW w:w="1726" w:type="dxa"/>
          </w:tcPr>
          <w:p w14:paraId="58434721" w14:textId="7B530919" w:rsidR="003D79D3" w:rsidRPr="0030130A" w:rsidRDefault="003D79D3">
            <w:pPr>
              <w:rPr>
                <w:b/>
                <w:bCs/>
              </w:rPr>
            </w:pPr>
            <w:r w:rsidRPr="00B2548D">
              <w:rPr>
                <w:b/>
                <w:bCs/>
                <w:highlight w:val="green"/>
              </w:rPr>
              <w:t>Rólunk</w:t>
            </w:r>
          </w:p>
        </w:tc>
        <w:tc>
          <w:tcPr>
            <w:tcW w:w="1652" w:type="dxa"/>
          </w:tcPr>
          <w:p w14:paraId="280C9E9F" w14:textId="47CC36A1" w:rsidR="003D79D3" w:rsidRDefault="00450A34">
            <w:proofErr w:type="spellStart"/>
            <w:r>
              <w:t>Büchl</w:t>
            </w:r>
            <w:proofErr w:type="spellEnd"/>
            <w:r>
              <w:t xml:space="preserve"> Hungaria</w:t>
            </w:r>
          </w:p>
        </w:tc>
        <w:tc>
          <w:tcPr>
            <w:tcW w:w="2126" w:type="dxa"/>
          </w:tcPr>
          <w:p w14:paraId="70258F49" w14:textId="2C51612C" w:rsidR="003D79D3" w:rsidRDefault="00450A34">
            <w:proofErr w:type="spellStart"/>
            <w:r>
              <w:t>szöveg+kép</w:t>
            </w:r>
            <w:proofErr w:type="spellEnd"/>
            <w:r w:rsidR="00FD7E3B">
              <w:t>(</w:t>
            </w:r>
            <w:proofErr w:type="spellStart"/>
            <w:r w:rsidR="00FD7E3B">
              <w:t>ek</w:t>
            </w:r>
            <w:proofErr w:type="spellEnd"/>
            <w:r w:rsidR="00FD7E3B">
              <w:t>)</w:t>
            </w:r>
          </w:p>
          <w:p w14:paraId="072E073E" w14:textId="2266D60F" w:rsidR="00FD7E3B" w:rsidRDefault="00FD7E3B">
            <w:r>
              <w:t>hangsúlyos megjelenés</w:t>
            </w:r>
          </w:p>
        </w:tc>
        <w:tc>
          <w:tcPr>
            <w:tcW w:w="4168" w:type="dxa"/>
          </w:tcPr>
          <w:p w14:paraId="0BD881F6" w14:textId="39C66338" w:rsidR="003D79D3" w:rsidRDefault="00450A34">
            <w:r>
              <w:t xml:space="preserve">szöveg (újraírva a mostani rólunk rész és a mostani </w:t>
            </w:r>
            <w:proofErr w:type="spellStart"/>
            <w:r>
              <w:t>Büchl</w:t>
            </w:r>
            <w:proofErr w:type="spellEnd"/>
            <w:r>
              <w:t xml:space="preserve"> Hungaria infóit vegyítve)</w:t>
            </w:r>
          </w:p>
        </w:tc>
      </w:tr>
      <w:tr w:rsidR="00450A34" w14:paraId="261DDF6A" w14:textId="77777777" w:rsidTr="00450A34">
        <w:tc>
          <w:tcPr>
            <w:tcW w:w="1726" w:type="dxa"/>
          </w:tcPr>
          <w:p w14:paraId="48FD0477" w14:textId="77777777" w:rsidR="00450A34" w:rsidRPr="0030130A" w:rsidRDefault="00450A34">
            <w:pPr>
              <w:rPr>
                <w:b/>
                <w:bCs/>
              </w:rPr>
            </w:pPr>
          </w:p>
        </w:tc>
        <w:tc>
          <w:tcPr>
            <w:tcW w:w="1652" w:type="dxa"/>
          </w:tcPr>
          <w:p w14:paraId="2DA124B8" w14:textId="6466705B" w:rsidR="00450A34" w:rsidRDefault="00450A34">
            <w:r>
              <w:t>Menedzsment</w:t>
            </w:r>
          </w:p>
        </w:tc>
        <w:tc>
          <w:tcPr>
            <w:tcW w:w="2126" w:type="dxa"/>
          </w:tcPr>
          <w:p w14:paraId="1A0A785E" w14:textId="7F7C8D8B" w:rsidR="00450A34" w:rsidRDefault="00450A34">
            <w:r>
              <w:t>név + fotó</w:t>
            </w:r>
          </w:p>
        </w:tc>
        <w:tc>
          <w:tcPr>
            <w:tcW w:w="4168" w:type="dxa"/>
          </w:tcPr>
          <w:p w14:paraId="3B8E209F" w14:textId="77777777" w:rsidR="00450A34" w:rsidRPr="00FD7E3B" w:rsidRDefault="00450A34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rövid szakmai életút + business fotó</w:t>
            </w:r>
          </w:p>
          <w:p w14:paraId="1EB8799B" w14:textId="33C4C0D4" w:rsidR="00450A34" w:rsidRPr="00B2548D" w:rsidRDefault="00450A34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Gyökeres Sándor ügyvezető</w:t>
            </w:r>
          </w:p>
        </w:tc>
      </w:tr>
      <w:tr w:rsidR="00450A34" w14:paraId="521D776D" w14:textId="77777777" w:rsidTr="00450A34">
        <w:tc>
          <w:tcPr>
            <w:tcW w:w="1726" w:type="dxa"/>
          </w:tcPr>
          <w:p w14:paraId="0D36C24D" w14:textId="77777777" w:rsidR="00450A34" w:rsidRPr="0030130A" w:rsidRDefault="00450A34">
            <w:pPr>
              <w:rPr>
                <w:b/>
                <w:bCs/>
              </w:rPr>
            </w:pPr>
          </w:p>
        </w:tc>
        <w:tc>
          <w:tcPr>
            <w:tcW w:w="1652" w:type="dxa"/>
          </w:tcPr>
          <w:p w14:paraId="08C8B6ED" w14:textId="0D61AA05" w:rsidR="00450A34" w:rsidRDefault="00450A34">
            <w:proofErr w:type="spellStart"/>
            <w:r>
              <w:t>Büchl</w:t>
            </w:r>
            <w:proofErr w:type="spellEnd"/>
            <w:r>
              <w:t xml:space="preserve"> csoport</w:t>
            </w:r>
          </w:p>
        </w:tc>
        <w:tc>
          <w:tcPr>
            <w:tcW w:w="2126" w:type="dxa"/>
          </w:tcPr>
          <w:p w14:paraId="171E695B" w14:textId="04CBE227" w:rsidR="00450A34" w:rsidRDefault="00450A34">
            <w:r>
              <w:t>mostani tartalom jó, csak kisebb méretben</w:t>
            </w:r>
          </w:p>
        </w:tc>
        <w:tc>
          <w:tcPr>
            <w:tcW w:w="4168" w:type="dxa"/>
          </w:tcPr>
          <w:p w14:paraId="04BC97F0" w14:textId="0D5DC2FA" w:rsidR="00450A34" w:rsidRDefault="00450A34">
            <w:r>
              <w:t>szöveg (újraírva) és grafika + logós ágrajz</w:t>
            </w:r>
          </w:p>
        </w:tc>
      </w:tr>
      <w:tr w:rsidR="00450A34" w14:paraId="0891C65C" w14:textId="77777777" w:rsidTr="00450A34">
        <w:tc>
          <w:tcPr>
            <w:tcW w:w="1726" w:type="dxa"/>
          </w:tcPr>
          <w:p w14:paraId="587FE32A" w14:textId="77777777" w:rsidR="00450A34" w:rsidRPr="0030130A" w:rsidRDefault="00450A34">
            <w:pPr>
              <w:rPr>
                <w:b/>
                <w:bCs/>
              </w:rPr>
            </w:pPr>
          </w:p>
        </w:tc>
        <w:tc>
          <w:tcPr>
            <w:tcW w:w="1652" w:type="dxa"/>
          </w:tcPr>
          <w:p w14:paraId="3D3A9880" w14:textId="5F72F44D" w:rsidR="00450A34" w:rsidRDefault="001769A0">
            <w:r>
              <w:t>Hírek</w:t>
            </w:r>
          </w:p>
        </w:tc>
        <w:tc>
          <w:tcPr>
            <w:tcW w:w="2126" w:type="dxa"/>
          </w:tcPr>
          <w:p w14:paraId="0BF942F7" w14:textId="5A8BBFF4" w:rsidR="00450A34" w:rsidRDefault="001769A0">
            <w:proofErr w:type="spellStart"/>
            <w:r>
              <w:t>blogszerűen</w:t>
            </w:r>
            <w:proofErr w:type="spellEnd"/>
            <w:r>
              <w:t xml:space="preserve"> fotóval az aktuális tartalmak</w:t>
            </w:r>
          </w:p>
        </w:tc>
        <w:tc>
          <w:tcPr>
            <w:tcW w:w="4168" w:type="dxa"/>
          </w:tcPr>
          <w:p w14:paraId="748AB6BF" w14:textId="77777777" w:rsidR="00450A34" w:rsidRDefault="00450A34"/>
        </w:tc>
      </w:tr>
      <w:tr w:rsidR="00450A34" w14:paraId="077705AE" w14:textId="77777777" w:rsidTr="00450A34">
        <w:tc>
          <w:tcPr>
            <w:tcW w:w="1726" w:type="dxa"/>
          </w:tcPr>
          <w:p w14:paraId="1DE4D1B9" w14:textId="77777777" w:rsidR="00450A34" w:rsidRPr="0030130A" w:rsidRDefault="00450A34">
            <w:pPr>
              <w:rPr>
                <w:b/>
                <w:bCs/>
              </w:rPr>
            </w:pPr>
          </w:p>
        </w:tc>
        <w:tc>
          <w:tcPr>
            <w:tcW w:w="1652" w:type="dxa"/>
          </w:tcPr>
          <w:p w14:paraId="6E4E77F4" w14:textId="77777777" w:rsidR="00450A34" w:rsidRDefault="00450A34"/>
        </w:tc>
        <w:tc>
          <w:tcPr>
            <w:tcW w:w="2126" w:type="dxa"/>
          </w:tcPr>
          <w:p w14:paraId="535CABFF" w14:textId="77777777" w:rsidR="00450A34" w:rsidRDefault="00450A34"/>
        </w:tc>
        <w:tc>
          <w:tcPr>
            <w:tcW w:w="4168" w:type="dxa"/>
          </w:tcPr>
          <w:p w14:paraId="253F4642" w14:textId="77777777" w:rsidR="00450A34" w:rsidRDefault="00450A34"/>
        </w:tc>
      </w:tr>
      <w:tr w:rsidR="00450A34" w14:paraId="219642B0" w14:textId="77777777" w:rsidTr="00450A34">
        <w:tc>
          <w:tcPr>
            <w:tcW w:w="1726" w:type="dxa"/>
          </w:tcPr>
          <w:p w14:paraId="3097FA44" w14:textId="77777777" w:rsidR="00450A34" w:rsidRPr="0030130A" w:rsidRDefault="00450A34">
            <w:pPr>
              <w:rPr>
                <w:b/>
                <w:bCs/>
              </w:rPr>
            </w:pPr>
          </w:p>
        </w:tc>
        <w:tc>
          <w:tcPr>
            <w:tcW w:w="1652" w:type="dxa"/>
          </w:tcPr>
          <w:p w14:paraId="5168D0DA" w14:textId="77777777" w:rsidR="00450A34" w:rsidRDefault="00450A34"/>
        </w:tc>
        <w:tc>
          <w:tcPr>
            <w:tcW w:w="2126" w:type="dxa"/>
          </w:tcPr>
          <w:p w14:paraId="3D212658" w14:textId="77777777" w:rsidR="00450A34" w:rsidRDefault="00450A34"/>
        </w:tc>
        <w:tc>
          <w:tcPr>
            <w:tcW w:w="4168" w:type="dxa"/>
          </w:tcPr>
          <w:p w14:paraId="3BC8CE11" w14:textId="77777777" w:rsidR="00450A34" w:rsidRDefault="00450A34"/>
        </w:tc>
      </w:tr>
      <w:tr w:rsidR="00FD7E3B" w14:paraId="4700DCA2" w14:textId="77777777" w:rsidTr="00450A34">
        <w:tc>
          <w:tcPr>
            <w:tcW w:w="1726" w:type="dxa"/>
            <w:vMerge w:val="restart"/>
          </w:tcPr>
          <w:p w14:paraId="716A758A" w14:textId="20E25C00" w:rsidR="00FD7E3B" w:rsidRPr="0030130A" w:rsidRDefault="00FD7E3B">
            <w:pPr>
              <w:rPr>
                <w:b/>
                <w:bCs/>
              </w:rPr>
            </w:pPr>
            <w:r w:rsidRPr="00B2548D">
              <w:rPr>
                <w:b/>
                <w:bCs/>
                <w:highlight w:val="green"/>
              </w:rPr>
              <w:t>Szolgáltatások</w:t>
            </w:r>
          </w:p>
        </w:tc>
        <w:tc>
          <w:tcPr>
            <w:tcW w:w="1652" w:type="dxa"/>
            <w:vMerge w:val="restart"/>
          </w:tcPr>
          <w:p w14:paraId="1C2C1304" w14:textId="6796AA8B" w:rsidR="00FD7E3B" w:rsidRDefault="00FD7E3B">
            <w:r>
              <w:t>1. Hulladékgyűjtés és -szállítás</w:t>
            </w:r>
          </w:p>
        </w:tc>
        <w:tc>
          <w:tcPr>
            <w:tcW w:w="2126" w:type="dxa"/>
          </w:tcPr>
          <w:p w14:paraId="61E238DF" w14:textId="0906E230" w:rsidR="00FD7E3B" w:rsidRDefault="00FD7E3B">
            <w:r>
              <w:t>logisztika</w:t>
            </w:r>
          </w:p>
        </w:tc>
        <w:tc>
          <w:tcPr>
            <w:tcW w:w="4168" w:type="dxa"/>
          </w:tcPr>
          <w:p w14:paraId="3EACBA99" w14:textId="77777777" w:rsidR="00FD7E3B" w:rsidRDefault="00FD7E3B"/>
        </w:tc>
      </w:tr>
      <w:tr w:rsidR="00FD7E3B" w14:paraId="1C3D7374" w14:textId="77777777" w:rsidTr="00D31FEB">
        <w:trPr>
          <w:trHeight w:val="279"/>
        </w:trPr>
        <w:tc>
          <w:tcPr>
            <w:tcW w:w="1726" w:type="dxa"/>
            <w:vMerge/>
            <w:tcBorders>
              <w:bottom w:val="single" w:sz="4" w:space="0" w:color="auto"/>
            </w:tcBorders>
          </w:tcPr>
          <w:p w14:paraId="61CEB06E" w14:textId="77777777" w:rsidR="00FD7E3B" w:rsidRDefault="00FD7E3B"/>
        </w:tc>
        <w:tc>
          <w:tcPr>
            <w:tcW w:w="1652" w:type="dxa"/>
            <w:vMerge/>
            <w:tcBorders>
              <w:bottom w:val="single" w:sz="4" w:space="0" w:color="auto"/>
            </w:tcBorders>
          </w:tcPr>
          <w:p w14:paraId="5153450D" w14:textId="77777777" w:rsidR="00FD7E3B" w:rsidRDefault="00FD7E3B"/>
        </w:tc>
        <w:tc>
          <w:tcPr>
            <w:tcW w:w="2126" w:type="dxa"/>
            <w:tcBorders>
              <w:bottom w:val="single" w:sz="4" w:space="0" w:color="auto"/>
            </w:tcBorders>
          </w:tcPr>
          <w:p w14:paraId="028CDC71" w14:textId="52CF3901" w:rsidR="00FD7E3B" w:rsidRDefault="00FD7E3B">
            <w:r>
              <w:t>tárolók, konténerek</w:t>
            </w:r>
          </w:p>
        </w:tc>
        <w:tc>
          <w:tcPr>
            <w:tcW w:w="4168" w:type="dxa"/>
            <w:tcBorders>
              <w:bottom w:val="single" w:sz="4" w:space="0" w:color="auto"/>
            </w:tcBorders>
          </w:tcPr>
          <w:p w14:paraId="70F190EC" w14:textId="77777777" w:rsidR="00FD7E3B" w:rsidRDefault="00FD7E3B"/>
        </w:tc>
      </w:tr>
      <w:tr w:rsidR="003D79D3" w14:paraId="21122128" w14:textId="77777777" w:rsidTr="00450A34">
        <w:tc>
          <w:tcPr>
            <w:tcW w:w="1726" w:type="dxa"/>
            <w:vMerge/>
          </w:tcPr>
          <w:p w14:paraId="071CFC5C" w14:textId="2B9D6A55" w:rsidR="003D79D3" w:rsidRDefault="003D79D3"/>
        </w:tc>
        <w:tc>
          <w:tcPr>
            <w:tcW w:w="1652" w:type="dxa"/>
            <w:vMerge w:val="restart"/>
          </w:tcPr>
          <w:p w14:paraId="7E0A102A" w14:textId="5E895B73" w:rsidR="003D79D3" w:rsidRDefault="003D79D3">
            <w:r>
              <w:t>2. Hulladékkezelés</w:t>
            </w:r>
          </w:p>
        </w:tc>
        <w:tc>
          <w:tcPr>
            <w:tcW w:w="2126" w:type="dxa"/>
          </w:tcPr>
          <w:p w14:paraId="631B04AE" w14:textId="7A586742" w:rsidR="003D79D3" w:rsidRDefault="003D79D3">
            <w:r>
              <w:t>technológiáik</w:t>
            </w:r>
          </w:p>
        </w:tc>
        <w:tc>
          <w:tcPr>
            <w:tcW w:w="4168" w:type="dxa"/>
          </w:tcPr>
          <w:p w14:paraId="2493AEDA" w14:textId="5BA4E837" w:rsidR="003D79D3" w:rsidRDefault="003D79D3">
            <w:r>
              <w:t xml:space="preserve">ez ilyen formán legyen bemutatva: </w:t>
            </w:r>
          </w:p>
          <w:p w14:paraId="606D6104" w14:textId="32072DF2" w:rsidR="003D79D3" w:rsidRDefault="003D79D3">
            <w:r w:rsidRPr="00F54492">
              <w:t>https://www.buechl.de/geschaeftskunden/</w:t>
            </w:r>
            <w:r>
              <w:t>:</w:t>
            </w:r>
          </w:p>
          <w:p w14:paraId="6943E85A" w14:textId="77777777" w:rsidR="003D79D3" w:rsidRPr="00F54492" w:rsidRDefault="003D79D3" w:rsidP="00F54492">
            <w:proofErr w:type="spellStart"/>
            <w:r w:rsidRPr="00F54492">
              <w:t>Behandlung</w:t>
            </w:r>
            <w:proofErr w:type="spellEnd"/>
            <w:r w:rsidRPr="00F54492">
              <w:t xml:space="preserve"> &amp; </w:t>
            </w:r>
            <w:proofErr w:type="spellStart"/>
            <w:r w:rsidRPr="00F54492">
              <w:t>Recycling</w:t>
            </w:r>
            <w:proofErr w:type="spellEnd"/>
          </w:p>
          <w:p w14:paraId="6D35B948" w14:textId="77777777" w:rsidR="003D79D3" w:rsidRPr="00F54492" w:rsidRDefault="003D79D3" w:rsidP="00F54492">
            <w:proofErr w:type="spellStart"/>
            <w:r w:rsidRPr="00F54492">
              <w:t>Recycling</w:t>
            </w:r>
            <w:proofErr w:type="spellEnd"/>
            <w:r w:rsidRPr="00F54492">
              <w:t xml:space="preserve"> </w:t>
            </w:r>
            <w:proofErr w:type="spellStart"/>
            <w:r w:rsidRPr="00F54492">
              <w:t>ist</w:t>
            </w:r>
            <w:proofErr w:type="spellEnd"/>
            <w:r w:rsidRPr="00F54492">
              <w:t xml:space="preserve"> </w:t>
            </w:r>
            <w:proofErr w:type="spellStart"/>
            <w:r w:rsidRPr="00F54492">
              <w:t>Ressourcenschonung</w:t>
            </w:r>
            <w:proofErr w:type="spellEnd"/>
          </w:p>
          <w:p w14:paraId="1E8F76EE" w14:textId="3CAD89B4" w:rsidR="003D79D3" w:rsidRDefault="003D79D3">
            <w:r>
              <w:t>képes ikonok, rámutatva előjön a rövid szöveges infó</w:t>
            </w:r>
          </w:p>
        </w:tc>
      </w:tr>
      <w:tr w:rsidR="003D79D3" w14:paraId="75AC2DCE" w14:textId="77777777" w:rsidTr="00450A34">
        <w:tc>
          <w:tcPr>
            <w:tcW w:w="1726" w:type="dxa"/>
            <w:vMerge/>
          </w:tcPr>
          <w:p w14:paraId="4F8EC410" w14:textId="77777777" w:rsidR="003D79D3" w:rsidRDefault="003D79D3"/>
        </w:tc>
        <w:tc>
          <w:tcPr>
            <w:tcW w:w="1652" w:type="dxa"/>
            <w:vMerge/>
          </w:tcPr>
          <w:p w14:paraId="3304788F" w14:textId="77777777" w:rsidR="003D79D3" w:rsidRDefault="003D79D3"/>
        </w:tc>
        <w:tc>
          <w:tcPr>
            <w:tcW w:w="2126" w:type="dxa"/>
          </w:tcPr>
          <w:p w14:paraId="4D91E6E8" w14:textId="47F3EE28" w:rsidR="003D79D3" w:rsidRDefault="003D79D3">
            <w:r w:rsidRPr="00FD7E3B">
              <w:rPr>
                <w:highlight w:val="yellow"/>
              </w:rPr>
              <w:t>hulladékkatalógus</w:t>
            </w:r>
          </w:p>
        </w:tc>
        <w:tc>
          <w:tcPr>
            <w:tcW w:w="4168" w:type="dxa"/>
          </w:tcPr>
          <w:p w14:paraId="71542DC4" w14:textId="2C1871DD" w:rsidR="003D79D3" w:rsidRDefault="003D79D3">
            <w:r>
              <w:t xml:space="preserve">kapunk egy </w:t>
            </w:r>
            <w:proofErr w:type="spellStart"/>
            <w:r>
              <w:t>excelt</w:t>
            </w:r>
            <w:proofErr w:type="spellEnd"/>
            <w:r>
              <w:t xml:space="preserve">, amiből egy keresőt dolgozzunk ki: a hulladékok kódját előre beírva jöjjön ki, hogy azt a hulladékfajtát milyen módon tudja kezelni a </w:t>
            </w:r>
            <w:proofErr w:type="spellStart"/>
            <w:r>
              <w:t>Büchl</w:t>
            </w:r>
            <w:proofErr w:type="spellEnd"/>
            <w:r>
              <w:t xml:space="preserve"> (</w:t>
            </w:r>
          </w:p>
        </w:tc>
      </w:tr>
      <w:tr w:rsidR="003D79D3" w14:paraId="76391A35" w14:textId="77777777" w:rsidTr="00450A34">
        <w:tc>
          <w:tcPr>
            <w:tcW w:w="1726" w:type="dxa"/>
            <w:vMerge/>
          </w:tcPr>
          <w:p w14:paraId="696634AA" w14:textId="77777777" w:rsidR="003D79D3" w:rsidRDefault="003D79D3"/>
        </w:tc>
        <w:tc>
          <w:tcPr>
            <w:tcW w:w="1652" w:type="dxa"/>
          </w:tcPr>
          <w:p w14:paraId="10FF4F47" w14:textId="7445F1DE" w:rsidR="003D79D3" w:rsidRPr="00FD7E3B" w:rsidRDefault="003D79D3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3. Logisztika</w:t>
            </w:r>
          </w:p>
        </w:tc>
        <w:tc>
          <w:tcPr>
            <w:tcW w:w="2126" w:type="dxa"/>
          </w:tcPr>
          <w:p w14:paraId="2D911163" w14:textId="77777777" w:rsidR="003D79D3" w:rsidRDefault="003D79D3"/>
        </w:tc>
        <w:tc>
          <w:tcPr>
            <w:tcW w:w="4168" w:type="dxa"/>
          </w:tcPr>
          <w:p w14:paraId="3154DE74" w14:textId="77777777" w:rsidR="003D79D3" w:rsidRDefault="003D79D3"/>
        </w:tc>
      </w:tr>
      <w:tr w:rsidR="00FD7E3B" w14:paraId="462293EC" w14:textId="77777777" w:rsidTr="00CE1029">
        <w:tc>
          <w:tcPr>
            <w:tcW w:w="1726" w:type="dxa"/>
            <w:vMerge/>
          </w:tcPr>
          <w:p w14:paraId="07AF6017" w14:textId="77777777" w:rsidR="00FD7E3B" w:rsidRDefault="00FD7E3B"/>
        </w:tc>
        <w:tc>
          <w:tcPr>
            <w:tcW w:w="7946" w:type="dxa"/>
            <w:gridSpan w:val="3"/>
          </w:tcPr>
          <w:p w14:paraId="3FDF4FB1" w14:textId="089A82E6" w:rsidR="00FD7E3B" w:rsidRDefault="00FD7E3B">
            <w:r>
              <w:t>kiemelt szolgáltatások nem kell, hanem egyből a hármas oszlop alatt vagy (döntés kérdése) kattintható aloldalon következhet a 3 kategória tartalma</w:t>
            </w:r>
          </w:p>
        </w:tc>
      </w:tr>
      <w:tr w:rsidR="00450A34" w14:paraId="7762B753" w14:textId="77777777" w:rsidTr="00450A34">
        <w:tc>
          <w:tcPr>
            <w:tcW w:w="1726" w:type="dxa"/>
            <w:vMerge w:val="restart"/>
          </w:tcPr>
          <w:p w14:paraId="379197FB" w14:textId="59D81177" w:rsidR="00450A34" w:rsidRDefault="00450A34">
            <w:r w:rsidRPr="0030130A">
              <w:rPr>
                <w:b/>
                <w:bCs/>
              </w:rPr>
              <w:t>Fenntarthatóság</w:t>
            </w:r>
          </w:p>
        </w:tc>
        <w:tc>
          <w:tcPr>
            <w:tcW w:w="1652" w:type="dxa"/>
          </w:tcPr>
          <w:p w14:paraId="67804A74" w14:textId="4EE63DEE" w:rsidR="00450A34" w:rsidRDefault="00450A34">
            <w:r>
              <w:t>általános szöveg</w:t>
            </w:r>
          </w:p>
        </w:tc>
        <w:tc>
          <w:tcPr>
            <w:tcW w:w="2126" w:type="dxa"/>
          </w:tcPr>
          <w:p w14:paraId="3FB52EEA" w14:textId="77777777" w:rsidR="00450A34" w:rsidRDefault="00450A34"/>
        </w:tc>
        <w:tc>
          <w:tcPr>
            <w:tcW w:w="4168" w:type="dxa"/>
          </w:tcPr>
          <w:p w14:paraId="24D59AA1" w14:textId="77777777" w:rsidR="00450A34" w:rsidRDefault="00450A34"/>
        </w:tc>
      </w:tr>
      <w:tr w:rsidR="00450A34" w14:paraId="2B0F5B0C" w14:textId="77777777" w:rsidTr="00450A34">
        <w:tc>
          <w:tcPr>
            <w:tcW w:w="1726" w:type="dxa"/>
            <w:vMerge/>
          </w:tcPr>
          <w:p w14:paraId="211FE703" w14:textId="005F0F3C" w:rsidR="00450A34" w:rsidRPr="0030130A" w:rsidRDefault="00450A34">
            <w:pPr>
              <w:rPr>
                <w:b/>
                <w:bCs/>
              </w:rPr>
            </w:pPr>
          </w:p>
        </w:tc>
        <w:tc>
          <w:tcPr>
            <w:tcW w:w="1652" w:type="dxa"/>
            <w:vMerge w:val="restart"/>
          </w:tcPr>
          <w:p w14:paraId="5FEE1B4E" w14:textId="4CDDBB96" w:rsidR="00450A34" w:rsidRDefault="00450A34">
            <w:r>
              <w:t>1. Környezet</w:t>
            </w:r>
          </w:p>
        </w:tc>
        <w:tc>
          <w:tcPr>
            <w:tcW w:w="2126" w:type="dxa"/>
          </w:tcPr>
          <w:p w14:paraId="4C9A6889" w14:textId="657E4E00" w:rsidR="00450A34" w:rsidRPr="00B2548D" w:rsidRDefault="00450A34">
            <w:pPr>
              <w:rPr>
                <w:highlight w:val="green"/>
              </w:rPr>
            </w:pPr>
            <w:r w:rsidRPr="00B2548D">
              <w:rPr>
                <w:highlight w:val="green"/>
              </w:rPr>
              <w:t>Napelem</w:t>
            </w:r>
          </w:p>
        </w:tc>
        <w:tc>
          <w:tcPr>
            <w:tcW w:w="4168" w:type="dxa"/>
          </w:tcPr>
          <w:p w14:paraId="5AA92A82" w14:textId="77777777" w:rsidR="00450A34" w:rsidRDefault="00450A34"/>
        </w:tc>
      </w:tr>
      <w:tr w:rsidR="00450A34" w14:paraId="2D20551C" w14:textId="77777777" w:rsidTr="00450A34">
        <w:tc>
          <w:tcPr>
            <w:tcW w:w="1726" w:type="dxa"/>
            <w:vMerge/>
          </w:tcPr>
          <w:p w14:paraId="0724AE16" w14:textId="77777777" w:rsidR="00450A34" w:rsidRDefault="00450A34"/>
        </w:tc>
        <w:tc>
          <w:tcPr>
            <w:tcW w:w="1652" w:type="dxa"/>
            <w:vMerge/>
          </w:tcPr>
          <w:p w14:paraId="2537237D" w14:textId="77777777" w:rsidR="00450A34" w:rsidRDefault="00450A34"/>
        </w:tc>
        <w:tc>
          <w:tcPr>
            <w:tcW w:w="2126" w:type="dxa"/>
          </w:tcPr>
          <w:p w14:paraId="4F592D4E" w14:textId="27DF790D" w:rsidR="00450A34" w:rsidRPr="00B2548D" w:rsidRDefault="00450A34">
            <w:pPr>
              <w:rPr>
                <w:highlight w:val="green"/>
              </w:rPr>
            </w:pPr>
            <w:r w:rsidRPr="00B2548D">
              <w:rPr>
                <w:highlight w:val="green"/>
              </w:rPr>
              <w:t>Földhő</w:t>
            </w:r>
          </w:p>
        </w:tc>
        <w:tc>
          <w:tcPr>
            <w:tcW w:w="4168" w:type="dxa"/>
          </w:tcPr>
          <w:p w14:paraId="2B2BDA56" w14:textId="77777777" w:rsidR="00450A34" w:rsidRDefault="00450A34"/>
        </w:tc>
      </w:tr>
      <w:tr w:rsidR="00450A34" w14:paraId="4F25AF95" w14:textId="77777777" w:rsidTr="00450A34">
        <w:tc>
          <w:tcPr>
            <w:tcW w:w="1726" w:type="dxa"/>
            <w:vMerge/>
          </w:tcPr>
          <w:p w14:paraId="4C6DDB8D" w14:textId="77777777" w:rsidR="00450A34" w:rsidRDefault="00450A34"/>
        </w:tc>
        <w:tc>
          <w:tcPr>
            <w:tcW w:w="1652" w:type="dxa"/>
            <w:vMerge/>
          </w:tcPr>
          <w:p w14:paraId="2D8C9BE5" w14:textId="77777777" w:rsidR="00450A34" w:rsidRDefault="00450A34"/>
        </w:tc>
        <w:tc>
          <w:tcPr>
            <w:tcW w:w="2126" w:type="dxa"/>
          </w:tcPr>
          <w:p w14:paraId="06457AB5" w14:textId="56714BC1" w:rsidR="00450A34" w:rsidRPr="00B2548D" w:rsidRDefault="00450A34">
            <w:pPr>
              <w:rPr>
                <w:highlight w:val="green"/>
              </w:rPr>
            </w:pPr>
            <w:r w:rsidRPr="00B2548D">
              <w:rPr>
                <w:highlight w:val="green"/>
              </w:rPr>
              <w:t>Elektromos autók</w:t>
            </w:r>
            <w:r w:rsidR="00B2548D" w:rsidRPr="00B2548D">
              <w:rPr>
                <w:highlight w:val="green"/>
              </w:rPr>
              <w:t>, munkagépek</w:t>
            </w:r>
          </w:p>
        </w:tc>
        <w:tc>
          <w:tcPr>
            <w:tcW w:w="4168" w:type="dxa"/>
          </w:tcPr>
          <w:p w14:paraId="3281356A" w14:textId="77777777" w:rsidR="00450A34" w:rsidRDefault="00450A34"/>
        </w:tc>
      </w:tr>
      <w:tr w:rsidR="00450A34" w14:paraId="50DE2B10" w14:textId="77777777" w:rsidTr="00450A34">
        <w:tc>
          <w:tcPr>
            <w:tcW w:w="1726" w:type="dxa"/>
            <w:vMerge/>
          </w:tcPr>
          <w:p w14:paraId="73CDB98C" w14:textId="77777777" w:rsidR="00450A34" w:rsidRDefault="00450A34"/>
        </w:tc>
        <w:tc>
          <w:tcPr>
            <w:tcW w:w="1652" w:type="dxa"/>
            <w:vMerge/>
          </w:tcPr>
          <w:p w14:paraId="36542892" w14:textId="77777777" w:rsidR="00450A34" w:rsidRDefault="00450A34"/>
        </w:tc>
        <w:tc>
          <w:tcPr>
            <w:tcW w:w="2126" w:type="dxa"/>
          </w:tcPr>
          <w:p w14:paraId="55A5347E" w14:textId="1E184D8C" w:rsidR="00450A34" w:rsidRPr="00FD7E3B" w:rsidRDefault="00450A34">
            <w:pPr>
              <w:rPr>
                <w:highlight w:val="yellow"/>
              </w:rPr>
            </w:pPr>
            <w:r w:rsidRPr="00B2548D">
              <w:rPr>
                <w:highlight w:val="green"/>
              </w:rPr>
              <w:t>Zöld energia</w:t>
            </w:r>
          </w:p>
        </w:tc>
        <w:tc>
          <w:tcPr>
            <w:tcW w:w="4168" w:type="dxa"/>
          </w:tcPr>
          <w:p w14:paraId="3DDB9C3E" w14:textId="77777777" w:rsidR="00450A34" w:rsidRDefault="00450A34"/>
        </w:tc>
      </w:tr>
      <w:tr w:rsidR="00450A34" w14:paraId="62AFD9AA" w14:textId="77777777" w:rsidTr="00450A34">
        <w:tc>
          <w:tcPr>
            <w:tcW w:w="1726" w:type="dxa"/>
            <w:vMerge/>
          </w:tcPr>
          <w:p w14:paraId="7626E88A" w14:textId="77777777" w:rsidR="00450A34" w:rsidRDefault="00450A34"/>
        </w:tc>
        <w:tc>
          <w:tcPr>
            <w:tcW w:w="1652" w:type="dxa"/>
            <w:vMerge/>
          </w:tcPr>
          <w:p w14:paraId="4DB3ED45" w14:textId="77777777" w:rsidR="00450A34" w:rsidRDefault="00450A34"/>
        </w:tc>
        <w:tc>
          <w:tcPr>
            <w:tcW w:w="2126" w:type="dxa"/>
          </w:tcPr>
          <w:p w14:paraId="0AA242B7" w14:textId="115BAB61" w:rsidR="00450A34" w:rsidRPr="00FD7E3B" w:rsidRDefault="00450A34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KÖVET Egyesület</w:t>
            </w:r>
          </w:p>
        </w:tc>
        <w:tc>
          <w:tcPr>
            <w:tcW w:w="4168" w:type="dxa"/>
          </w:tcPr>
          <w:p w14:paraId="0DE6275F" w14:textId="77777777" w:rsidR="00450A34" w:rsidRDefault="00450A34"/>
        </w:tc>
      </w:tr>
      <w:tr w:rsidR="00450A34" w14:paraId="0BC97D52" w14:textId="77777777" w:rsidTr="00450A34">
        <w:tc>
          <w:tcPr>
            <w:tcW w:w="1726" w:type="dxa"/>
            <w:vMerge/>
          </w:tcPr>
          <w:p w14:paraId="0F3E39AF" w14:textId="77777777" w:rsidR="00450A34" w:rsidRDefault="00450A34"/>
        </w:tc>
        <w:tc>
          <w:tcPr>
            <w:tcW w:w="1652" w:type="dxa"/>
            <w:vMerge/>
          </w:tcPr>
          <w:p w14:paraId="6137A9C4" w14:textId="77777777" w:rsidR="00450A34" w:rsidRDefault="00450A34"/>
        </w:tc>
        <w:tc>
          <w:tcPr>
            <w:tcW w:w="2126" w:type="dxa"/>
          </w:tcPr>
          <w:p w14:paraId="2F78B113" w14:textId="7987CBAF" w:rsidR="00450A34" w:rsidRPr="00FD7E3B" w:rsidRDefault="00450A34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Méhcsaládok</w:t>
            </w:r>
          </w:p>
        </w:tc>
        <w:tc>
          <w:tcPr>
            <w:tcW w:w="4168" w:type="dxa"/>
          </w:tcPr>
          <w:p w14:paraId="442DFCD2" w14:textId="77777777" w:rsidR="00450A34" w:rsidRDefault="00450A34"/>
        </w:tc>
      </w:tr>
      <w:tr w:rsidR="00450A34" w14:paraId="41EE52B1" w14:textId="77777777" w:rsidTr="00450A34">
        <w:tc>
          <w:tcPr>
            <w:tcW w:w="1726" w:type="dxa"/>
            <w:vMerge/>
          </w:tcPr>
          <w:p w14:paraId="4BD97267" w14:textId="77777777" w:rsidR="00450A34" w:rsidRDefault="00450A34"/>
        </w:tc>
        <w:tc>
          <w:tcPr>
            <w:tcW w:w="1652" w:type="dxa"/>
            <w:vMerge/>
          </w:tcPr>
          <w:p w14:paraId="7006BB6C" w14:textId="77777777" w:rsidR="00450A34" w:rsidRDefault="00450A34"/>
        </w:tc>
        <w:tc>
          <w:tcPr>
            <w:tcW w:w="2126" w:type="dxa"/>
          </w:tcPr>
          <w:p w14:paraId="4D510E8D" w14:textId="6A66814E" w:rsidR="00450A34" w:rsidRPr="00FD7E3B" w:rsidRDefault="00450A34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RES</w:t>
            </w:r>
            <w:r w:rsidR="00B2548D">
              <w:rPr>
                <w:highlight w:val="yellow"/>
              </w:rPr>
              <w:t>Z</w:t>
            </w:r>
            <w:r w:rsidRPr="00FD7E3B">
              <w:rPr>
                <w:highlight w:val="yellow"/>
              </w:rPr>
              <w:t>ET</w:t>
            </w:r>
            <w:r w:rsidR="00B2548D">
              <w:rPr>
                <w:highlight w:val="yellow"/>
              </w:rPr>
              <w:t>T</w:t>
            </w:r>
            <w:r w:rsidRPr="00FD7E3B">
              <w:rPr>
                <w:highlight w:val="yellow"/>
              </w:rPr>
              <w:t xml:space="preserve"> program</w:t>
            </w:r>
          </w:p>
        </w:tc>
        <w:tc>
          <w:tcPr>
            <w:tcW w:w="4168" w:type="dxa"/>
          </w:tcPr>
          <w:p w14:paraId="39A81BDA" w14:textId="77777777" w:rsidR="00450A34" w:rsidRDefault="00450A34"/>
        </w:tc>
      </w:tr>
      <w:tr w:rsidR="00450A34" w14:paraId="0814F9D6" w14:textId="77777777" w:rsidTr="00450A34">
        <w:tc>
          <w:tcPr>
            <w:tcW w:w="1726" w:type="dxa"/>
            <w:vMerge/>
          </w:tcPr>
          <w:p w14:paraId="6EE72E1C" w14:textId="77777777" w:rsidR="00450A34" w:rsidRDefault="00450A34"/>
        </w:tc>
        <w:tc>
          <w:tcPr>
            <w:tcW w:w="1652" w:type="dxa"/>
            <w:vMerge/>
          </w:tcPr>
          <w:p w14:paraId="35E0DD5C" w14:textId="77777777" w:rsidR="00450A34" w:rsidRDefault="00450A34"/>
        </w:tc>
        <w:tc>
          <w:tcPr>
            <w:tcW w:w="2126" w:type="dxa"/>
          </w:tcPr>
          <w:p w14:paraId="0E98EF90" w14:textId="18B70C8C" w:rsidR="00450A34" w:rsidRPr="00FD7E3B" w:rsidRDefault="00450A34">
            <w:pPr>
              <w:rPr>
                <w:highlight w:val="yellow"/>
              </w:rPr>
            </w:pPr>
          </w:p>
        </w:tc>
        <w:tc>
          <w:tcPr>
            <w:tcW w:w="4168" w:type="dxa"/>
          </w:tcPr>
          <w:p w14:paraId="1C2B1253" w14:textId="77777777" w:rsidR="00450A34" w:rsidRDefault="00450A34"/>
        </w:tc>
      </w:tr>
      <w:tr w:rsidR="00450A34" w14:paraId="08F99E50" w14:textId="77777777" w:rsidTr="00450A34">
        <w:tc>
          <w:tcPr>
            <w:tcW w:w="1726" w:type="dxa"/>
            <w:vMerge/>
          </w:tcPr>
          <w:p w14:paraId="27C12AA2" w14:textId="77777777" w:rsidR="00450A34" w:rsidRDefault="00450A34"/>
        </w:tc>
        <w:tc>
          <w:tcPr>
            <w:tcW w:w="1652" w:type="dxa"/>
            <w:vMerge/>
          </w:tcPr>
          <w:p w14:paraId="388D62EB" w14:textId="77777777" w:rsidR="00450A34" w:rsidRDefault="00450A34"/>
        </w:tc>
        <w:tc>
          <w:tcPr>
            <w:tcW w:w="2126" w:type="dxa"/>
          </w:tcPr>
          <w:p w14:paraId="23189196" w14:textId="2286EA87" w:rsidR="00450A34" w:rsidRPr="00FD7E3B" w:rsidRDefault="00450A34">
            <w:pPr>
              <w:rPr>
                <w:highlight w:val="yellow"/>
              </w:rPr>
            </w:pPr>
          </w:p>
        </w:tc>
        <w:tc>
          <w:tcPr>
            <w:tcW w:w="4168" w:type="dxa"/>
          </w:tcPr>
          <w:p w14:paraId="0095F486" w14:textId="77777777" w:rsidR="00450A34" w:rsidRDefault="00450A34"/>
        </w:tc>
      </w:tr>
      <w:tr w:rsidR="00450A34" w14:paraId="03F819B2" w14:textId="77777777" w:rsidTr="00450A34">
        <w:tc>
          <w:tcPr>
            <w:tcW w:w="1726" w:type="dxa"/>
            <w:vMerge/>
          </w:tcPr>
          <w:p w14:paraId="6B3B2316" w14:textId="77777777" w:rsidR="00450A34" w:rsidRDefault="00450A34"/>
        </w:tc>
        <w:tc>
          <w:tcPr>
            <w:tcW w:w="1652" w:type="dxa"/>
            <w:vMerge/>
          </w:tcPr>
          <w:p w14:paraId="56BDF824" w14:textId="77777777" w:rsidR="00450A34" w:rsidRDefault="00450A34"/>
        </w:tc>
        <w:tc>
          <w:tcPr>
            <w:tcW w:w="2126" w:type="dxa"/>
          </w:tcPr>
          <w:p w14:paraId="50E569F3" w14:textId="4D4D2BEA" w:rsidR="00450A34" w:rsidRPr="00FD7E3B" w:rsidRDefault="00450A34">
            <w:pPr>
              <w:rPr>
                <w:highlight w:val="yellow"/>
              </w:rPr>
            </w:pPr>
            <w:proofErr w:type="spellStart"/>
            <w:r w:rsidRPr="00FD7E3B">
              <w:rPr>
                <w:highlight w:val="yellow"/>
              </w:rPr>
              <w:t>Ökolábnyomszámítás</w:t>
            </w:r>
            <w:proofErr w:type="spellEnd"/>
          </w:p>
        </w:tc>
        <w:tc>
          <w:tcPr>
            <w:tcW w:w="4168" w:type="dxa"/>
          </w:tcPr>
          <w:p w14:paraId="0C1E6633" w14:textId="77777777" w:rsidR="00450A34" w:rsidRDefault="00450A34"/>
        </w:tc>
      </w:tr>
      <w:tr w:rsidR="00450A34" w14:paraId="2D28EDEB" w14:textId="77777777" w:rsidTr="00450A34">
        <w:tc>
          <w:tcPr>
            <w:tcW w:w="1726" w:type="dxa"/>
            <w:vMerge/>
          </w:tcPr>
          <w:p w14:paraId="5FFE8147" w14:textId="77777777" w:rsidR="00450A34" w:rsidRDefault="00450A34"/>
        </w:tc>
        <w:tc>
          <w:tcPr>
            <w:tcW w:w="1652" w:type="dxa"/>
            <w:vMerge w:val="restart"/>
          </w:tcPr>
          <w:p w14:paraId="41B262CD" w14:textId="489E1BAF" w:rsidR="00450A34" w:rsidRDefault="00450A34">
            <w:r w:rsidRPr="00B2548D">
              <w:rPr>
                <w:highlight w:val="yellow"/>
              </w:rPr>
              <w:t>2. Társadalom</w:t>
            </w:r>
          </w:p>
        </w:tc>
        <w:tc>
          <w:tcPr>
            <w:tcW w:w="2126" w:type="dxa"/>
          </w:tcPr>
          <w:p w14:paraId="73851C6D" w14:textId="227CB835" w:rsidR="00450A34" w:rsidRDefault="00450A34">
            <w:r>
              <w:t xml:space="preserve">oktatási kooperációk </w:t>
            </w:r>
            <w:r w:rsidRPr="00FD7E3B">
              <w:rPr>
                <w:highlight w:val="yellow"/>
              </w:rPr>
              <w:t>(egyetemi együttműködések,</w:t>
            </w:r>
            <w:r>
              <w:t xml:space="preserve"> Audi </w:t>
            </w:r>
            <w:proofErr w:type="spellStart"/>
            <w:r>
              <w:t>Schule</w:t>
            </w:r>
            <w:proofErr w:type="spellEnd"/>
            <w:r>
              <w:t xml:space="preserve"> látogatás)</w:t>
            </w:r>
          </w:p>
        </w:tc>
        <w:tc>
          <w:tcPr>
            <w:tcW w:w="4168" w:type="dxa"/>
          </w:tcPr>
          <w:p w14:paraId="54A06627" w14:textId="77777777" w:rsidR="00450A34" w:rsidRDefault="00450A34"/>
        </w:tc>
      </w:tr>
      <w:tr w:rsidR="00450A34" w14:paraId="7FFE7CCB" w14:textId="77777777" w:rsidTr="00450A34">
        <w:tc>
          <w:tcPr>
            <w:tcW w:w="1726" w:type="dxa"/>
            <w:vMerge/>
          </w:tcPr>
          <w:p w14:paraId="163C2591" w14:textId="77777777" w:rsidR="00450A34" w:rsidRDefault="00450A34"/>
        </w:tc>
        <w:tc>
          <w:tcPr>
            <w:tcW w:w="1652" w:type="dxa"/>
            <w:vMerge/>
          </w:tcPr>
          <w:p w14:paraId="1C79F34F" w14:textId="77777777" w:rsidR="00450A34" w:rsidRDefault="00450A34"/>
        </w:tc>
        <w:tc>
          <w:tcPr>
            <w:tcW w:w="2126" w:type="dxa"/>
          </w:tcPr>
          <w:p w14:paraId="0D77EA0E" w14:textId="435DE876" w:rsidR="00450A34" w:rsidRDefault="00450A34">
            <w:r>
              <w:t xml:space="preserve">sportszponzoráció (hoki, kézilabda, kosárlabda, </w:t>
            </w:r>
            <w:proofErr w:type="spellStart"/>
            <w:r>
              <w:t>Lipovics</w:t>
            </w:r>
            <w:proofErr w:type="spellEnd"/>
            <w:r>
              <w:t xml:space="preserve"> Patrik)</w:t>
            </w:r>
          </w:p>
        </w:tc>
        <w:tc>
          <w:tcPr>
            <w:tcW w:w="4168" w:type="dxa"/>
          </w:tcPr>
          <w:p w14:paraId="4C5AD215" w14:textId="77777777" w:rsidR="00450A34" w:rsidRDefault="00450A34"/>
        </w:tc>
      </w:tr>
      <w:tr w:rsidR="00450A34" w14:paraId="513214BA" w14:textId="77777777" w:rsidTr="00450A34">
        <w:tc>
          <w:tcPr>
            <w:tcW w:w="1726" w:type="dxa"/>
            <w:vMerge/>
          </w:tcPr>
          <w:p w14:paraId="61067DF1" w14:textId="77777777" w:rsidR="00450A34" w:rsidRDefault="00450A34"/>
        </w:tc>
        <w:tc>
          <w:tcPr>
            <w:tcW w:w="1652" w:type="dxa"/>
            <w:vMerge/>
          </w:tcPr>
          <w:p w14:paraId="511A6CAD" w14:textId="77777777" w:rsidR="00450A34" w:rsidRDefault="00450A34"/>
        </w:tc>
        <w:tc>
          <w:tcPr>
            <w:tcW w:w="2126" w:type="dxa"/>
          </w:tcPr>
          <w:p w14:paraId="7DC818C9" w14:textId="08FC14FA" w:rsidR="00450A34" w:rsidRDefault="00450A34">
            <w:proofErr w:type="spellStart"/>
            <w:r>
              <w:t>tömesport</w:t>
            </w:r>
            <w:proofErr w:type="spellEnd"/>
            <w:r>
              <w:t xml:space="preserve">: </w:t>
            </w:r>
            <w:proofErr w:type="spellStart"/>
            <w:r>
              <w:t>Büchl</w:t>
            </w:r>
            <w:proofErr w:type="spellEnd"/>
            <w:r>
              <w:t xml:space="preserve"> éjszakai futóverseny</w:t>
            </w:r>
          </w:p>
        </w:tc>
        <w:tc>
          <w:tcPr>
            <w:tcW w:w="4168" w:type="dxa"/>
          </w:tcPr>
          <w:p w14:paraId="006BE576" w14:textId="77777777" w:rsidR="00450A34" w:rsidRDefault="00450A34"/>
        </w:tc>
      </w:tr>
      <w:tr w:rsidR="00450A34" w14:paraId="0E666E79" w14:textId="77777777" w:rsidTr="00450A34">
        <w:tc>
          <w:tcPr>
            <w:tcW w:w="1726" w:type="dxa"/>
            <w:vMerge/>
          </w:tcPr>
          <w:p w14:paraId="0951F399" w14:textId="77777777" w:rsidR="00450A34" w:rsidRDefault="00450A34"/>
        </w:tc>
        <w:tc>
          <w:tcPr>
            <w:tcW w:w="1652" w:type="dxa"/>
            <w:vMerge/>
          </w:tcPr>
          <w:p w14:paraId="27FAE7C3" w14:textId="77777777" w:rsidR="00450A34" w:rsidRDefault="00450A34"/>
        </w:tc>
        <w:tc>
          <w:tcPr>
            <w:tcW w:w="2126" w:type="dxa"/>
          </w:tcPr>
          <w:p w14:paraId="5F99D9A3" w14:textId="0640A816" w:rsidR="00450A34" w:rsidRDefault="00450A34">
            <w:r w:rsidRPr="00FD7E3B">
              <w:rPr>
                <w:highlight w:val="yellow"/>
              </w:rPr>
              <w:t>céges, családi rendezvények (gyereknap, horgászverseny stb.)</w:t>
            </w:r>
          </w:p>
        </w:tc>
        <w:tc>
          <w:tcPr>
            <w:tcW w:w="4168" w:type="dxa"/>
          </w:tcPr>
          <w:p w14:paraId="2C3F2C17" w14:textId="77777777" w:rsidR="00450A34" w:rsidRDefault="00450A34"/>
        </w:tc>
      </w:tr>
      <w:tr w:rsidR="00450A34" w14:paraId="51ED51F7" w14:textId="77777777" w:rsidTr="00450A34">
        <w:tc>
          <w:tcPr>
            <w:tcW w:w="1726" w:type="dxa"/>
            <w:vMerge/>
          </w:tcPr>
          <w:p w14:paraId="0AA8C345" w14:textId="77777777" w:rsidR="00450A34" w:rsidRDefault="00450A34"/>
        </w:tc>
        <w:tc>
          <w:tcPr>
            <w:tcW w:w="1652" w:type="dxa"/>
          </w:tcPr>
          <w:p w14:paraId="0757E119" w14:textId="77777777" w:rsidR="00450A34" w:rsidRDefault="00450A34"/>
        </w:tc>
        <w:tc>
          <w:tcPr>
            <w:tcW w:w="2126" w:type="dxa"/>
          </w:tcPr>
          <w:p w14:paraId="516323F1" w14:textId="77777777" w:rsidR="00450A34" w:rsidRDefault="00450A34"/>
        </w:tc>
        <w:tc>
          <w:tcPr>
            <w:tcW w:w="4168" w:type="dxa"/>
          </w:tcPr>
          <w:p w14:paraId="6366C6AA" w14:textId="77777777" w:rsidR="00450A34" w:rsidRDefault="00450A34"/>
        </w:tc>
      </w:tr>
      <w:tr w:rsidR="00450A34" w14:paraId="6F7FEAB7" w14:textId="77777777" w:rsidTr="00450A34">
        <w:tc>
          <w:tcPr>
            <w:tcW w:w="1726" w:type="dxa"/>
            <w:vMerge/>
          </w:tcPr>
          <w:p w14:paraId="186E4554" w14:textId="77777777" w:rsidR="00450A34" w:rsidRDefault="00450A34"/>
        </w:tc>
        <w:tc>
          <w:tcPr>
            <w:tcW w:w="1652" w:type="dxa"/>
          </w:tcPr>
          <w:p w14:paraId="59665DC3" w14:textId="39E34DDA" w:rsidR="00450A34" w:rsidRDefault="00450A34">
            <w:r>
              <w:t xml:space="preserve">3. </w:t>
            </w:r>
            <w:r w:rsidRPr="00FD7E3B">
              <w:rPr>
                <w:highlight w:val="yellow"/>
              </w:rPr>
              <w:t>Vállalatirányítás</w:t>
            </w:r>
          </w:p>
        </w:tc>
        <w:tc>
          <w:tcPr>
            <w:tcW w:w="2126" w:type="dxa"/>
          </w:tcPr>
          <w:p w14:paraId="4727EF29" w14:textId="6477B720" w:rsidR="00450A34" w:rsidRDefault="00450A34">
            <w:r>
              <w:t>DUIKH tagság?</w:t>
            </w:r>
          </w:p>
        </w:tc>
        <w:tc>
          <w:tcPr>
            <w:tcW w:w="4168" w:type="dxa"/>
          </w:tcPr>
          <w:p w14:paraId="620ED242" w14:textId="77777777" w:rsidR="00450A34" w:rsidRDefault="00450A34"/>
        </w:tc>
      </w:tr>
      <w:tr w:rsidR="003D79D3" w14:paraId="79DA6B9C" w14:textId="77777777" w:rsidTr="00450A34">
        <w:tc>
          <w:tcPr>
            <w:tcW w:w="1726" w:type="dxa"/>
          </w:tcPr>
          <w:p w14:paraId="195C65B2" w14:textId="77777777" w:rsidR="003D79D3" w:rsidRDefault="003D79D3"/>
        </w:tc>
        <w:tc>
          <w:tcPr>
            <w:tcW w:w="1652" w:type="dxa"/>
          </w:tcPr>
          <w:p w14:paraId="08B610D8" w14:textId="77777777" w:rsidR="003D79D3" w:rsidRDefault="003D79D3"/>
        </w:tc>
        <w:tc>
          <w:tcPr>
            <w:tcW w:w="2126" w:type="dxa"/>
          </w:tcPr>
          <w:p w14:paraId="4BB0E444" w14:textId="77777777" w:rsidR="003D79D3" w:rsidRDefault="003D79D3"/>
        </w:tc>
        <w:tc>
          <w:tcPr>
            <w:tcW w:w="4168" w:type="dxa"/>
          </w:tcPr>
          <w:p w14:paraId="5C31EE93" w14:textId="77777777" w:rsidR="003D79D3" w:rsidRDefault="003D79D3"/>
        </w:tc>
      </w:tr>
      <w:tr w:rsidR="003D79D3" w14:paraId="07AE181A" w14:textId="77777777" w:rsidTr="00450A34">
        <w:tc>
          <w:tcPr>
            <w:tcW w:w="1726" w:type="dxa"/>
            <w:vMerge w:val="restart"/>
          </w:tcPr>
          <w:p w14:paraId="4B5F37B5" w14:textId="3A8D3588" w:rsidR="003D79D3" w:rsidRPr="0030130A" w:rsidRDefault="003D79D3">
            <w:pPr>
              <w:rPr>
                <w:b/>
                <w:bCs/>
              </w:rPr>
            </w:pPr>
            <w:r w:rsidRPr="00B2548D">
              <w:rPr>
                <w:b/>
                <w:bCs/>
                <w:highlight w:val="green"/>
              </w:rPr>
              <w:t>Karrier</w:t>
            </w:r>
          </w:p>
        </w:tc>
        <w:tc>
          <w:tcPr>
            <w:tcW w:w="1652" w:type="dxa"/>
            <w:vMerge w:val="restart"/>
          </w:tcPr>
          <w:p w14:paraId="1EE90B39" w14:textId="0FEE69C9" w:rsidR="003D79D3" w:rsidRDefault="003D79D3">
            <w:r>
              <w:t xml:space="preserve">aktuális állásajánlatok (az állásokra kattintva jöjjön elő a </w:t>
            </w:r>
            <w:proofErr w:type="spellStart"/>
            <w:r>
              <w:t>kontaktform</w:t>
            </w:r>
            <w:proofErr w:type="spellEnd"/>
            <w:r>
              <w:t>)</w:t>
            </w:r>
          </w:p>
        </w:tc>
        <w:tc>
          <w:tcPr>
            <w:tcW w:w="2126" w:type="dxa"/>
          </w:tcPr>
          <w:p w14:paraId="6D6055D5" w14:textId="362DAA16" w:rsidR="003D79D3" w:rsidRPr="00FD7E3B" w:rsidRDefault="003D79D3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gépkocsivezető</w:t>
            </w:r>
          </w:p>
        </w:tc>
        <w:tc>
          <w:tcPr>
            <w:tcW w:w="4168" w:type="dxa"/>
          </w:tcPr>
          <w:p w14:paraId="23C9BB33" w14:textId="77777777" w:rsidR="003D79D3" w:rsidRDefault="003D79D3"/>
        </w:tc>
      </w:tr>
      <w:tr w:rsidR="003D79D3" w14:paraId="164451B4" w14:textId="77777777" w:rsidTr="00450A34">
        <w:tc>
          <w:tcPr>
            <w:tcW w:w="1726" w:type="dxa"/>
            <w:vMerge/>
          </w:tcPr>
          <w:p w14:paraId="3CDF5D5C" w14:textId="77777777" w:rsidR="003D79D3" w:rsidRDefault="003D79D3"/>
        </w:tc>
        <w:tc>
          <w:tcPr>
            <w:tcW w:w="1652" w:type="dxa"/>
            <w:vMerge/>
          </w:tcPr>
          <w:p w14:paraId="600D69F0" w14:textId="77777777" w:rsidR="003D79D3" w:rsidRDefault="003D79D3"/>
        </w:tc>
        <w:tc>
          <w:tcPr>
            <w:tcW w:w="2126" w:type="dxa"/>
          </w:tcPr>
          <w:p w14:paraId="7DA5FC04" w14:textId="708839F0" w:rsidR="003D79D3" w:rsidRPr="00FD7E3B" w:rsidRDefault="003D79D3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targoncavezető</w:t>
            </w:r>
          </w:p>
        </w:tc>
        <w:tc>
          <w:tcPr>
            <w:tcW w:w="4168" w:type="dxa"/>
          </w:tcPr>
          <w:p w14:paraId="63C231DE" w14:textId="77777777" w:rsidR="003D79D3" w:rsidRDefault="003D79D3"/>
        </w:tc>
      </w:tr>
      <w:tr w:rsidR="003D79D3" w14:paraId="0397DDFA" w14:textId="77777777" w:rsidTr="00450A34">
        <w:tc>
          <w:tcPr>
            <w:tcW w:w="1726" w:type="dxa"/>
            <w:vMerge/>
          </w:tcPr>
          <w:p w14:paraId="55FF1CB6" w14:textId="77777777" w:rsidR="003D79D3" w:rsidRDefault="003D79D3"/>
        </w:tc>
        <w:tc>
          <w:tcPr>
            <w:tcW w:w="1652" w:type="dxa"/>
            <w:vMerge/>
          </w:tcPr>
          <w:p w14:paraId="36FD6668" w14:textId="77777777" w:rsidR="003D79D3" w:rsidRDefault="003D79D3"/>
        </w:tc>
        <w:tc>
          <w:tcPr>
            <w:tcW w:w="2126" w:type="dxa"/>
          </w:tcPr>
          <w:p w14:paraId="324E7A06" w14:textId="7B3EBA4B" w:rsidR="003D79D3" w:rsidRPr="00FD7E3B" w:rsidRDefault="003D79D3">
            <w:pPr>
              <w:rPr>
                <w:highlight w:val="yellow"/>
              </w:rPr>
            </w:pPr>
            <w:r w:rsidRPr="00FD7E3B">
              <w:rPr>
                <w:highlight w:val="yellow"/>
              </w:rPr>
              <w:t>megváltozott munkaképességű portás</w:t>
            </w:r>
          </w:p>
        </w:tc>
        <w:tc>
          <w:tcPr>
            <w:tcW w:w="4168" w:type="dxa"/>
          </w:tcPr>
          <w:p w14:paraId="07AC14A5" w14:textId="77777777" w:rsidR="003D79D3" w:rsidRDefault="003D79D3"/>
        </w:tc>
      </w:tr>
      <w:tr w:rsidR="0030130A" w14:paraId="2A7F5CE6" w14:textId="77777777" w:rsidTr="00450A34">
        <w:tc>
          <w:tcPr>
            <w:tcW w:w="1726" w:type="dxa"/>
            <w:vMerge w:val="restart"/>
          </w:tcPr>
          <w:p w14:paraId="742B74CB" w14:textId="12B37E1D" w:rsidR="0030130A" w:rsidRDefault="0030130A">
            <w:r w:rsidRPr="00B2548D">
              <w:rPr>
                <w:b/>
                <w:bCs/>
                <w:highlight w:val="green"/>
              </w:rPr>
              <w:t>Kapcsolat</w:t>
            </w:r>
            <w:r w:rsidRPr="0030130A">
              <w:rPr>
                <w:b/>
                <w:bCs/>
              </w:rPr>
              <w:t xml:space="preserve"> </w:t>
            </w:r>
            <w:r>
              <w:t>(menüpont vagy gomb)</w:t>
            </w:r>
          </w:p>
        </w:tc>
        <w:tc>
          <w:tcPr>
            <w:tcW w:w="1652" w:type="dxa"/>
          </w:tcPr>
          <w:p w14:paraId="422C79B2" w14:textId="06F3BAC6" w:rsidR="0030130A" w:rsidRDefault="0030130A">
            <w:r>
              <w:t>kapcsolat</w:t>
            </w:r>
          </w:p>
        </w:tc>
        <w:tc>
          <w:tcPr>
            <w:tcW w:w="2126" w:type="dxa"/>
          </w:tcPr>
          <w:p w14:paraId="3F457582" w14:textId="3DF9C3B7" w:rsidR="0030130A" w:rsidRDefault="0030130A">
            <w:r>
              <w:t>képpel együtt jó</w:t>
            </w:r>
          </w:p>
        </w:tc>
        <w:tc>
          <w:tcPr>
            <w:tcW w:w="4168" w:type="dxa"/>
          </w:tcPr>
          <w:p w14:paraId="66B9DFE1" w14:textId="77777777" w:rsidR="0030130A" w:rsidRDefault="0030130A"/>
        </w:tc>
      </w:tr>
      <w:tr w:rsidR="0030130A" w14:paraId="4E93F51C" w14:textId="77777777" w:rsidTr="00450A34">
        <w:tc>
          <w:tcPr>
            <w:tcW w:w="1726" w:type="dxa"/>
            <w:vMerge/>
          </w:tcPr>
          <w:p w14:paraId="731BBC7E" w14:textId="77777777" w:rsidR="0030130A" w:rsidRDefault="0030130A"/>
        </w:tc>
        <w:tc>
          <w:tcPr>
            <w:tcW w:w="1652" w:type="dxa"/>
          </w:tcPr>
          <w:p w14:paraId="0A1B1EEB" w14:textId="44FB98AC" w:rsidR="0030130A" w:rsidRDefault="0030130A">
            <w:r>
              <w:t>gyors elérhetőségek</w:t>
            </w:r>
          </w:p>
        </w:tc>
        <w:tc>
          <w:tcPr>
            <w:tcW w:w="2126" w:type="dxa"/>
          </w:tcPr>
          <w:p w14:paraId="4D7DDBA3" w14:textId="5F247138" w:rsidR="0030130A" w:rsidRDefault="0030130A">
            <w:r w:rsidRPr="00FD7E3B">
              <w:rPr>
                <w:highlight w:val="yellow"/>
              </w:rPr>
              <w:t>kapjuk a tartalmat, nem kell majd név és telefonszám, csak mail</w:t>
            </w:r>
          </w:p>
        </w:tc>
        <w:tc>
          <w:tcPr>
            <w:tcW w:w="4168" w:type="dxa"/>
          </w:tcPr>
          <w:p w14:paraId="705FD3E1" w14:textId="77777777" w:rsidR="0030130A" w:rsidRDefault="0030130A"/>
        </w:tc>
      </w:tr>
      <w:tr w:rsidR="0030130A" w14:paraId="5E6D567A" w14:textId="77777777" w:rsidTr="00450A34">
        <w:tc>
          <w:tcPr>
            <w:tcW w:w="1726" w:type="dxa"/>
            <w:vMerge/>
          </w:tcPr>
          <w:p w14:paraId="4BCEA98E" w14:textId="77777777" w:rsidR="0030130A" w:rsidRDefault="0030130A" w:rsidP="000E18F3"/>
        </w:tc>
        <w:tc>
          <w:tcPr>
            <w:tcW w:w="1652" w:type="dxa"/>
          </w:tcPr>
          <w:p w14:paraId="524B8650" w14:textId="3C6F1A4C" w:rsidR="0030130A" w:rsidRDefault="0030130A" w:rsidP="000E18F3">
            <w:r>
              <w:t>Írjon nekünk!</w:t>
            </w:r>
          </w:p>
        </w:tc>
        <w:tc>
          <w:tcPr>
            <w:tcW w:w="2126" w:type="dxa"/>
          </w:tcPr>
          <w:p w14:paraId="366C856D" w14:textId="2075FA86" w:rsidR="0030130A" w:rsidRDefault="0030130A" w:rsidP="0030130A">
            <w:proofErr w:type="spellStart"/>
            <w:r>
              <w:t>kontaktformulár</w:t>
            </w:r>
            <w:proofErr w:type="spellEnd"/>
            <w:r>
              <w:t xml:space="preserve"> jó</w:t>
            </w:r>
          </w:p>
        </w:tc>
        <w:tc>
          <w:tcPr>
            <w:tcW w:w="4168" w:type="dxa"/>
          </w:tcPr>
          <w:p w14:paraId="379C11F5" w14:textId="77777777" w:rsidR="0030130A" w:rsidRDefault="0030130A" w:rsidP="0030130A">
            <w:pPr>
              <w:pStyle w:val="Listaszerbekezds"/>
              <w:numPr>
                <w:ilvl w:val="0"/>
                <w:numId w:val="3"/>
              </w:numPr>
            </w:pPr>
            <w:r>
              <w:t>kötelezően kitöltendő (csillagos) legyen továbbá a cégnév</w:t>
            </w:r>
          </w:p>
          <w:p w14:paraId="68AEF621" w14:textId="77777777" w:rsidR="0030130A" w:rsidRDefault="0030130A" w:rsidP="0030130A">
            <w:pPr>
              <w:pStyle w:val="Listaszerbekezds"/>
              <w:numPr>
                <w:ilvl w:val="0"/>
                <w:numId w:val="3"/>
              </w:numPr>
            </w:pPr>
            <w:r>
              <w:t>szolgáltatás típus nem kell</w:t>
            </w:r>
          </w:p>
          <w:p w14:paraId="7C4782AE" w14:textId="49269856" w:rsidR="0030130A" w:rsidRDefault="0030130A" w:rsidP="0030130A">
            <w:pPr>
              <w:pStyle w:val="Listaszerbekezds"/>
              <w:numPr>
                <w:ilvl w:val="0"/>
                <w:numId w:val="3"/>
              </w:numPr>
            </w:pPr>
            <w:r>
              <w:t>ahová érkezzenek az e-mailek: info@buechl.hu</w:t>
            </w:r>
          </w:p>
        </w:tc>
      </w:tr>
      <w:tr w:rsidR="0030130A" w14:paraId="4DC817D1" w14:textId="77777777" w:rsidTr="00450A34">
        <w:tc>
          <w:tcPr>
            <w:tcW w:w="1726" w:type="dxa"/>
            <w:vMerge/>
          </w:tcPr>
          <w:p w14:paraId="239B7D89" w14:textId="77777777" w:rsidR="0030130A" w:rsidRDefault="0030130A" w:rsidP="000E18F3"/>
        </w:tc>
        <w:tc>
          <w:tcPr>
            <w:tcW w:w="1652" w:type="dxa"/>
            <w:vMerge w:val="restart"/>
          </w:tcPr>
          <w:p w14:paraId="1F2BA3DF" w14:textId="4C9C2603" w:rsidR="0030130A" w:rsidRDefault="0030130A" w:rsidP="000E18F3">
            <w:r>
              <w:t>telephelyeink</w:t>
            </w:r>
          </w:p>
        </w:tc>
        <w:tc>
          <w:tcPr>
            <w:tcW w:w="2126" w:type="dxa"/>
          </w:tcPr>
          <w:p w14:paraId="683A7734" w14:textId="10F30AD6" w:rsidR="0030130A" w:rsidRDefault="0030130A" w:rsidP="000E18F3">
            <w:r w:rsidRPr="00FD7E3B">
              <w:rPr>
                <w:highlight w:val="yellow"/>
              </w:rPr>
              <w:t>kép, név, cím, térképes elérhetőség</w:t>
            </w:r>
          </w:p>
        </w:tc>
        <w:tc>
          <w:tcPr>
            <w:tcW w:w="4168" w:type="dxa"/>
          </w:tcPr>
          <w:p w14:paraId="25FBF3E3" w14:textId="77777777" w:rsidR="0030130A" w:rsidRDefault="0030130A" w:rsidP="000E18F3"/>
        </w:tc>
      </w:tr>
      <w:tr w:rsidR="0030130A" w14:paraId="1C28BB0F" w14:textId="77777777" w:rsidTr="00450A34">
        <w:tc>
          <w:tcPr>
            <w:tcW w:w="1726" w:type="dxa"/>
            <w:vMerge/>
          </w:tcPr>
          <w:p w14:paraId="10468A4A" w14:textId="77777777" w:rsidR="0030130A" w:rsidRDefault="0030130A" w:rsidP="000E18F3"/>
        </w:tc>
        <w:tc>
          <w:tcPr>
            <w:tcW w:w="1652" w:type="dxa"/>
            <w:vMerge/>
          </w:tcPr>
          <w:p w14:paraId="7D33F8CB" w14:textId="77777777" w:rsidR="0030130A" w:rsidRDefault="0030130A" w:rsidP="000E18F3"/>
        </w:tc>
        <w:tc>
          <w:tcPr>
            <w:tcW w:w="2126" w:type="dxa"/>
          </w:tcPr>
          <w:p w14:paraId="4DDC81A0" w14:textId="60B00F9C" w:rsidR="0030130A" w:rsidRDefault="0030130A" w:rsidP="000E18F3">
            <w:proofErr w:type="spellStart"/>
            <w:r>
              <w:t>nyitvatartás</w:t>
            </w:r>
            <w:proofErr w:type="spellEnd"/>
            <w:r>
              <w:t xml:space="preserve"> és specializált elérhetőségek nem kell</w:t>
            </w:r>
          </w:p>
        </w:tc>
        <w:tc>
          <w:tcPr>
            <w:tcW w:w="4168" w:type="dxa"/>
          </w:tcPr>
          <w:p w14:paraId="1F65B6F6" w14:textId="77777777" w:rsidR="0030130A" w:rsidRDefault="0030130A" w:rsidP="000E18F3"/>
        </w:tc>
      </w:tr>
    </w:tbl>
    <w:p w14:paraId="46208B66" w14:textId="564B7786" w:rsidR="004813B9" w:rsidRDefault="004813B9"/>
    <w:p w14:paraId="1670DA86" w14:textId="56394F27" w:rsidR="001769A0" w:rsidRDefault="001769A0">
      <w:pPr>
        <w:rPr>
          <w:b/>
          <w:bCs/>
        </w:rPr>
      </w:pPr>
      <w:r>
        <w:rPr>
          <w:b/>
          <w:bCs/>
        </w:rPr>
        <w:t>nyelvi mutációk: angol, német</w:t>
      </w:r>
    </w:p>
    <w:p w14:paraId="2E92C3C2" w14:textId="3E4FCCCE" w:rsidR="0030130A" w:rsidRPr="0030130A" w:rsidRDefault="0030130A">
      <w:pPr>
        <w:rPr>
          <w:b/>
          <w:bCs/>
        </w:rPr>
      </w:pPr>
      <w:r w:rsidRPr="0030130A">
        <w:rPr>
          <w:b/>
          <w:bCs/>
        </w:rPr>
        <w:lastRenderedPageBreak/>
        <w:t>Nem kell:</w:t>
      </w:r>
    </w:p>
    <w:p w14:paraId="283536B5" w14:textId="772697F0" w:rsidR="003D79D3" w:rsidRDefault="003D79D3" w:rsidP="0030130A">
      <w:pPr>
        <w:pStyle w:val="Listaszerbekezds"/>
        <w:numPr>
          <w:ilvl w:val="0"/>
          <w:numId w:val="2"/>
        </w:numPr>
      </w:pPr>
      <w:r>
        <w:t xml:space="preserve">kereső </w:t>
      </w:r>
      <w:r w:rsidR="0030130A">
        <w:t>(nagyítós oldalkereső)</w:t>
      </w:r>
    </w:p>
    <w:p w14:paraId="1FA45A47" w14:textId="08129C6A" w:rsidR="003D79D3" w:rsidRDefault="003D79D3" w:rsidP="0030130A">
      <w:pPr>
        <w:pStyle w:val="Listaszerbekezds"/>
        <w:numPr>
          <w:ilvl w:val="0"/>
          <w:numId w:val="2"/>
        </w:numPr>
      </w:pPr>
      <w:proofErr w:type="spellStart"/>
      <w:r>
        <w:t>call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 gombok</w:t>
      </w:r>
    </w:p>
    <w:p w14:paraId="15DE7C32" w14:textId="27E83B70" w:rsidR="003D79D3" w:rsidRDefault="003D79D3" w:rsidP="0030130A">
      <w:pPr>
        <w:pStyle w:val="Listaszerbekezds"/>
        <w:numPr>
          <w:ilvl w:val="0"/>
          <w:numId w:val="2"/>
        </w:numPr>
      </w:pPr>
      <w:r>
        <w:t>visszajelzések</w:t>
      </w:r>
    </w:p>
    <w:p w14:paraId="566A08BC" w14:textId="5B458D71" w:rsidR="003D79D3" w:rsidRDefault="003D79D3" w:rsidP="0030130A">
      <w:pPr>
        <w:pStyle w:val="Listaszerbekezds"/>
        <w:numPr>
          <w:ilvl w:val="0"/>
          <w:numId w:val="2"/>
        </w:numPr>
      </w:pPr>
      <w:r>
        <w:t>kiemelt partnerek (refer</w:t>
      </w:r>
      <w:r w:rsidR="0030130A">
        <w:t>e</w:t>
      </w:r>
      <w:r>
        <w:t xml:space="preserve">nciák) </w:t>
      </w:r>
      <w:r w:rsidR="0030130A">
        <w:t>alul logós rész</w:t>
      </w:r>
    </w:p>
    <w:p w14:paraId="7EE9C676" w14:textId="0EE12089" w:rsidR="0030130A" w:rsidRPr="0030130A" w:rsidRDefault="0030130A">
      <w:pPr>
        <w:rPr>
          <w:b/>
          <w:bCs/>
        </w:rPr>
      </w:pPr>
      <w:r w:rsidRPr="0030130A">
        <w:rPr>
          <w:b/>
          <w:bCs/>
        </w:rPr>
        <w:t>Design:</w:t>
      </w:r>
    </w:p>
    <w:p w14:paraId="6DA9D9F8" w14:textId="27812F28" w:rsidR="0030130A" w:rsidRDefault="0030130A" w:rsidP="0030130A">
      <w:pPr>
        <w:pStyle w:val="Listaszerbekezds"/>
        <w:numPr>
          <w:ilvl w:val="0"/>
          <w:numId w:val="1"/>
        </w:numPr>
      </w:pPr>
      <w:r>
        <w:t>betűtípus jó</w:t>
      </w:r>
    </w:p>
    <w:p w14:paraId="21FAE527" w14:textId="643AAE3A" w:rsidR="0030130A" w:rsidRDefault="0030130A" w:rsidP="0030130A">
      <w:pPr>
        <w:pStyle w:val="Listaszerbekezds"/>
        <w:numPr>
          <w:ilvl w:val="0"/>
          <w:numId w:val="1"/>
        </w:numPr>
      </w:pPr>
      <w:r>
        <w:t xml:space="preserve">szín: a sötétebb helyett a világosabb kék legyen (mint itt: </w:t>
      </w:r>
      <w:hyperlink r:id="rId5" w:history="1">
        <w:r w:rsidRPr="00CF6531">
          <w:rPr>
            <w:rStyle w:val="Hiperhivatkozs"/>
          </w:rPr>
          <w:t>https://www.buechl.de/geschaeftskunden/</w:t>
        </w:r>
      </w:hyperlink>
      <w:r>
        <w:t>)</w:t>
      </w:r>
    </w:p>
    <w:p w14:paraId="243642E3" w14:textId="219DD544" w:rsidR="0030130A" w:rsidRDefault="0030130A" w:rsidP="0030130A">
      <w:pPr>
        <w:pStyle w:val="Listaszerbekezds"/>
        <w:numPr>
          <w:ilvl w:val="0"/>
          <w:numId w:val="1"/>
        </w:numPr>
      </w:pPr>
      <w:r>
        <w:t xml:space="preserve">nagyon jó, ha megy a háttérben a film (az imázsfilmből ki tudunk vágni majd sok </w:t>
      </w:r>
      <w:proofErr w:type="spellStart"/>
      <w:r>
        <w:t>szpotot</w:t>
      </w:r>
      <w:proofErr w:type="spellEnd"/>
      <w:r>
        <w:t>)</w:t>
      </w:r>
    </w:p>
    <w:sectPr w:rsidR="003013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F73D7"/>
    <w:multiLevelType w:val="hybridMultilevel"/>
    <w:tmpl w:val="B05082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E29E8"/>
    <w:multiLevelType w:val="hybridMultilevel"/>
    <w:tmpl w:val="A47825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A31EA"/>
    <w:multiLevelType w:val="hybridMultilevel"/>
    <w:tmpl w:val="21C622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F7EC8"/>
    <w:multiLevelType w:val="hybridMultilevel"/>
    <w:tmpl w:val="249CC0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92"/>
    <w:rsid w:val="001769A0"/>
    <w:rsid w:val="0030130A"/>
    <w:rsid w:val="00325881"/>
    <w:rsid w:val="003D79D3"/>
    <w:rsid w:val="00450A34"/>
    <w:rsid w:val="004813B9"/>
    <w:rsid w:val="00B2548D"/>
    <w:rsid w:val="00B7672A"/>
    <w:rsid w:val="00F54492"/>
    <w:rsid w:val="00FD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03D59"/>
  <w15:chartTrackingRefBased/>
  <w15:docId w15:val="{609B5D2D-3B41-4FE9-8CAB-109A7A2C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F544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4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basedOn w:val="Bekezdsalapbettpusa"/>
    <w:link w:val="Cmsor2"/>
    <w:uiPriority w:val="9"/>
    <w:rsid w:val="00F5449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styleId="Hiperhivatkozs">
    <w:name w:val="Hyperlink"/>
    <w:basedOn w:val="Bekezdsalapbettpusa"/>
    <w:uiPriority w:val="99"/>
    <w:unhideWhenUsed/>
    <w:rsid w:val="0030130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0130A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30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uechl.de/geschaeftskund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385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Dr. Jakab</dc:creator>
  <cp:keywords/>
  <dc:description/>
  <cp:lastModifiedBy>Petra Dr. Jakab</cp:lastModifiedBy>
  <cp:revision>2</cp:revision>
  <cp:lastPrinted>2025-08-01T07:46:00Z</cp:lastPrinted>
  <dcterms:created xsi:type="dcterms:W3CDTF">2025-05-27T09:39:00Z</dcterms:created>
  <dcterms:modified xsi:type="dcterms:W3CDTF">2025-08-01T14:43:00Z</dcterms:modified>
</cp:coreProperties>
</file>