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16442" w14:textId="77777777" w:rsidR="006E50D1" w:rsidRDefault="006E50D1" w:rsidP="006E50D1">
      <w:pPr>
        <w:pStyle w:val="BodyText"/>
        <w:jc w:val="center"/>
        <w:rPr>
          <w:sz w:val="52"/>
        </w:rPr>
      </w:pPr>
      <w:r>
        <w:rPr>
          <w:sz w:val="52"/>
        </w:rPr>
        <w:t>Leukemia Detection using an improved method with k-means</w:t>
      </w:r>
    </w:p>
    <w:p w14:paraId="34502D17" w14:textId="4ABBA891" w:rsidR="006E50D1" w:rsidRDefault="006E50D1" w:rsidP="006E50D1">
      <w:pPr>
        <w:spacing w:before="375"/>
        <w:ind w:left="1276" w:right="1217"/>
        <w:jc w:val="center"/>
      </w:pPr>
      <w:r>
        <w:t>Debojyoti Dey_19BCE1186, Avihrik Basak_19BCE1202, Pranish Shrestha_19BCE1758</w:t>
      </w:r>
    </w:p>
    <w:p w14:paraId="02DEA19A" w14:textId="77777777" w:rsidR="006E50D1" w:rsidRDefault="006E50D1" w:rsidP="006E50D1">
      <w:pPr>
        <w:spacing w:before="375"/>
        <w:ind w:left="1276" w:right="1217"/>
        <w:jc w:val="center"/>
      </w:pPr>
      <w:r>
        <w:t>Vellore Institute of Technology, Chennai.</w:t>
      </w:r>
    </w:p>
    <w:p w14:paraId="6B01719F" w14:textId="38481A77" w:rsidR="004F24B4" w:rsidRDefault="004F24B4" w:rsidP="006E50D1"/>
    <w:p w14:paraId="412C0E1D" w14:textId="522641EE" w:rsidR="006E50D1" w:rsidRDefault="006E50D1" w:rsidP="006E50D1"/>
    <w:p w14:paraId="4AE4960B" w14:textId="5BEB057B" w:rsidR="006E50D1" w:rsidRPr="00A61D4F" w:rsidRDefault="006E50D1" w:rsidP="006E50D1">
      <w:pPr>
        <w:spacing w:before="100"/>
        <w:ind w:right="13" w:firstLine="377"/>
        <w:jc w:val="both"/>
        <w:rPr>
          <w:b/>
          <w:sz w:val="20"/>
          <w:szCs w:val="24"/>
        </w:rPr>
      </w:pPr>
      <w:r w:rsidRPr="00A61D4F">
        <w:rPr>
          <w:i/>
          <w:szCs w:val="28"/>
        </w:rPr>
        <w:t>Abstract</w:t>
      </w:r>
      <w:r w:rsidR="00C25B67">
        <w:rPr>
          <w:b/>
          <w:i/>
          <w:sz w:val="20"/>
          <w:szCs w:val="24"/>
        </w:rPr>
        <w:t xml:space="preserve"> </w:t>
      </w:r>
      <w:r w:rsidRPr="00A61D4F">
        <w:rPr>
          <w:b/>
          <w:sz w:val="20"/>
          <w:szCs w:val="24"/>
        </w:rPr>
        <w:t xml:space="preserve">— </w:t>
      </w:r>
      <w:r>
        <w:rPr>
          <w:b/>
          <w:sz w:val="20"/>
          <w:szCs w:val="24"/>
        </w:rPr>
        <w:t xml:space="preserve">Leukemia, commonly known as “blood cancer” is a fatal and serious disease. It is caused by irregular WBC cell division. To provide proper treatment to the patient, we must detect the issue in its early stages. This can be done in a multitude of ways, both manual, like cell culturing, and digital methods like taking microscopic images of the person’s blood cells and passing them through some automated image processing method. Our algorithm uses k-means clustering algorithm to segment out WBCs, followed by a traditional method to detect the RBCs. Digital methods yield early results compared to manual methods and can allow the patients to take proper steps before the cancer advances to later stages. Our algorithm detects acute </w:t>
      </w:r>
      <w:r w:rsidRPr="006B2343">
        <w:rPr>
          <w:b/>
          <w:sz w:val="20"/>
          <w:szCs w:val="24"/>
        </w:rPr>
        <w:t>lymphocytic (or lymphoblastic) leukemia</w:t>
      </w:r>
      <w:r>
        <w:rPr>
          <w:b/>
          <w:sz w:val="20"/>
          <w:szCs w:val="24"/>
        </w:rPr>
        <w:t xml:space="preserve"> and has an accuracy rate of greater than </w:t>
      </w:r>
      <w:r w:rsidR="0063029E">
        <w:rPr>
          <w:b/>
          <w:sz w:val="20"/>
          <w:szCs w:val="24"/>
        </w:rPr>
        <w:t>9</w:t>
      </w:r>
      <w:r>
        <w:rPr>
          <w:b/>
          <w:sz w:val="20"/>
          <w:szCs w:val="24"/>
        </w:rPr>
        <w:t xml:space="preserve">5% using this method.  </w:t>
      </w:r>
    </w:p>
    <w:p w14:paraId="3E5CFEA9" w14:textId="77777777" w:rsidR="006E50D1" w:rsidRPr="00A61D4F" w:rsidRDefault="006E50D1" w:rsidP="006E50D1">
      <w:pPr>
        <w:pStyle w:val="BodyText"/>
        <w:spacing w:before="6"/>
        <w:rPr>
          <w:b/>
          <w:sz w:val="22"/>
          <w:szCs w:val="22"/>
        </w:rPr>
      </w:pPr>
    </w:p>
    <w:p w14:paraId="10A26AFF" w14:textId="77777777" w:rsidR="006E50D1" w:rsidRDefault="006E50D1" w:rsidP="006E50D1">
      <w:pPr>
        <w:spacing w:before="1"/>
        <w:ind w:left="176" w:right="39" w:firstLine="201"/>
        <w:jc w:val="both"/>
        <w:rPr>
          <w:b/>
          <w:sz w:val="18"/>
        </w:rPr>
      </w:pPr>
      <w:r w:rsidRPr="00A61D4F">
        <w:rPr>
          <w:i/>
          <w:sz w:val="20"/>
          <w:szCs w:val="24"/>
        </w:rPr>
        <w:t>Keywords</w:t>
      </w:r>
      <w:r w:rsidRPr="00A61D4F">
        <w:rPr>
          <w:szCs w:val="24"/>
        </w:rPr>
        <w:t xml:space="preserve">— </w:t>
      </w:r>
      <w:r>
        <w:rPr>
          <w:b/>
          <w:sz w:val="20"/>
          <w:szCs w:val="24"/>
        </w:rPr>
        <w:t xml:space="preserve">Leukemia detection, acute </w:t>
      </w:r>
      <w:r w:rsidRPr="006B2343">
        <w:rPr>
          <w:b/>
          <w:sz w:val="20"/>
          <w:szCs w:val="24"/>
        </w:rPr>
        <w:t>lymphocytic leukemia</w:t>
      </w:r>
      <w:r>
        <w:rPr>
          <w:b/>
          <w:sz w:val="20"/>
          <w:szCs w:val="24"/>
        </w:rPr>
        <w:t>, Image processing, k-means, filtering, Image de-noising</w:t>
      </w:r>
      <w:r w:rsidRPr="00A61D4F">
        <w:rPr>
          <w:b/>
          <w:sz w:val="20"/>
          <w:szCs w:val="24"/>
        </w:rPr>
        <w:t>.</w:t>
      </w:r>
    </w:p>
    <w:p w14:paraId="41EF64B2" w14:textId="77777777" w:rsidR="006E50D1" w:rsidRDefault="006E50D1" w:rsidP="006E50D1">
      <w:pPr>
        <w:pStyle w:val="BodyText"/>
        <w:rPr>
          <w:b/>
        </w:rPr>
      </w:pPr>
    </w:p>
    <w:p w14:paraId="17F6D303" w14:textId="77777777" w:rsidR="006E50D1" w:rsidRDefault="006E50D1" w:rsidP="006E50D1">
      <w:pPr>
        <w:pStyle w:val="BodyText"/>
        <w:spacing w:before="9"/>
        <w:rPr>
          <w:b/>
        </w:rPr>
      </w:pPr>
    </w:p>
    <w:p w14:paraId="7309E577" w14:textId="77777777" w:rsidR="006E50D1" w:rsidRPr="006E50D1" w:rsidRDefault="006E50D1" w:rsidP="006E50D1">
      <w:pPr>
        <w:pStyle w:val="ListParagraph"/>
        <w:numPr>
          <w:ilvl w:val="0"/>
          <w:numId w:val="1"/>
        </w:numPr>
        <w:ind w:left="426"/>
        <w:rPr>
          <w:b/>
          <w:sz w:val="24"/>
          <w:szCs w:val="36"/>
        </w:rPr>
      </w:pPr>
      <w:bookmarkStart w:id="0" w:name="I._INTRODUCTION"/>
      <w:bookmarkEnd w:id="0"/>
      <w:r w:rsidRPr="006E50D1">
        <w:rPr>
          <w:b/>
          <w:sz w:val="32"/>
          <w:szCs w:val="36"/>
        </w:rPr>
        <w:t>I</w:t>
      </w:r>
      <w:r w:rsidRPr="006E50D1">
        <w:rPr>
          <w:b/>
          <w:sz w:val="24"/>
          <w:szCs w:val="36"/>
        </w:rPr>
        <w:t>NTRODUCTION</w:t>
      </w:r>
    </w:p>
    <w:p w14:paraId="5DB4FC17" w14:textId="77777777" w:rsidR="006E50D1" w:rsidRPr="006E50D1" w:rsidRDefault="006E50D1" w:rsidP="006E50D1">
      <w:pPr>
        <w:pStyle w:val="BodyText"/>
        <w:spacing w:before="84" w:line="256" w:lineRule="auto"/>
        <w:ind w:left="175" w:right="38" w:firstLine="201"/>
        <w:jc w:val="both"/>
      </w:pPr>
      <w:r w:rsidRPr="006E50D1">
        <w:t xml:space="preserve">Image processing has been used in the recent times to employ multiple techniques in order to assist people at certain tasks. As such, it finds great usage in the medical field where time is a precious resource, and can result in the life or death of an individual. </w:t>
      </w:r>
    </w:p>
    <w:p w14:paraId="0337F3EC" w14:textId="77777777" w:rsidR="006E50D1" w:rsidRPr="006E50D1" w:rsidRDefault="006E50D1" w:rsidP="006E50D1">
      <w:pPr>
        <w:pStyle w:val="BodyText"/>
        <w:spacing w:before="84" w:line="256" w:lineRule="auto"/>
        <w:ind w:left="175" w:right="38" w:firstLine="201"/>
        <w:jc w:val="both"/>
      </w:pPr>
      <w:r w:rsidRPr="006E50D1">
        <w:t xml:space="preserve">Leukemia is the term used for the cancer of blood cells. It has four major types: Acute Lymphocytic Leukemia (ALL), Acute Myelogenous Leukemia (AML), Chronic Lymphocytic Leukemia (CLL) and Chronic Myelogenous Leukemia (CML). It can be manually detected by cell culturing but that process is time consuming and requires professionals to determine the outcome as the classification is done manually under a microscope. </w:t>
      </w:r>
    </w:p>
    <w:p w14:paraId="149557FD" w14:textId="77777777" w:rsidR="006E50D1" w:rsidRPr="006E50D1" w:rsidRDefault="006E50D1" w:rsidP="006E50D1">
      <w:pPr>
        <w:pStyle w:val="BodyText"/>
        <w:spacing w:before="84" w:line="256" w:lineRule="auto"/>
        <w:ind w:left="175" w:right="38" w:firstLine="201"/>
        <w:jc w:val="both"/>
      </w:pPr>
      <w:r w:rsidRPr="006E50D1">
        <w:t>Digital image processing does not require neither trained professional nor expensive lab equipment nor long amounts of time. Using this, we can detect leukemia by just inputing an microscopic image of the blood smear of the person and the algorithm will automatically determine the presence of leukemia.</w:t>
      </w:r>
    </w:p>
    <w:p w14:paraId="405D41AE" w14:textId="77777777" w:rsidR="006E50D1" w:rsidRPr="006E50D1" w:rsidRDefault="006E50D1" w:rsidP="006E50D1">
      <w:pPr>
        <w:pStyle w:val="BodyText"/>
        <w:spacing w:before="84" w:line="256" w:lineRule="auto"/>
        <w:ind w:left="175" w:right="38" w:firstLine="201"/>
        <w:jc w:val="both"/>
      </w:pPr>
      <w:r w:rsidRPr="006E50D1">
        <w:t>We considered several algorithms to achieve our goal but finalized on using the k-means algorithm and other feature extraction processes to get our results.</w:t>
      </w:r>
    </w:p>
    <w:p w14:paraId="20BC27AC" w14:textId="0FDE6F5C" w:rsidR="006E50D1" w:rsidRDefault="006E50D1" w:rsidP="006E50D1"/>
    <w:p w14:paraId="20EE34D4" w14:textId="54F5D52F" w:rsidR="006E50D1" w:rsidRPr="006E50D1" w:rsidRDefault="006E50D1" w:rsidP="006E50D1">
      <w:pPr>
        <w:pStyle w:val="ListParagraph"/>
        <w:numPr>
          <w:ilvl w:val="0"/>
          <w:numId w:val="1"/>
        </w:numPr>
        <w:ind w:left="426"/>
        <w:rPr>
          <w:b/>
          <w:sz w:val="24"/>
          <w:szCs w:val="36"/>
        </w:rPr>
      </w:pPr>
      <w:r>
        <w:t xml:space="preserve"> </w:t>
      </w:r>
      <w:r>
        <w:rPr>
          <w:b/>
          <w:sz w:val="32"/>
          <w:szCs w:val="36"/>
        </w:rPr>
        <w:t>P</w:t>
      </w:r>
      <w:r>
        <w:rPr>
          <w:b/>
          <w:sz w:val="24"/>
          <w:szCs w:val="36"/>
        </w:rPr>
        <w:t xml:space="preserve">ROCESS </w:t>
      </w:r>
      <w:r w:rsidRPr="006E50D1">
        <w:rPr>
          <w:b/>
          <w:sz w:val="32"/>
          <w:szCs w:val="44"/>
        </w:rPr>
        <w:t>O</w:t>
      </w:r>
      <w:r>
        <w:rPr>
          <w:b/>
          <w:sz w:val="24"/>
          <w:szCs w:val="36"/>
        </w:rPr>
        <w:t>VERVIEW</w:t>
      </w:r>
    </w:p>
    <w:p w14:paraId="6362E8EC" w14:textId="76005D96" w:rsidR="006E50D1" w:rsidRDefault="006E50D1" w:rsidP="006E50D1"/>
    <w:p w14:paraId="3353D891" w14:textId="5504B69F" w:rsidR="00A77299" w:rsidRDefault="00751C31" w:rsidP="004F536D">
      <w:pPr>
        <w:spacing w:line="276" w:lineRule="auto"/>
        <w:ind w:left="284" w:firstLine="142"/>
        <w:jc w:val="both"/>
        <w:rPr>
          <w:sz w:val="20"/>
          <w:szCs w:val="20"/>
        </w:rPr>
      </w:pPr>
      <w:r>
        <w:rPr>
          <w:sz w:val="20"/>
          <w:szCs w:val="20"/>
        </w:rPr>
        <w:t xml:space="preserve">For our research, we collected multiple microscopic images of blood smears from both healthy individuals and leukemia affected individuals. </w:t>
      </w:r>
      <w:r w:rsidRPr="00751C31">
        <w:rPr>
          <w:sz w:val="20"/>
          <w:szCs w:val="20"/>
        </w:rPr>
        <w:t>This form</w:t>
      </w:r>
      <w:r>
        <w:rPr>
          <w:sz w:val="20"/>
          <w:szCs w:val="20"/>
        </w:rPr>
        <w:t>ed</w:t>
      </w:r>
      <w:r w:rsidRPr="00751C31">
        <w:rPr>
          <w:sz w:val="20"/>
          <w:szCs w:val="20"/>
        </w:rPr>
        <w:t xml:space="preserve"> the reference for computing the results for the implementation</w:t>
      </w:r>
      <w:r>
        <w:rPr>
          <w:sz w:val="20"/>
          <w:szCs w:val="20"/>
        </w:rPr>
        <w:t>.</w:t>
      </w:r>
      <w:r w:rsidRPr="00751C31">
        <w:rPr>
          <w:sz w:val="20"/>
          <w:szCs w:val="20"/>
        </w:rPr>
        <w:t xml:space="preserve"> </w:t>
      </w:r>
      <w:r>
        <w:rPr>
          <w:sz w:val="20"/>
          <w:szCs w:val="20"/>
        </w:rPr>
        <w:t xml:space="preserve">Then we ran several image segmentation and other image preprocessing methods to remove the background noise and extract out the WBCs and RBCs. </w:t>
      </w:r>
    </w:p>
    <w:p w14:paraId="30DEDB1D" w14:textId="137BD52C" w:rsidR="00A77299" w:rsidRDefault="00A77299" w:rsidP="004F536D">
      <w:pPr>
        <w:spacing w:after="240" w:line="276" w:lineRule="auto"/>
        <w:ind w:left="284" w:firstLine="142"/>
        <w:jc w:val="both"/>
        <w:rPr>
          <w:sz w:val="20"/>
          <w:szCs w:val="20"/>
        </w:rPr>
      </w:pPr>
      <w:r>
        <w:rPr>
          <w:sz w:val="20"/>
          <w:szCs w:val="20"/>
        </w:rPr>
        <w:t xml:space="preserve">First, the image is resized to better suit our algorithm. Then we extract the “saturation” component of the image. This gives us a 2-D matrix to work with. When k-means segmentation is performed on </w:t>
      </w:r>
      <w:r w:rsidR="004F536D">
        <w:rPr>
          <w:sz w:val="20"/>
          <w:szCs w:val="20"/>
        </w:rPr>
        <w:t>this 2-D matrix, using 3 clusters, the WBCs are highlighted in a color that separates it from the RBCs and other background components. The resulting image is converted to HSV color model. The components of the resultant image, hue, saturation and intensity, are then subtracted from each other</w:t>
      </w:r>
      <w:r w:rsidR="00BF32D8">
        <w:rPr>
          <w:sz w:val="20"/>
          <w:szCs w:val="20"/>
        </w:rPr>
        <w:t xml:space="preserve">. Upon performing several permutations of </w:t>
      </w:r>
      <w:r w:rsidR="00BF32D8">
        <w:rPr>
          <w:sz w:val="20"/>
          <w:szCs w:val="20"/>
        </w:rPr>
        <w:lastRenderedPageBreak/>
        <w:t xml:space="preserve">this process, we found that the difference between the intensity and saturation components provides greater distinction of WBCs. </w:t>
      </w:r>
      <w:r w:rsidR="00787911">
        <w:rPr>
          <w:sz w:val="20"/>
          <w:szCs w:val="20"/>
        </w:rPr>
        <w:t>The resultant image is then filtered out for noise and is used as a mask to extract and count the WBCs.</w:t>
      </w:r>
    </w:p>
    <w:p w14:paraId="10ADA785" w14:textId="0D56A395" w:rsidR="00787911" w:rsidRDefault="00787911" w:rsidP="004F536D">
      <w:pPr>
        <w:spacing w:after="240" w:line="276" w:lineRule="auto"/>
        <w:ind w:left="284" w:firstLine="142"/>
        <w:jc w:val="both"/>
        <w:rPr>
          <w:sz w:val="20"/>
          <w:szCs w:val="20"/>
        </w:rPr>
      </w:pPr>
      <w:r>
        <w:rPr>
          <w:sz w:val="20"/>
          <w:szCs w:val="20"/>
        </w:rPr>
        <w:t xml:space="preserve">To extract the RBCs, a different approach was carried out as their overlapping nature and color prevented them from being picked up properly by </w:t>
      </w:r>
      <w:r w:rsidR="00BA7854">
        <w:rPr>
          <w:sz w:val="20"/>
          <w:szCs w:val="20"/>
        </w:rPr>
        <w:t xml:space="preserve">k-means. To overcome this issue, we converted the image to a binary image and cleared up the background noise. The white portions were then dilated and any ring-shaped or deformed portions were filled up to turn them into disks. The image was passed through </w:t>
      </w:r>
      <w:r w:rsidR="00B1704C">
        <w:rPr>
          <w:sz w:val="20"/>
          <w:szCs w:val="20"/>
        </w:rPr>
        <w:t xml:space="preserve">a circle finding algorithm to count the number of circular objects. This gives us an estimate of the number of </w:t>
      </w:r>
      <w:r w:rsidR="003628EF">
        <w:rPr>
          <w:sz w:val="20"/>
          <w:szCs w:val="20"/>
        </w:rPr>
        <w:t>the total cells in the blood smear. We can get the number of RBCs by subtracting the number of WBCs from the number of total cells.</w:t>
      </w:r>
    </w:p>
    <w:p w14:paraId="4FCE5130" w14:textId="1A060CCB" w:rsidR="003628EF" w:rsidRDefault="003628EF" w:rsidP="004F536D">
      <w:pPr>
        <w:spacing w:after="240" w:line="276" w:lineRule="auto"/>
        <w:ind w:left="284" w:firstLine="142"/>
        <w:jc w:val="both"/>
        <w:rPr>
          <w:sz w:val="20"/>
          <w:szCs w:val="20"/>
        </w:rPr>
      </w:pPr>
      <w:r>
        <w:rPr>
          <w:sz w:val="20"/>
          <w:szCs w:val="20"/>
        </w:rPr>
        <w:t xml:space="preserve">We calculated the ratio of WBCs to RBCs of the images in our dataset to get an estimate of the threshold of healthy and leukemia affected cells. Using that data, we applied a check on the ratio of WBC to RBC of the sample to determine whether the sample shows signs of acute </w:t>
      </w:r>
      <w:r w:rsidRPr="003628EF">
        <w:rPr>
          <w:sz w:val="20"/>
          <w:szCs w:val="20"/>
        </w:rPr>
        <w:t>lymphocytic leukemia</w:t>
      </w:r>
      <w:r>
        <w:rPr>
          <w:sz w:val="20"/>
          <w:szCs w:val="20"/>
        </w:rPr>
        <w:t xml:space="preserve"> </w:t>
      </w:r>
      <w:r w:rsidR="0001351E">
        <w:rPr>
          <w:sz w:val="20"/>
          <w:szCs w:val="20"/>
        </w:rPr>
        <w:t>or not.</w:t>
      </w:r>
    </w:p>
    <w:p w14:paraId="7525966B" w14:textId="61D7AF77" w:rsidR="0001351E" w:rsidRDefault="00C14466">
      <w:pPr>
        <w:widowControl/>
        <w:autoSpaceDE/>
        <w:autoSpaceDN/>
        <w:spacing w:after="160" w:line="259" w:lineRule="auto"/>
        <w:rPr>
          <w:sz w:val="20"/>
          <w:szCs w:val="20"/>
        </w:rPr>
      </w:pPr>
      <w:r>
        <w:rPr>
          <w:noProof/>
          <w:sz w:val="20"/>
          <w:szCs w:val="20"/>
        </w:rPr>
        <mc:AlternateContent>
          <mc:Choice Requires="wps">
            <w:drawing>
              <wp:anchor distT="0" distB="0" distL="114300" distR="114300" simplePos="0" relativeHeight="251691008" behindDoc="0" locked="0" layoutInCell="1" allowOverlap="1" wp14:anchorId="2A7352A1" wp14:editId="6306FE23">
                <wp:simplePos x="0" y="0"/>
                <wp:positionH relativeFrom="column">
                  <wp:posOffset>2915920</wp:posOffset>
                </wp:positionH>
                <wp:positionV relativeFrom="paragraph">
                  <wp:posOffset>3328670</wp:posOffset>
                </wp:positionV>
                <wp:extent cx="0" cy="396240"/>
                <wp:effectExtent l="76200" t="0" r="57150" b="60960"/>
                <wp:wrapNone/>
                <wp:docPr id="28" name="Straight Arrow Connector 2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FE25C22" id="_x0000_t32" coordsize="21600,21600" o:spt="32" o:oned="t" path="m,l21600,21600e" filled="f">
                <v:path arrowok="t" fillok="f" o:connecttype="none"/>
                <o:lock v:ext="edit" shapetype="t"/>
              </v:shapetype>
              <v:shape id="Straight Arrow Connector 28" o:spid="_x0000_s1026" type="#_x0000_t32" style="position:absolute;margin-left:229.6pt;margin-top:262.1pt;width:0;height:31.2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" strokecolor="black [3200]" strokeweight="1pt">
                <v:stroke endarrow="block" joinstyle="miter"/>
              </v:shape>
            </w:pict>
          </mc:Fallback>
        </mc:AlternateContent>
      </w:r>
      <w:r>
        <w:rPr>
          <w:noProof/>
          <w:sz w:val="20"/>
          <w:szCs w:val="20"/>
        </w:rPr>
        <mc:AlternateContent>
          <mc:Choice Requires="wps">
            <w:drawing>
              <wp:anchor distT="0" distB="0" distL="114300" distR="114300" simplePos="0" relativeHeight="251689984" behindDoc="0" locked="0" layoutInCell="1" allowOverlap="1" wp14:anchorId="3B0B7448" wp14:editId="47EC5308">
                <wp:simplePos x="0" y="0"/>
                <wp:positionH relativeFrom="column">
                  <wp:posOffset>2910840</wp:posOffset>
                </wp:positionH>
                <wp:positionV relativeFrom="paragraph">
                  <wp:posOffset>2569845</wp:posOffset>
                </wp:positionV>
                <wp:extent cx="5080" cy="321945"/>
                <wp:effectExtent l="76200" t="0" r="71120" b="59055"/>
                <wp:wrapNone/>
                <wp:docPr id="27" name="Straight Arrow Connector 27"/>
                <wp:cNvGraphicFramePr/>
                <a:graphic xmlns:a="http://schemas.openxmlformats.org/drawingml/2006/main">
                  <a:graphicData uri="http://schemas.microsoft.com/office/word/2010/wordprocessingShape">
                    <wps:wsp>
                      <wps:cNvCnPr/>
                      <wps:spPr>
                        <a:xfrm>
                          <a:off x="0" y="0"/>
                          <a:ext cx="5080" cy="3219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F29104F" id="Straight Arrow Connector 27" o:spid="_x0000_s1026" type="#_x0000_t32" style="position:absolute;margin-left:229.2pt;margin-top:202.35pt;width:.4pt;height:25.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" strokecolor="black [3200]" strokeweight="1pt">
                <v:stroke endarrow="block" joinstyle="miter"/>
              </v:shape>
            </w:pict>
          </mc:Fallback>
        </mc:AlternateContent>
      </w:r>
      <w:r>
        <w:rPr>
          <w:noProof/>
          <w:sz w:val="20"/>
          <w:szCs w:val="20"/>
        </w:rPr>
        <mc:AlternateContent>
          <mc:Choice Requires="wps">
            <w:drawing>
              <wp:anchor distT="0" distB="0" distL="114300" distR="114300" simplePos="0" relativeHeight="251688960" behindDoc="0" locked="0" layoutInCell="1" allowOverlap="1" wp14:anchorId="3DF6298D" wp14:editId="2FF0E216">
                <wp:simplePos x="0" y="0"/>
                <wp:positionH relativeFrom="column">
                  <wp:posOffset>1104900</wp:posOffset>
                </wp:positionH>
                <wp:positionV relativeFrom="paragraph">
                  <wp:posOffset>2563682</wp:posOffset>
                </wp:positionV>
                <wp:extent cx="3787588" cy="6723"/>
                <wp:effectExtent l="0" t="0" r="22860" b="31750"/>
                <wp:wrapNone/>
                <wp:docPr id="25" name="Straight Connector 25"/>
                <wp:cNvGraphicFramePr/>
                <a:graphic xmlns:a="http://schemas.openxmlformats.org/drawingml/2006/main">
                  <a:graphicData uri="http://schemas.microsoft.com/office/word/2010/wordprocessingShape">
                    <wps:wsp>
                      <wps:cNvCnPr/>
                      <wps:spPr>
                        <a:xfrm flipV="1">
                          <a:off x="0" y="0"/>
                          <a:ext cx="3787588" cy="672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0BCC5" id="Straight Connector 25"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201.85pt" to="385.25pt,2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" strokecolor="black [3200]" strokeweight="1pt">
                <v:stroke joinstyle="miter"/>
              </v:line>
            </w:pict>
          </mc:Fallback>
        </mc:AlternateContent>
      </w:r>
      <w:r>
        <w:rPr>
          <w:noProof/>
          <w:sz w:val="20"/>
          <w:szCs w:val="20"/>
        </w:rPr>
        <mc:AlternateContent>
          <mc:Choice Requires="wps">
            <w:drawing>
              <wp:anchor distT="0" distB="0" distL="114300" distR="114300" simplePos="0" relativeHeight="251687936" behindDoc="0" locked="0" layoutInCell="1" allowOverlap="1" wp14:anchorId="16C4B784" wp14:editId="376AE636">
                <wp:simplePos x="0" y="0"/>
                <wp:positionH relativeFrom="column">
                  <wp:posOffset>4893609</wp:posOffset>
                </wp:positionH>
                <wp:positionV relativeFrom="paragraph">
                  <wp:posOffset>2403475</wp:posOffset>
                </wp:positionV>
                <wp:extent cx="0" cy="165847"/>
                <wp:effectExtent l="0" t="0" r="38100" b="24765"/>
                <wp:wrapNone/>
                <wp:docPr id="24" name="Straight Connector 24"/>
                <wp:cNvGraphicFramePr/>
                <a:graphic xmlns:a="http://schemas.openxmlformats.org/drawingml/2006/main">
                  <a:graphicData uri="http://schemas.microsoft.com/office/word/2010/wordprocessingShape">
                    <wps:wsp>
                      <wps:cNvCnPr/>
                      <wps:spPr>
                        <a:xfrm flipH="1">
                          <a:off x="0" y="0"/>
                          <a:ext cx="0" cy="16584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BC437" id="Straight Connector 24"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3pt,189.25pt" to="385.3pt,2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" strokecolor="black [3200]" strokeweight="1pt">
                <v:stroke joinstyle="miter"/>
              </v:line>
            </w:pict>
          </mc:Fallback>
        </mc:AlternateContent>
      </w:r>
      <w:r>
        <w:rPr>
          <w:noProof/>
          <w:sz w:val="20"/>
          <w:szCs w:val="20"/>
        </w:rPr>
        <mc:AlternateContent>
          <mc:Choice Requires="wps">
            <w:drawing>
              <wp:anchor distT="0" distB="0" distL="114300" distR="114300" simplePos="0" relativeHeight="251685888" behindDoc="0" locked="0" layoutInCell="1" allowOverlap="1" wp14:anchorId="3EEDD955" wp14:editId="2CC67BC1">
                <wp:simplePos x="0" y="0"/>
                <wp:positionH relativeFrom="column">
                  <wp:posOffset>1109045</wp:posOffset>
                </wp:positionH>
                <wp:positionV relativeFrom="paragraph">
                  <wp:posOffset>2411282</wp:posOffset>
                </wp:positionV>
                <wp:extent cx="0" cy="165847"/>
                <wp:effectExtent l="0" t="0" r="38100" b="24765"/>
                <wp:wrapNone/>
                <wp:docPr id="23" name="Straight Connector 23"/>
                <wp:cNvGraphicFramePr/>
                <a:graphic xmlns:a="http://schemas.openxmlformats.org/drawingml/2006/main">
                  <a:graphicData uri="http://schemas.microsoft.com/office/word/2010/wordprocessingShape">
                    <wps:wsp>
                      <wps:cNvCnPr/>
                      <wps:spPr>
                        <a:xfrm flipH="1">
                          <a:off x="0" y="0"/>
                          <a:ext cx="0" cy="16584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5FEF65" id="Straight Connector 23"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35pt,189.85pt" to="87.35pt,2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" strokecolor="black [3200]" strokeweight="1pt">
                <v:stroke joinstyle="miter"/>
              </v:line>
            </w:pict>
          </mc:Fallback>
        </mc:AlternateContent>
      </w:r>
      <w:r>
        <w:rPr>
          <w:noProof/>
          <w:sz w:val="20"/>
          <w:szCs w:val="20"/>
        </w:rPr>
        <mc:AlternateContent>
          <mc:Choice Requires="wps">
            <w:drawing>
              <wp:anchor distT="0" distB="0" distL="114300" distR="114300" simplePos="0" relativeHeight="251684864" behindDoc="0" locked="0" layoutInCell="1" allowOverlap="1" wp14:anchorId="70E1638E" wp14:editId="29A58B63">
                <wp:simplePos x="0" y="0"/>
                <wp:positionH relativeFrom="column">
                  <wp:posOffset>4879041</wp:posOffset>
                </wp:positionH>
                <wp:positionV relativeFrom="paragraph">
                  <wp:posOffset>1915982</wp:posOffset>
                </wp:positionV>
                <wp:extent cx="2241" cy="221577"/>
                <wp:effectExtent l="76200" t="0" r="74295" b="64770"/>
                <wp:wrapNone/>
                <wp:docPr id="22" name="Straight Arrow Connector 22"/>
                <wp:cNvGraphicFramePr/>
                <a:graphic xmlns:a="http://schemas.openxmlformats.org/drawingml/2006/main">
                  <a:graphicData uri="http://schemas.microsoft.com/office/word/2010/wordprocessingShape">
                    <wps:wsp>
                      <wps:cNvCnPr/>
                      <wps:spPr>
                        <a:xfrm>
                          <a:off x="0" y="0"/>
                          <a:ext cx="2241" cy="22157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08BCABB" id="Straight Arrow Connector 22" o:spid="_x0000_s1026" type="#_x0000_t32" style="position:absolute;margin-left:384.2pt;margin-top:150.85pt;width:.2pt;height:17.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" strokecolor="black [3200]" strokeweight="1pt">
                <v:stroke endarrow="block" joinstyle="miter"/>
              </v:shape>
            </w:pict>
          </mc:Fallback>
        </mc:AlternateContent>
      </w:r>
      <w:r>
        <w:rPr>
          <w:noProof/>
          <w:sz w:val="20"/>
          <w:szCs w:val="20"/>
        </w:rPr>
        <mc:AlternateContent>
          <mc:Choice Requires="wps">
            <w:drawing>
              <wp:anchor distT="0" distB="0" distL="114300" distR="114300" simplePos="0" relativeHeight="251683840" behindDoc="0" locked="0" layoutInCell="1" allowOverlap="1" wp14:anchorId="4795D8B0" wp14:editId="06F60BDE">
                <wp:simplePos x="0" y="0"/>
                <wp:positionH relativeFrom="column">
                  <wp:posOffset>4848524</wp:posOffset>
                </wp:positionH>
                <wp:positionV relativeFrom="paragraph">
                  <wp:posOffset>1250315</wp:posOffset>
                </wp:positionV>
                <wp:extent cx="2241" cy="228600"/>
                <wp:effectExtent l="76200" t="0" r="74295" b="57150"/>
                <wp:wrapNone/>
                <wp:docPr id="21" name="Straight Arrow Connector 21"/>
                <wp:cNvGraphicFramePr/>
                <a:graphic xmlns:a="http://schemas.openxmlformats.org/drawingml/2006/main">
                  <a:graphicData uri="http://schemas.microsoft.com/office/word/2010/wordprocessingShape">
                    <wps:wsp>
                      <wps:cNvCnPr/>
                      <wps:spPr>
                        <a:xfrm>
                          <a:off x="0" y="0"/>
                          <a:ext cx="2241" cy="2286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EA7B5B" id="Straight Arrow Connector 21" o:spid="_x0000_s1026" type="#_x0000_t32" style="position:absolute;margin-left:381.75pt;margin-top:98.45pt;width:.2pt;height:1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" strokecolor="black [3200]" strokeweight="1pt">
                <v:stroke endarrow="block" joinstyle="miter"/>
              </v:shape>
            </w:pict>
          </mc:Fallback>
        </mc:AlternateContent>
      </w:r>
      <w:r>
        <w:rPr>
          <w:noProof/>
          <w:sz w:val="20"/>
          <w:szCs w:val="20"/>
        </w:rPr>
        <mc:AlternateContent>
          <mc:Choice Requires="wps">
            <w:drawing>
              <wp:anchor distT="0" distB="0" distL="114300" distR="114300" simplePos="0" relativeHeight="251682816" behindDoc="0" locked="0" layoutInCell="1" allowOverlap="1" wp14:anchorId="15279258" wp14:editId="129C58E0">
                <wp:simplePos x="0" y="0"/>
                <wp:positionH relativeFrom="column">
                  <wp:posOffset>1109382</wp:posOffset>
                </wp:positionH>
                <wp:positionV relativeFrom="paragraph">
                  <wp:posOffset>1835299</wp:posOffset>
                </wp:positionV>
                <wp:extent cx="0" cy="302559"/>
                <wp:effectExtent l="76200" t="0" r="57150" b="59690"/>
                <wp:wrapNone/>
                <wp:docPr id="20" name="Straight Arrow Connector 20"/>
                <wp:cNvGraphicFramePr/>
                <a:graphic xmlns:a="http://schemas.openxmlformats.org/drawingml/2006/main">
                  <a:graphicData uri="http://schemas.microsoft.com/office/word/2010/wordprocessingShape">
                    <wps:wsp>
                      <wps:cNvCnPr/>
                      <wps:spPr>
                        <a:xfrm>
                          <a:off x="0" y="0"/>
                          <a:ext cx="0" cy="3025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1721310" id="Straight Arrow Connector 20" o:spid="_x0000_s1026" type="#_x0000_t32" style="position:absolute;margin-left:87.35pt;margin-top:144.5pt;width:0;height:23.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" strokecolor="black [3200]" strokeweight="1pt">
                <v:stroke endarrow="block" joinstyle="miter"/>
              </v:shape>
            </w:pict>
          </mc:Fallback>
        </mc:AlternateContent>
      </w:r>
      <w:r>
        <w:rPr>
          <w:noProof/>
          <w:sz w:val="20"/>
          <w:szCs w:val="20"/>
        </w:rPr>
        <mc:AlternateContent>
          <mc:Choice Requires="wps">
            <w:drawing>
              <wp:anchor distT="0" distB="0" distL="114300" distR="114300" simplePos="0" relativeHeight="251681792" behindDoc="0" locked="0" layoutInCell="1" allowOverlap="1" wp14:anchorId="1424CF3A" wp14:editId="713C95E7">
                <wp:simplePos x="0" y="0"/>
                <wp:positionH relativeFrom="column">
                  <wp:posOffset>1095039</wp:posOffset>
                </wp:positionH>
                <wp:positionV relativeFrom="paragraph">
                  <wp:posOffset>1270000</wp:posOffset>
                </wp:positionV>
                <wp:extent cx="2242" cy="300729"/>
                <wp:effectExtent l="76200" t="0" r="74295" b="61595"/>
                <wp:wrapNone/>
                <wp:docPr id="19" name="Straight Arrow Connector 19"/>
                <wp:cNvGraphicFramePr/>
                <a:graphic xmlns:a="http://schemas.openxmlformats.org/drawingml/2006/main">
                  <a:graphicData uri="http://schemas.microsoft.com/office/word/2010/wordprocessingShape">
                    <wps:wsp>
                      <wps:cNvCnPr/>
                      <wps:spPr>
                        <a:xfrm>
                          <a:off x="0" y="0"/>
                          <a:ext cx="2242" cy="30072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0940E4E" id="Straight Arrow Connector 19" o:spid="_x0000_s1026" type="#_x0000_t32" style="position:absolute;margin-left:86.2pt;margin-top:100pt;width:.2pt;height:23.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" strokecolor="black [3200]" strokeweight="1pt">
                <v:stroke endarrow="block" joinstyle="miter"/>
              </v:shape>
            </w:pict>
          </mc:Fallback>
        </mc:AlternateContent>
      </w:r>
      <w:r>
        <w:rPr>
          <w:noProof/>
          <w:sz w:val="20"/>
          <w:szCs w:val="20"/>
        </w:rPr>
        <mc:AlternateContent>
          <mc:Choice Requires="wps">
            <w:drawing>
              <wp:anchor distT="0" distB="0" distL="114300" distR="114300" simplePos="0" relativeHeight="251661312" behindDoc="0" locked="0" layoutInCell="1" allowOverlap="1" wp14:anchorId="357DE2C5" wp14:editId="7482D66E">
                <wp:simplePos x="0" y="0"/>
                <wp:positionH relativeFrom="margin">
                  <wp:posOffset>322943</wp:posOffset>
                </wp:positionH>
                <wp:positionV relativeFrom="paragraph">
                  <wp:posOffset>993684</wp:posOffset>
                </wp:positionV>
                <wp:extent cx="1555750" cy="277586"/>
                <wp:effectExtent l="0" t="0" r="25400" b="27305"/>
                <wp:wrapNone/>
                <wp:docPr id="3" name="Text Box 3"/>
                <wp:cNvGraphicFramePr/>
                <a:graphic xmlns:a="http://schemas.openxmlformats.org/drawingml/2006/main">
                  <a:graphicData uri="http://schemas.microsoft.com/office/word/2010/wordprocessingShape">
                    <wps:wsp>
                      <wps:cNvSpPr txBox="1"/>
                      <wps:spPr>
                        <a:xfrm>
                          <a:off x="0" y="0"/>
                          <a:ext cx="1555750" cy="277586"/>
                        </a:xfrm>
                        <a:prstGeom prst="rect">
                          <a:avLst/>
                        </a:prstGeom>
                        <a:solidFill>
                          <a:schemeClr val="lt1"/>
                        </a:solidFill>
                        <a:ln w="6350">
                          <a:solidFill>
                            <a:prstClr val="black"/>
                          </a:solidFill>
                        </a:ln>
                      </wps:spPr>
                      <wps:txbx>
                        <w:txbxContent>
                          <w:p w14:paraId="50185B1F" w14:textId="30D145A2" w:rsidR="0001351E" w:rsidRDefault="0001351E" w:rsidP="0001351E">
                            <w:pPr>
                              <w:jc w:val="center"/>
                            </w:pPr>
                            <w:r>
                              <w:t>Saturation 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7DE2C5" id="_x0000_t202" coordsize="21600,21600" o:spt="202" path="m,l,21600r21600,l21600,xe">
                <v:stroke joinstyle="miter"/>
                <v:path gradientshapeok="t" o:connecttype="rect"/>
              </v:shapetype>
              <v:shape id="Text Box 3" o:spid="_x0000_s1026" type="#_x0000_t202" style="position:absolute;margin-left:25.45pt;margin-top:78.25pt;width:122.5pt;height:21.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" fillcolor="white [3201]" strokeweight=".5pt">
                <v:textbox>
                  <w:txbxContent>
                    <w:p w14:paraId="50185B1F" w14:textId="30D145A2" w:rsidR="0001351E" w:rsidRDefault="0001351E" w:rsidP="0001351E">
                      <w:pPr>
                        <w:jc w:val="center"/>
                      </w:pPr>
                      <w:r>
                        <w:t>Saturation component</w:t>
                      </w:r>
                    </w:p>
                  </w:txbxContent>
                </v:textbox>
                <w10:wrap anchorx="margin"/>
              </v:shape>
            </w:pict>
          </mc:Fallback>
        </mc:AlternateContent>
      </w:r>
      <w:r w:rsidR="001A3F28">
        <w:rPr>
          <w:noProof/>
          <w:sz w:val="20"/>
          <w:szCs w:val="20"/>
        </w:rPr>
        <mc:AlternateContent>
          <mc:Choice Requires="wps">
            <w:drawing>
              <wp:anchor distT="0" distB="0" distL="114300" distR="114300" simplePos="0" relativeHeight="251678720" behindDoc="0" locked="0" layoutInCell="1" allowOverlap="1" wp14:anchorId="56449C6E" wp14:editId="3092D689">
                <wp:simplePos x="0" y="0"/>
                <wp:positionH relativeFrom="column">
                  <wp:posOffset>1086485</wp:posOffset>
                </wp:positionH>
                <wp:positionV relativeFrom="paragraph">
                  <wp:posOffset>783681</wp:posOffset>
                </wp:positionV>
                <wp:extent cx="1814" cy="214358"/>
                <wp:effectExtent l="76200" t="0" r="74930" b="52705"/>
                <wp:wrapNone/>
                <wp:docPr id="16" name="Straight Arrow Connector 16"/>
                <wp:cNvGraphicFramePr/>
                <a:graphic xmlns:a="http://schemas.openxmlformats.org/drawingml/2006/main">
                  <a:graphicData uri="http://schemas.microsoft.com/office/word/2010/wordprocessingShape">
                    <wps:wsp>
                      <wps:cNvCnPr/>
                      <wps:spPr>
                        <a:xfrm flipH="1">
                          <a:off x="0" y="0"/>
                          <a:ext cx="1814" cy="21435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6456B" id="Straight Arrow Connector 16" o:spid="_x0000_s1026" type="#_x0000_t32" style="position:absolute;margin-left:85.55pt;margin-top:61.7pt;width:.15pt;height:16.9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" strokecolor="black [3200]" strokeweight="1pt">
                <v:stroke endarrow="block" joinstyle="miter"/>
              </v:shape>
            </w:pict>
          </mc:Fallback>
        </mc:AlternateContent>
      </w:r>
      <w:r w:rsidR="001A3F28">
        <w:rPr>
          <w:noProof/>
          <w:sz w:val="20"/>
          <w:szCs w:val="20"/>
        </w:rPr>
        <mc:AlternateContent>
          <mc:Choice Requires="wps">
            <w:drawing>
              <wp:anchor distT="0" distB="0" distL="114300" distR="114300" simplePos="0" relativeHeight="251680768" behindDoc="0" locked="0" layoutInCell="1" allowOverlap="1" wp14:anchorId="71A00F10" wp14:editId="37689AE2">
                <wp:simplePos x="0" y="0"/>
                <wp:positionH relativeFrom="column">
                  <wp:posOffset>4843417</wp:posOffset>
                </wp:positionH>
                <wp:positionV relativeFrom="paragraph">
                  <wp:posOffset>774156</wp:posOffset>
                </wp:positionV>
                <wp:extent cx="1814" cy="214358"/>
                <wp:effectExtent l="76200" t="0" r="74930" b="52705"/>
                <wp:wrapNone/>
                <wp:docPr id="17" name="Straight Arrow Connector 17"/>
                <wp:cNvGraphicFramePr/>
                <a:graphic xmlns:a="http://schemas.openxmlformats.org/drawingml/2006/main">
                  <a:graphicData uri="http://schemas.microsoft.com/office/word/2010/wordprocessingShape">
                    <wps:wsp>
                      <wps:cNvCnPr/>
                      <wps:spPr>
                        <a:xfrm flipH="1">
                          <a:off x="0" y="0"/>
                          <a:ext cx="1814" cy="21435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17414" id="Straight Arrow Connector 17" o:spid="_x0000_s1026" type="#_x0000_t32" style="position:absolute;margin-left:381.35pt;margin-top:60.95pt;width:.15pt;height:16.9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" strokecolor="black [3200]" strokeweight="1pt">
                <v:stroke endarrow="block" joinstyle="miter"/>
              </v:shape>
            </w:pict>
          </mc:Fallback>
        </mc:AlternateContent>
      </w:r>
      <w:r w:rsidR="001A3F28">
        <w:rPr>
          <w:noProof/>
          <w:sz w:val="20"/>
          <w:szCs w:val="20"/>
        </w:rPr>
        <mc:AlternateContent>
          <mc:Choice Requires="wps">
            <w:drawing>
              <wp:anchor distT="0" distB="0" distL="114300" distR="114300" simplePos="0" relativeHeight="251677696" behindDoc="0" locked="0" layoutInCell="1" allowOverlap="1" wp14:anchorId="13DBC1D7" wp14:editId="527F1D85">
                <wp:simplePos x="0" y="0"/>
                <wp:positionH relativeFrom="column">
                  <wp:posOffset>1092200</wp:posOffset>
                </wp:positionH>
                <wp:positionV relativeFrom="paragraph">
                  <wp:posOffset>781050</wp:posOffset>
                </wp:positionV>
                <wp:extent cx="3752850" cy="6985"/>
                <wp:effectExtent l="0" t="0" r="19050" b="31115"/>
                <wp:wrapNone/>
                <wp:docPr id="14" name="Straight Connector 14"/>
                <wp:cNvGraphicFramePr/>
                <a:graphic xmlns:a="http://schemas.openxmlformats.org/drawingml/2006/main">
                  <a:graphicData uri="http://schemas.microsoft.com/office/word/2010/wordprocessingShape">
                    <wps:wsp>
                      <wps:cNvCnPr/>
                      <wps:spPr>
                        <a:xfrm flipH="1">
                          <a:off x="0" y="0"/>
                          <a:ext cx="3752850" cy="69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AAFA7" id="Straight Connector 14"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pt,61.5pt" to="381.5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" strokecolor="black [3200]" strokeweight="1pt">
                <v:stroke joinstyle="miter"/>
              </v:line>
            </w:pict>
          </mc:Fallback>
        </mc:AlternateContent>
      </w:r>
      <w:r w:rsidR="001A3F28">
        <w:rPr>
          <w:noProof/>
          <w:sz w:val="20"/>
          <w:szCs w:val="20"/>
        </w:rPr>
        <mc:AlternateContent>
          <mc:Choice Requires="wps">
            <w:drawing>
              <wp:anchor distT="0" distB="0" distL="114300" distR="114300" simplePos="0" relativeHeight="251676672" behindDoc="0" locked="0" layoutInCell="1" allowOverlap="1" wp14:anchorId="3F786D8B" wp14:editId="767A30FF">
                <wp:simplePos x="0" y="0"/>
                <wp:positionH relativeFrom="column">
                  <wp:posOffset>2857500</wp:posOffset>
                </wp:positionH>
                <wp:positionV relativeFrom="paragraph">
                  <wp:posOffset>623570</wp:posOffset>
                </wp:positionV>
                <wp:extent cx="0" cy="158750"/>
                <wp:effectExtent l="0" t="0" r="38100" b="31750"/>
                <wp:wrapNone/>
                <wp:docPr id="13" name="Straight Connector 13"/>
                <wp:cNvGraphicFramePr/>
                <a:graphic xmlns:a="http://schemas.openxmlformats.org/drawingml/2006/main">
                  <a:graphicData uri="http://schemas.microsoft.com/office/word/2010/wordprocessingShape">
                    <wps:wsp>
                      <wps:cNvCnPr/>
                      <wps:spPr>
                        <a:xfrm>
                          <a:off x="0" y="0"/>
                          <a:ext cx="0" cy="158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3647018" id="Straight Connector 1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25pt,49.1pt" to="22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" strokecolor="black [3200]" strokeweight="1pt">
                <v:stroke joinstyle="miter"/>
              </v:line>
            </w:pict>
          </mc:Fallback>
        </mc:AlternateContent>
      </w:r>
      <w:r w:rsidR="005F4A97">
        <w:rPr>
          <w:noProof/>
          <w:sz w:val="20"/>
          <w:szCs w:val="20"/>
        </w:rPr>
        <mc:AlternateContent>
          <mc:Choice Requires="wps">
            <w:drawing>
              <wp:anchor distT="0" distB="0" distL="114300" distR="114300" simplePos="0" relativeHeight="251675648" behindDoc="0" locked="0" layoutInCell="1" allowOverlap="1" wp14:anchorId="339B7C60" wp14:editId="19BD49C5">
                <wp:simplePos x="0" y="0"/>
                <wp:positionH relativeFrom="margin">
                  <wp:align>center</wp:align>
                </wp:positionH>
                <wp:positionV relativeFrom="paragraph">
                  <wp:posOffset>3727450</wp:posOffset>
                </wp:positionV>
                <wp:extent cx="1555750" cy="419100"/>
                <wp:effectExtent l="0" t="0" r="25400" b="19050"/>
                <wp:wrapNone/>
                <wp:docPr id="10" name="Text Box 10"/>
                <wp:cNvGraphicFramePr/>
                <a:graphic xmlns:a="http://schemas.openxmlformats.org/drawingml/2006/main">
                  <a:graphicData uri="http://schemas.microsoft.com/office/word/2010/wordprocessingShape">
                    <wps:wsp>
                      <wps:cNvSpPr txBox="1"/>
                      <wps:spPr>
                        <a:xfrm>
                          <a:off x="0" y="0"/>
                          <a:ext cx="1555750" cy="419100"/>
                        </a:xfrm>
                        <a:prstGeom prst="rect">
                          <a:avLst/>
                        </a:prstGeom>
                        <a:solidFill>
                          <a:schemeClr val="lt1"/>
                        </a:solidFill>
                        <a:ln w="6350">
                          <a:solidFill>
                            <a:prstClr val="black"/>
                          </a:solidFill>
                        </a:ln>
                      </wps:spPr>
                      <wps:txbx>
                        <w:txbxContent>
                          <w:p w14:paraId="234A9806" w14:textId="766FEC3B" w:rsidR="005F4A97" w:rsidRDefault="005F4A97" w:rsidP="005F4A97">
                            <w:pPr>
                              <w:jc w:val="center"/>
                            </w:pPr>
                            <w:r>
                              <w:t>Compare ra</w:t>
                            </w:r>
                            <w:r w:rsidR="001A3F28">
                              <w:t>tio to determine the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B7C60" id="Text Box 10" o:spid="_x0000_s1027" type="#_x0000_t202" style="position:absolute;margin-left:0;margin-top:293.5pt;width:122.5pt;height:33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" fillcolor="white [3201]" strokeweight=".5pt">
                <v:textbox>
                  <w:txbxContent>
                    <w:p w14:paraId="234A9806" w14:textId="766FEC3B" w:rsidR="005F4A97" w:rsidRDefault="005F4A97" w:rsidP="005F4A97">
                      <w:pPr>
                        <w:jc w:val="center"/>
                      </w:pPr>
                      <w:r>
                        <w:t>Compare ra</w:t>
                      </w:r>
                      <w:r w:rsidR="001A3F28">
                        <w:t>tio to determine the result</w:t>
                      </w:r>
                    </w:p>
                  </w:txbxContent>
                </v:textbox>
                <w10:wrap anchorx="margin"/>
              </v:shape>
            </w:pict>
          </mc:Fallback>
        </mc:AlternateContent>
      </w:r>
      <w:r w:rsidR="005F4A97">
        <w:rPr>
          <w:noProof/>
          <w:sz w:val="20"/>
          <w:szCs w:val="20"/>
        </w:rPr>
        <mc:AlternateContent>
          <mc:Choice Requires="wps">
            <w:drawing>
              <wp:anchor distT="0" distB="0" distL="114300" distR="114300" simplePos="0" relativeHeight="251673600" behindDoc="0" locked="0" layoutInCell="1" allowOverlap="1" wp14:anchorId="26E95AE8" wp14:editId="7D7E10AC">
                <wp:simplePos x="0" y="0"/>
                <wp:positionH relativeFrom="margin">
                  <wp:align>center</wp:align>
                </wp:positionH>
                <wp:positionV relativeFrom="paragraph">
                  <wp:posOffset>2889250</wp:posOffset>
                </wp:positionV>
                <wp:extent cx="1555750" cy="431800"/>
                <wp:effectExtent l="0" t="0" r="25400" b="25400"/>
                <wp:wrapNone/>
                <wp:docPr id="9" name="Text Box 9"/>
                <wp:cNvGraphicFramePr/>
                <a:graphic xmlns:a="http://schemas.openxmlformats.org/drawingml/2006/main">
                  <a:graphicData uri="http://schemas.microsoft.com/office/word/2010/wordprocessingShape">
                    <wps:wsp>
                      <wps:cNvSpPr txBox="1"/>
                      <wps:spPr>
                        <a:xfrm>
                          <a:off x="0" y="0"/>
                          <a:ext cx="1555750" cy="431800"/>
                        </a:xfrm>
                        <a:prstGeom prst="rect">
                          <a:avLst/>
                        </a:prstGeom>
                        <a:solidFill>
                          <a:schemeClr val="lt1"/>
                        </a:solidFill>
                        <a:ln w="6350">
                          <a:solidFill>
                            <a:prstClr val="black"/>
                          </a:solidFill>
                        </a:ln>
                      </wps:spPr>
                      <wps:txbx>
                        <w:txbxContent>
                          <w:p w14:paraId="41DF0188" w14:textId="77777777" w:rsidR="005F4A97" w:rsidRDefault="005F4A97" w:rsidP="005F4A97">
                            <w:pPr>
                              <w:jc w:val="center"/>
                            </w:pPr>
                            <w:r>
                              <w:t xml:space="preserve">Calculate ratio of </w:t>
                            </w:r>
                          </w:p>
                          <w:p w14:paraId="4BD8DFFC" w14:textId="68528C58" w:rsidR="005F4A97" w:rsidRDefault="005F4A97" w:rsidP="005F4A97">
                            <w:pPr>
                              <w:jc w:val="center"/>
                            </w:pPr>
                            <w:r>
                              <w:t>WBC to RBC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95AE8" id="Text Box 9" o:spid="_x0000_s1028" type="#_x0000_t202" style="position:absolute;margin-left:0;margin-top:227.5pt;width:122.5pt;height:34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" fillcolor="white [3201]" strokeweight=".5pt">
                <v:textbox>
                  <w:txbxContent>
                    <w:p w14:paraId="41DF0188" w14:textId="77777777" w:rsidR="005F4A97" w:rsidRDefault="005F4A97" w:rsidP="005F4A97">
                      <w:pPr>
                        <w:jc w:val="center"/>
                      </w:pPr>
                      <w:r>
                        <w:t xml:space="preserve">Calculate ratio of </w:t>
                      </w:r>
                    </w:p>
                    <w:p w14:paraId="4BD8DFFC" w14:textId="68528C58" w:rsidR="005F4A97" w:rsidRDefault="005F4A97" w:rsidP="005F4A97">
                      <w:pPr>
                        <w:jc w:val="center"/>
                      </w:pPr>
                      <w:r>
                        <w:t>WBC to RBC</w:t>
                      </w:r>
                    </w:p>
                  </w:txbxContent>
                </v:textbox>
                <w10:wrap anchorx="margin"/>
              </v:shape>
            </w:pict>
          </mc:Fallback>
        </mc:AlternateContent>
      </w:r>
      <w:r w:rsidR="005F4A97">
        <w:rPr>
          <w:noProof/>
          <w:sz w:val="20"/>
          <w:szCs w:val="20"/>
        </w:rPr>
        <mc:AlternateContent>
          <mc:Choice Requires="wps">
            <w:drawing>
              <wp:anchor distT="0" distB="0" distL="114300" distR="114300" simplePos="0" relativeHeight="251663360" behindDoc="0" locked="0" layoutInCell="1" allowOverlap="1" wp14:anchorId="15930EAB" wp14:editId="1AFBE04E">
                <wp:simplePos x="0" y="0"/>
                <wp:positionH relativeFrom="margin">
                  <wp:posOffset>309880</wp:posOffset>
                </wp:positionH>
                <wp:positionV relativeFrom="paragraph">
                  <wp:posOffset>1568450</wp:posOffset>
                </wp:positionV>
                <wp:extent cx="1555750" cy="266700"/>
                <wp:effectExtent l="0" t="0" r="25400" b="19050"/>
                <wp:wrapNone/>
                <wp:docPr id="4" name="Text Box 4"/>
                <wp:cNvGraphicFramePr/>
                <a:graphic xmlns:a="http://schemas.openxmlformats.org/drawingml/2006/main">
                  <a:graphicData uri="http://schemas.microsoft.com/office/word/2010/wordprocessingShape">
                    <wps:wsp>
                      <wps:cNvSpPr txBox="1"/>
                      <wps:spPr>
                        <a:xfrm>
                          <a:off x="0" y="0"/>
                          <a:ext cx="1555750" cy="266700"/>
                        </a:xfrm>
                        <a:prstGeom prst="rect">
                          <a:avLst/>
                        </a:prstGeom>
                        <a:solidFill>
                          <a:schemeClr val="lt1"/>
                        </a:solidFill>
                        <a:ln w="6350">
                          <a:solidFill>
                            <a:prstClr val="black"/>
                          </a:solidFill>
                        </a:ln>
                      </wps:spPr>
                      <wps:txbx>
                        <w:txbxContent>
                          <w:p w14:paraId="7E0EC199" w14:textId="3B2EFFA8" w:rsidR="0001351E" w:rsidRDefault="0001351E" w:rsidP="0001351E">
                            <w:pPr>
                              <w:jc w:val="center"/>
                            </w:pPr>
                            <w:r>
                              <w:t>K-means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30EAB" id="Text Box 4" o:spid="_x0000_s1029" type="#_x0000_t202" style="position:absolute;margin-left:24.4pt;margin-top:123.5pt;width:122.5pt;height:2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" fillcolor="white [3201]" strokeweight=".5pt">
                <v:textbox>
                  <w:txbxContent>
                    <w:p w14:paraId="7E0EC199" w14:textId="3B2EFFA8" w:rsidR="0001351E" w:rsidRDefault="0001351E" w:rsidP="0001351E">
                      <w:pPr>
                        <w:jc w:val="center"/>
                      </w:pPr>
                      <w:r>
                        <w:t>K-means</w:t>
                      </w:r>
                    </w:p>
                  </w:txbxContent>
                </v:textbox>
                <w10:wrap anchorx="margin"/>
              </v:shape>
            </w:pict>
          </mc:Fallback>
        </mc:AlternateContent>
      </w:r>
      <w:r w:rsidR="005F4A97">
        <w:rPr>
          <w:noProof/>
          <w:sz w:val="20"/>
          <w:szCs w:val="20"/>
        </w:rPr>
        <mc:AlternateContent>
          <mc:Choice Requires="wps">
            <w:drawing>
              <wp:anchor distT="0" distB="0" distL="114300" distR="114300" simplePos="0" relativeHeight="251665408" behindDoc="0" locked="0" layoutInCell="1" allowOverlap="1" wp14:anchorId="7899EFE2" wp14:editId="5EFCA39B">
                <wp:simplePos x="0" y="0"/>
                <wp:positionH relativeFrom="margin">
                  <wp:posOffset>309880</wp:posOffset>
                </wp:positionH>
                <wp:positionV relativeFrom="paragraph">
                  <wp:posOffset>2139950</wp:posOffset>
                </wp:positionV>
                <wp:extent cx="1555750" cy="266700"/>
                <wp:effectExtent l="0" t="0" r="25400" b="19050"/>
                <wp:wrapNone/>
                <wp:docPr id="5" name="Text Box 5"/>
                <wp:cNvGraphicFramePr/>
                <a:graphic xmlns:a="http://schemas.openxmlformats.org/drawingml/2006/main">
                  <a:graphicData uri="http://schemas.microsoft.com/office/word/2010/wordprocessingShape">
                    <wps:wsp>
                      <wps:cNvSpPr txBox="1"/>
                      <wps:spPr>
                        <a:xfrm>
                          <a:off x="0" y="0"/>
                          <a:ext cx="1555750" cy="266700"/>
                        </a:xfrm>
                        <a:prstGeom prst="rect">
                          <a:avLst/>
                        </a:prstGeom>
                        <a:solidFill>
                          <a:schemeClr val="lt1"/>
                        </a:solidFill>
                        <a:ln w="6350">
                          <a:solidFill>
                            <a:prstClr val="black"/>
                          </a:solidFill>
                        </a:ln>
                      </wps:spPr>
                      <wps:txbx>
                        <w:txbxContent>
                          <w:p w14:paraId="1512A800" w14:textId="0F607BE8" w:rsidR="0001351E" w:rsidRDefault="005F4A97" w:rsidP="0001351E">
                            <w:pPr>
                              <w:jc w:val="center"/>
                            </w:pPr>
                            <w:r>
                              <w:t>Extract WBCs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9EFE2" id="Text Box 5" o:spid="_x0000_s1030" type="#_x0000_t202" style="position:absolute;margin-left:24.4pt;margin-top:168.5pt;width:122.5pt;height: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" fillcolor="white [3201]" strokeweight=".5pt">
                <v:textbox>
                  <w:txbxContent>
                    <w:p w14:paraId="1512A800" w14:textId="0F607BE8" w:rsidR="0001351E" w:rsidRDefault="005F4A97" w:rsidP="0001351E">
                      <w:pPr>
                        <w:jc w:val="center"/>
                      </w:pPr>
                      <w:r>
                        <w:t>Extract WBCs</w:t>
                      </w:r>
                    </w:p>
                  </w:txbxContent>
                </v:textbox>
                <w10:wrap anchorx="margin"/>
              </v:shape>
            </w:pict>
          </mc:Fallback>
        </mc:AlternateContent>
      </w:r>
      <w:r w:rsidR="005F4A97">
        <w:rPr>
          <w:noProof/>
          <w:sz w:val="20"/>
          <w:szCs w:val="20"/>
        </w:rPr>
        <mc:AlternateContent>
          <mc:Choice Requires="wps">
            <w:drawing>
              <wp:anchor distT="0" distB="0" distL="114300" distR="114300" simplePos="0" relativeHeight="251669504" behindDoc="0" locked="0" layoutInCell="1" allowOverlap="1" wp14:anchorId="246C540F" wp14:editId="00B1C827">
                <wp:simplePos x="0" y="0"/>
                <wp:positionH relativeFrom="column">
                  <wp:posOffset>4076700</wp:posOffset>
                </wp:positionH>
                <wp:positionV relativeFrom="paragraph">
                  <wp:posOffset>1480820</wp:posOffset>
                </wp:positionV>
                <wp:extent cx="1555750" cy="431800"/>
                <wp:effectExtent l="0" t="0" r="25400" b="25400"/>
                <wp:wrapNone/>
                <wp:docPr id="7" name="Text Box 7"/>
                <wp:cNvGraphicFramePr/>
                <a:graphic xmlns:a="http://schemas.openxmlformats.org/drawingml/2006/main">
                  <a:graphicData uri="http://schemas.microsoft.com/office/word/2010/wordprocessingShape">
                    <wps:wsp>
                      <wps:cNvSpPr txBox="1"/>
                      <wps:spPr>
                        <a:xfrm>
                          <a:off x="0" y="0"/>
                          <a:ext cx="1555750" cy="431800"/>
                        </a:xfrm>
                        <a:prstGeom prst="rect">
                          <a:avLst/>
                        </a:prstGeom>
                        <a:solidFill>
                          <a:schemeClr val="lt1"/>
                        </a:solidFill>
                        <a:ln w="6350">
                          <a:solidFill>
                            <a:prstClr val="black"/>
                          </a:solidFill>
                        </a:ln>
                      </wps:spPr>
                      <wps:txbx>
                        <w:txbxContent>
                          <w:p w14:paraId="6B951AAC" w14:textId="77777777" w:rsidR="005F4A97" w:rsidRDefault="005F4A97" w:rsidP="005F4A97">
                            <w:pPr>
                              <w:jc w:val="center"/>
                            </w:pPr>
                            <w:r>
                              <w:t xml:space="preserve">Adjustments to </w:t>
                            </w:r>
                          </w:p>
                          <w:p w14:paraId="724D3EA7" w14:textId="03E46220" w:rsidR="005F4A97" w:rsidRDefault="005F4A97" w:rsidP="005F4A97">
                            <w:pPr>
                              <w:jc w:val="center"/>
                            </w:pPr>
                            <w:r>
                              <w:t>count cells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C540F" id="Text Box 7" o:spid="_x0000_s1031" type="#_x0000_t202" style="position:absolute;margin-left:321pt;margin-top:116.6pt;width:122.5pt;height: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" fillcolor="white [3201]" strokeweight=".5pt">
                <v:textbox>
                  <w:txbxContent>
                    <w:p w14:paraId="6B951AAC" w14:textId="77777777" w:rsidR="005F4A97" w:rsidRDefault="005F4A97" w:rsidP="005F4A97">
                      <w:pPr>
                        <w:jc w:val="center"/>
                      </w:pPr>
                      <w:r>
                        <w:t xml:space="preserve">Adjustments to </w:t>
                      </w:r>
                    </w:p>
                    <w:p w14:paraId="724D3EA7" w14:textId="03E46220" w:rsidR="005F4A97" w:rsidRDefault="005F4A97" w:rsidP="005F4A97">
                      <w:pPr>
                        <w:jc w:val="center"/>
                      </w:pPr>
                      <w:r>
                        <w:t>count cells</w:t>
                      </w:r>
                    </w:p>
                  </w:txbxContent>
                </v:textbox>
              </v:shape>
            </w:pict>
          </mc:Fallback>
        </mc:AlternateContent>
      </w:r>
      <w:r w:rsidR="005F4A97">
        <w:rPr>
          <w:noProof/>
          <w:sz w:val="20"/>
          <w:szCs w:val="20"/>
        </w:rPr>
        <mc:AlternateContent>
          <mc:Choice Requires="wps">
            <w:drawing>
              <wp:anchor distT="0" distB="0" distL="114300" distR="114300" simplePos="0" relativeHeight="251671552" behindDoc="0" locked="0" layoutInCell="1" allowOverlap="1" wp14:anchorId="0BDF5791" wp14:editId="3226ACB2">
                <wp:simplePos x="0" y="0"/>
                <wp:positionH relativeFrom="column">
                  <wp:posOffset>4083050</wp:posOffset>
                </wp:positionH>
                <wp:positionV relativeFrom="paragraph">
                  <wp:posOffset>2139950</wp:posOffset>
                </wp:positionV>
                <wp:extent cx="1555750" cy="266700"/>
                <wp:effectExtent l="0" t="0" r="25400" b="19050"/>
                <wp:wrapNone/>
                <wp:docPr id="8" name="Text Box 8"/>
                <wp:cNvGraphicFramePr/>
                <a:graphic xmlns:a="http://schemas.openxmlformats.org/drawingml/2006/main">
                  <a:graphicData uri="http://schemas.microsoft.com/office/word/2010/wordprocessingShape">
                    <wps:wsp>
                      <wps:cNvSpPr txBox="1"/>
                      <wps:spPr>
                        <a:xfrm>
                          <a:off x="0" y="0"/>
                          <a:ext cx="1555750" cy="266700"/>
                        </a:xfrm>
                        <a:prstGeom prst="rect">
                          <a:avLst/>
                        </a:prstGeom>
                        <a:solidFill>
                          <a:schemeClr val="lt1"/>
                        </a:solidFill>
                        <a:ln w="6350">
                          <a:solidFill>
                            <a:prstClr val="black"/>
                          </a:solidFill>
                        </a:ln>
                      </wps:spPr>
                      <wps:txbx>
                        <w:txbxContent>
                          <w:p w14:paraId="522D2967" w14:textId="648E54AC" w:rsidR="005F4A97" w:rsidRDefault="005F4A97" w:rsidP="005F4A97">
                            <w:pPr>
                              <w:jc w:val="center"/>
                            </w:pPr>
                            <w:r>
                              <w:t>Extract total cells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F5791" id="Text Box 8" o:spid="_x0000_s1032" type="#_x0000_t202" style="position:absolute;margin-left:321.5pt;margin-top:168.5pt;width:122.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" fillcolor="white [3201]" strokeweight=".5pt">
                <v:textbox>
                  <w:txbxContent>
                    <w:p w14:paraId="522D2967" w14:textId="648E54AC" w:rsidR="005F4A97" w:rsidRDefault="005F4A97" w:rsidP="005F4A97">
                      <w:pPr>
                        <w:jc w:val="center"/>
                      </w:pPr>
                      <w:r>
                        <w:t>Extract total cells</w:t>
                      </w:r>
                    </w:p>
                  </w:txbxContent>
                </v:textbox>
              </v:shape>
            </w:pict>
          </mc:Fallback>
        </mc:AlternateContent>
      </w:r>
      <w:r w:rsidR="005F4A97">
        <w:rPr>
          <w:noProof/>
          <w:sz w:val="20"/>
          <w:szCs w:val="20"/>
        </w:rPr>
        <mc:AlternateContent>
          <mc:Choice Requires="wps">
            <w:drawing>
              <wp:anchor distT="0" distB="0" distL="114300" distR="114300" simplePos="0" relativeHeight="251667456" behindDoc="0" locked="0" layoutInCell="1" allowOverlap="1" wp14:anchorId="768CD4B0" wp14:editId="09E01D6F">
                <wp:simplePos x="0" y="0"/>
                <wp:positionH relativeFrom="margin">
                  <wp:posOffset>4061460</wp:posOffset>
                </wp:positionH>
                <wp:positionV relativeFrom="paragraph">
                  <wp:posOffset>984250</wp:posOffset>
                </wp:positionV>
                <wp:extent cx="1555750" cy="266700"/>
                <wp:effectExtent l="0" t="0" r="25400" b="19050"/>
                <wp:wrapNone/>
                <wp:docPr id="6" name="Text Box 6"/>
                <wp:cNvGraphicFramePr/>
                <a:graphic xmlns:a="http://schemas.openxmlformats.org/drawingml/2006/main">
                  <a:graphicData uri="http://schemas.microsoft.com/office/word/2010/wordprocessingShape">
                    <wps:wsp>
                      <wps:cNvSpPr txBox="1"/>
                      <wps:spPr>
                        <a:xfrm>
                          <a:off x="0" y="0"/>
                          <a:ext cx="1555750" cy="266700"/>
                        </a:xfrm>
                        <a:prstGeom prst="rect">
                          <a:avLst/>
                        </a:prstGeom>
                        <a:solidFill>
                          <a:schemeClr val="lt1"/>
                        </a:solidFill>
                        <a:ln w="6350">
                          <a:solidFill>
                            <a:prstClr val="black"/>
                          </a:solidFill>
                        </a:ln>
                      </wps:spPr>
                      <wps:txbx>
                        <w:txbxContent>
                          <w:p w14:paraId="037E2975" w14:textId="1F35E98B" w:rsidR="005F4A97" w:rsidRDefault="005F4A97" w:rsidP="005F4A97">
                            <w:pPr>
                              <w:jc w:val="center"/>
                            </w:pPr>
                            <w:r>
                              <w:t>Binary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CD4B0" id="Text Box 6" o:spid="_x0000_s1033" type="#_x0000_t202" style="position:absolute;margin-left:319.8pt;margin-top:77.5pt;width:122.5pt;height:2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" fillcolor="white [3201]" strokeweight=".5pt">
                <v:textbox>
                  <w:txbxContent>
                    <w:p w14:paraId="037E2975" w14:textId="1F35E98B" w:rsidR="005F4A97" w:rsidRDefault="005F4A97" w:rsidP="005F4A97">
                      <w:pPr>
                        <w:jc w:val="center"/>
                      </w:pPr>
                      <w:r>
                        <w:t>Binary image</w:t>
                      </w:r>
                    </w:p>
                  </w:txbxContent>
                </v:textbox>
                <w10:wrap anchorx="margin"/>
              </v:shape>
            </w:pict>
          </mc:Fallback>
        </mc:AlternateContent>
      </w:r>
      <w:r w:rsidR="0001351E">
        <w:rPr>
          <w:noProof/>
          <w:sz w:val="20"/>
          <w:szCs w:val="20"/>
        </w:rPr>
        <mc:AlternateContent>
          <mc:Choice Requires="wps">
            <w:drawing>
              <wp:anchor distT="0" distB="0" distL="114300" distR="114300" simplePos="0" relativeHeight="251659264" behindDoc="0" locked="0" layoutInCell="1" allowOverlap="1" wp14:anchorId="5CCF045C" wp14:editId="69896174">
                <wp:simplePos x="0" y="0"/>
                <wp:positionH relativeFrom="margin">
                  <wp:align>center</wp:align>
                </wp:positionH>
                <wp:positionV relativeFrom="paragraph">
                  <wp:posOffset>356870</wp:posOffset>
                </wp:positionV>
                <wp:extent cx="1549400" cy="266700"/>
                <wp:effectExtent l="0" t="0" r="12700" b="19050"/>
                <wp:wrapNone/>
                <wp:docPr id="2" name="Text Box 2"/>
                <wp:cNvGraphicFramePr/>
                <a:graphic xmlns:a="http://schemas.openxmlformats.org/drawingml/2006/main">
                  <a:graphicData uri="http://schemas.microsoft.com/office/word/2010/wordprocessingShape">
                    <wps:wsp>
                      <wps:cNvSpPr txBox="1"/>
                      <wps:spPr>
                        <a:xfrm>
                          <a:off x="0" y="0"/>
                          <a:ext cx="1549400" cy="266700"/>
                        </a:xfrm>
                        <a:prstGeom prst="rect">
                          <a:avLst/>
                        </a:prstGeom>
                        <a:solidFill>
                          <a:schemeClr val="lt1"/>
                        </a:solidFill>
                        <a:ln w="6350">
                          <a:solidFill>
                            <a:prstClr val="black"/>
                          </a:solidFill>
                        </a:ln>
                      </wps:spPr>
                      <wps:txbx>
                        <w:txbxContent>
                          <w:p w14:paraId="704A9756" w14:textId="565D6C10" w:rsidR="0001351E" w:rsidRDefault="0001351E" w:rsidP="0001351E">
                            <w:pPr>
                              <w:jc w:val="center"/>
                            </w:pPr>
                            <w:r>
                              <w:t>Input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F045C" id="Text Box 2" o:spid="_x0000_s1034" type="#_x0000_t202" style="position:absolute;margin-left:0;margin-top:28.1pt;width:122pt;height:21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" fillcolor="white [3201]" strokeweight=".5pt">
                <v:textbox>
                  <w:txbxContent>
                    <w:p w14:paraId="704A9756" w14:textId="565D6C10" w:rsidR="0001351E" w:rsidRDefault="0001351E" w:rsidP="0001351E">
                      <w:pPr>
                        <w:jc w:val="center"/>
                      </w:pPr>
                      <w:r>
                        <w:t>Input Image</w:t>
                      </w:r>
                    </w:p>
                  </w:txbxContent>
                </v:textbox>
                <w10:wrap anchorx="margin"/>
              </v:shape>
            </w:pict>
          </mc:Fallback>
        </mc:AlternateContent>
      </w:r>
      <w:r w:rsidR="0001351E">
        <w:rPr>
          <w:sz w:val="20"/>
          <w:szCs w:val="20"/>
        </w:rPr>
        <w:br w:type="page"/>
      </w:r>
    </w:p>
    <w:p w14:paraId="39897224" w14:textId="2F41DE86" w:rsidR="00B36CCB" w:rsidRDefault="00B36CCB" w:rsidP="00B36CCB">
      <w:pPr>
        <w:ind w:left="284" w:firstLine="142"/>
        <w:jc w:val="both"/>
        <w:rPr>
          <w:sz w:val="20"/>
          <w:szCs w:val="20"/>
        </w:rPr>
      </w:pPr>
      <w:r w:rsidRPr="00B36CCB">
        <w:rPr>
          <w:noProof/>
          <w:sz w:val="20"/>
          <w:szCs w:val="20"/>
        </w:rPr>
        <w:lastRenderedPageBreak/>
        <w:drawing>
          <wp:inline distT="0" distB="0" distL="0" distR="0" wp14:anchorId="7B175424" wp14:editId="3D767A50">
            <wp:extent cx="5731510" cy="20593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59305"/>
                    </a:xfrm>
                    <a:prstGeom prst="rect">
                      <a:avLst/>
                    </a:prstGeom>
                  </pic:spPr>
                </pic:pic>
              </a:graphicData>
            </a:graphic>
          </wp:inline>
        </w:drawing>
      </w:r>
    </w:p>
    <w:p w14:paraId="0D027594" w14:textId="03A9E077" w:rsidR="00B36CCB" w:rsidRPr="00177581" w:rsidRDefault="00B36CCB" w:rsidP="00B36CCB">
      <w:pPr>
        <w:ind w:left="284" w:firstLine="142"/>
        <w:jc w:val="both"/>
        <w:rPr>
          <w:sz w:val="20"/>
          <w:szCs w:val="20"/>
        </w:rPr>
      </w:pPr>
      <w:r>
        <w:rPr>
          <w:i/>
          <w:iCs/>
          <w:sz w:val="20"/>
          <w:szCs w:val="20"/>
        </w:rPr>
        <w:t xml:space="preserve">Figure 1 </w:t>
      </w:r>
      <w:r w:rsidR="00177581">
        <w:rPr>
          <w:i/>
          <w:iCs/>
          <w:sz w:val="20"/>
          <w:szCs w:val="20"/>
        </w:rPr>
        <w:t>–</w:t>
      </w:r>
      <w:r>
        <w:rPr>
          <w:i/>
          <w:iCs/>
          <w:sz w:val="20"/>
          <w:szCs w:val="20"/>
        </w:rPr>
        <w:t xml:space="preserve"> </w:t>
      </w:r>
      <w:r w:rsidR="00177581">
        <w:rPr>
          <w:sz w:val="20"/>
          <w:szCs w:val="20"/>
        </w:rPr>
        <w:t>Original image vs k-means segmented image</w:t>
      </w:r>
    </w:p>
    <w:p w14:paraId="616A6A99" w14:textId="3C5DF90C" w:rsidR="00B36CCB" w:rsidRDefault="00B36CCB" w:rsidP="004F536D">
      <w:pPr>
        <w:spacing w:after="240" w:line="276" w:lineRule="auto"/>
        <w:ind w:left="284" w:firstLine="142"/>
        <w:jc w:val="both"/>
        <w:rPr>
          <w:sz w:val="20"/>
          <w:szCs w:val="20"/>
        </w:rPr>
      </w:pPr>
    </w:p>
    <w:p w14:paraId="69190EF3" w14:textId="41730E1C" w:rsidR="00177581" w:rsidRDefault="00B36CCB" w:rsidP="00177581">
      <w:pPr>
        <w:ind w:left="284" w:firstLine="142"/>
        <w:jc w:val="both"/>
        <w:rPr>
          <w:sz w:val="20"/>
          <w:szCs w:val="20"/>
        </w:rPr>
      </w:pPr>
      <w:r w:rsidRPr="00B36CCB">
        <w:rPr>
          <w:noProof/>
          <w:sz w:val="20"/>
          <w:szCs w:val="20"/>
        </w:rPr>
        <w:drawing>
          <wp:inline distT="0" distB="0" distL="0" distR="0" wp14:anchorId="6FC24CB5" wp14:editId="3EC4FEE8">
            <wp:extent cx="2451813" cy="1960418"/>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67169" cy="1972696"/>
                    </a:xfrm>
                    <a:prstGeom prst="rect">
                      <a:avLst/>
                    </a:prstGeom>
                  </pic:spPr>
                </pic:pic>
              </a:graphicData>
            </a:graphic>
          </wp:inline>
        </w:drawing>
      </w:r>
      <w:r>
        <w:rPr>
          <w:sz w:val="20"/>
          <w:szCs w:val="20"/>
        </w:rPr>
        <w:t xml:space="preserve">                      </w:t>
      </w:r>
      <w:r w:rsidRPr="00B36CCB">
        <w:rPr>
          <w:noProof/>
          <w:sz w:val="20"/>
          <w:szCs w:val="20"/>
        </w:rPr>
        <w:drawing>
          <wp:inline distT="0" distB="0" distL="0" distR="0" wp14:anchorId="4D315612" wp14:editId="38A6E988">
            <wp:extent cx="2451476" cy="1974272"/>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51476" cy="1974272"/>
                    </a:xfrm>
                    <a:prstGeom prst="rect">
                      <a:avLst/>
                    </a:prstGeom>
                  </pic:spPr>
                </pic:pic>
              </a:graphicData>
            </a:graphic>
          </wp:inline>
        </w:drawing>
      </w:r>
    </w:p>
    <w:p w14:paraId="75F1242E" w14:textId="2FFD343E" w:rsidR="00177581" w:rsidRPr="00C25B67" w:rsidRDefault="00177581" w:rsidP="00177581">
      <w:pPr>
        <w:ind w:left="284" w:firstLine="142"/>
        <w:jc w:val="both"/>
        <w:rPr>
          <w:sz w:val="20"/>
          <w:szCs w:val="20"/>
        </w:rPr>
      </w:pPr>
      <w:r>
        <w:rPr>
          <w:i/>
          <w:iCs/>
          <w:sz w:val="20"/>
          <w:szCs w:val="20"/>
        </w:rPr>
        <w:t xml:space="preserve">Figure 2 – </w:t>
      </w:r>
      <w:r>
        <w:rPr>
          <w:sz w:val="20"/>
          <w:szCs w:val="20"/>
        </w:rPr>
        <w:t xml:space="preserve">Mask for WBCs                                                   </w:t>
      </w:r>
      <w:r w:rsidR="00C25B67">
        <w:rPr>
          <w:i/>
          <w:iCs/>
          <w:sz w:val="20"/>
          <w:szCs w:val="20"/>
        </w:rPr>
        <w:t xml:space="preserve">Figure 3 – </w:t>
      </w:r>
      <w:r w:rsidR="00C25B67">
        <w:rPr>
          <w:sz w:val="20"/>
          <w:szCs w:val="20"/>
        </w:rPr>
        <w:t>WBCs extracted out</w:t>
      </w:r>
    </w:p>
    <w:p w14:paraId="0F426AA6" w14:textId="77777777" w:rsidR="00177581" w:rsidRDefault="00177581" w:rsidP="00177581">
      <w:pPr>
        <w:spacing w:after="240" w:line="276" w:lineRule="auto"/>
        <w:ind w:left="284" w:firstLine="142"/>
        <w:jc w:val="both"/>
        <w:rPr>
          <w:sz w:val="20"/>
          <w:szCs w:val="20"/>
        </w:rPr>
      </w:pPr>
    </w:p>
    <w:p w14:paraId="00975373" w14:textId="32D70FB1" w:rsidR="00B36CCB" w:rsidRDefault="00B36CCB" w:rsidP="00C25B67">
      <w:pPr>
        <w:ind w:left="284" w:firstLine="142"/>
        <w:jc w:val="both"/>
        <w:rPr>
          <w:sz w:val="20"/>
          <w:szCs w:val="20"/>
        </w:rPr>
      </w:pPr>
      <w:r w:rsidRPr="00B36CCB">
        <w:rPr>
          <w:noProof/>
          <w:sz w:val="20"/>
          <w:szCs w:val="20"/>
        </w:rPr>
        <w:drawing>
          <wp:inline distT="0" distB="0" distL="0" distR="0" wp14:anchorId="10D25A8F" wp14:editId="3B34330E">
            <wp:extent cx="2488581" cy="1995055"/>
            <wp:effectExtent l="0" t="0" r="698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4376" cy="2007717"/>
                    </a:xfrm>
                    <a:prstGeom prst="rect">
                      <a:avLst/>
                    </a:prstGeom>
                  </pic:spPr>
                </pic:pic>
              </a:graphicData>
            </a:graphic>
          </wp:inline>
        </w:drawing>
      </w:r>
    </w:p>
    <w:p w14:paraId="7F81B850" w14:textId="34661768" w:rsidR="00C25B67" w:rsidRDefault="00C25B67" w:rsidP="00C25B67">
      <w:pPr>
        <w:ind w:left="284" w:firstLine="142"/>
        <w:jc w:val="both"/>
        <w:rPr>
          <w:sz w:val="20"/>
          <w:szCs w:val="20"/>
        </w:rPr>
      </w:pPr>
      <w:r w:rsidRPr="00C25B67">
        <w:rPr>
          <w:i/>
          <w:iCs/>
          <w:sz w:val="20"/>
          <w:szCs w:val="20"/>
        </w:rPr>
        <w:t>Figure 4</w:t>
      </w:r>
      <w:r>
        <w:rPr>
          <w:sz w:val="20"/>
          <w:szCs w:val="20"/>
        </w:rPr>
        <w:t xml:space="preserve"> – Total cells</w:t>
      </w:r>
    </w:p>
    <w:p w14:paraId="256A810E" w14:textId="64BE8E73" w:rsidR="00C25B67" w:rsidRDefault="00C25B67" w:rsidP="00C25B67">
      <w:pPr>
        <w:spacing w:after="240" w:line="276" w:lineRule="auto"/>
        <w:jc w:val="both"/>
        <w:rPr>
          <w:sz w:val="20"/>
          <w:szCs w:val="20"/>
        </w:rPr>
      </w:pPr>
    </w:p>
    <w:p w14:paraId="7D6BB102" w14:textId="277294C3" w:rsidR="00C25B67" w:rsidRDefault="00C25B67" w:rsidP="00C25B67">
      <w:pPr>
        <w:spacing w:after="240" w:line="276" w:lineRule="auto"/>
        <w:jc w:val="both"/>
        <w:rPr>
          <w:sz w:val="20"/>
          <w:szCs w:val="20"/>
        </w:rPr>
      </w:pPr>
    </w:p>
    <w:p w14:paraId="0252EC9E" w14:textId="77777777" w:rsidR="00D0515E" w:rsidRDefault="00D0515E">
      <w:pPr>
        <w:widowControl/>
        <w:autoSpaceDE/>
        <w:autoSpaceDN/>
        <w:spacing w:after="160" w:line="259" w:lineRule="auto"/>
        <w:rPr>
          <w:b/>
          <w:sz w:val="32"/>
          <w:szCs w:val="36"/>
        </w:rPr>
      </w:pPr>
      <w:r>
        <w:rPr>
          <w:b/>
          <w:sz w:val="32"/>
          <w:szCs w:val="36"/>
        </w:rPr>
        <w:br w:type="page"/>
      </w:r>
    </w:p>
    <w:p w14:paraId="74C369B1" w14:textId="3A2D98FD" w:rsidR="007825E7" w:rsidRPr="007825E7" w:rsidRDefault="007825E7" w:rsidP="00C25B67">
      <w:pPr>
        <w:pStyle w:val="ListParagraph"/>
        <w:numPr>
          <w:ilvl w:val="0"/>
          <w:numId w:val="1"/>
        </w:numPr>
        <w:spacing w:after="240" w:line="276" w:lineRule="auto"/>
        <w:ind w:left="426"/>
        <w:rPr>
          <w:sz w:val="20"/>
          <w:szCs w:val="20"/>
        </w:rPr>
      </w:pPr>
      <w:r w:rsidRPr="007825E7">
        <w:rPr>
          <w:b/>
          <w:sz w:val="32"/>
          <w:szCs w:val="36"/>
        </w:rPr>
        <w:lastRenderedPageBreak/>
        <w:t>L</w:t>
      </w:r>
      <w:r w:rsidRPr="007825E7">
        <w:rPr>
          <w:b/>
          <w:sz w:val="24"/>
          <w:szCs w:val="36"/>
        </w:rPr>
        <w:t>IMITATIONS</w:t>
      </w:r>
    </w:p>
    <w:p w14:paraId="6BA14D3B" w14:textId="61B28A35" w:rsidR="00E108DB" w:rsidRDefault="00E108DB" w:rsidP="00D0515E">
      <w:pPr>
        <w:pStyle w:val="ListParagraph"/>
        <w:numPr>
          <w:ilvl w:val="0"/>
          <w:numId w:val="2"/>
        </w:numPr>
      </w:pPr>
      <w:r>
        <w:t>k-means remains to be unreliable without proper color contrast to differentiate the WBC</w:t>
      </w:r>
      <w:r w:rsidR="00F03FCD">
        <w:t>. So the smears need proper pigmentation before being processed.</w:t>
      </w:r>
    </w:p>
    <w:p w14:paraId="7123A422" w14:textId="424C208C" w:rsidR="00E108DB" w:rsidRDefault="00E108DB" w:rsidP="00D0515E">
      <w:pPr>
        <w:pStyle w:val="ListParagraph"/>
        <w:numPr>
          <w:ilvl w:val="0"/>
          <w:numId w:val="2"/>
        </w:numPr>
      </w:pPr>
      <w:r>
        <w:t xml:space="preserve">Can only be used to detect acute </w:t>
      </w:r>
      <w:r w:rsidRPr="00E108DB">
        <w:t>lymphocytic leukemia</w:t>
      </w:r>
      <w:r>
        <w:t xml:space="preserve">. </w:t>
      </w:r>
    </w:p>
    <w:p w14:paraId="7D8968B5" w14:textId="4E5DB888" w:rsidR="00D0515E" w:rsidRDefault="00D0515E" w:rsidP="00D0515E"/>
    <w:p w14:paraId="7C7D059B" w14:textId="32C7AB3C" w:rsidR="00D0515E" w:rsidRDefault="00D0515E" w:rsidP="00D0515E"/>
    <w:p w14:paraId="64C6F4E4" w14:textId="6731FB44" w:rsidR="00D0515E" w:rsidRPr="007825E7" w:rsidRDefault="00D0515E" w:rsidP="00D0515E">
      <w:pPr>
        <w:pStyle w:val="ListParagraph"/>
        <w:numPr>
          <w:ilvl w:val="0"/>
          <w:numId w:val="1"/>
        </w:numPr>
        <w:spacing w:after="240" w:line="276" w:lineRule="auto"/>
        <w:ind w:left="426"/>
        <w:rPr>
          <w:sz w:val="20"/>
          <w:szCs w:val="20"/>
        </w:rPr>
      </w:pPr>
      <w:r>
        <w:rPr>
          <w:b/>
          <w:sz w:val="32"/>
          <w:szCs w:val="36"/>
        </w:rPr>
        <w:t>F</w:t>
      </w:r>
      <w:r>
        <w:rPr>
          <w:b/>
          <w:sz w:val="24"/>
          <w:szCs w:val="36"/>
        </w:rPr>
        <w:t xml:space="preserve">UTURE </w:t>
      </w:r>
      <w:r w:rsidRPr="00D0515E">
        <w:rPr>
          <w:b/>
          <w:sz w:val="32"/>
          <w:szCs w:val="44"/>
        </w:rPr>
        <w:t>W</w:t>
      </w:r>
      <w:r>
        <w:rPr>
          <w:b/>
          <w:sz w:val="24"/>
          <w:szCs w:val="36"/>
        </w:rPr>
        <w:t>ORK</w:t>
      </w:r>
    </w:p>
    <w:p w14:paraId="3100D91E" w14:textId="4506493B" w:rsidR="00D0515E" w:rsidRDefault="00D0515E" w:rsidP="00617324">
      <w:pPr>
        <w:pStyle w:val="ListParagraph"/>
        <w:numPr>
          <w:ilvl w:val="0"/>
          <w:numId w:val="3"/>
        </w:numPr>
      </w:pPr>
      <w:r>
        <w:t>A manual interface is suggested to choose the most appropriate mask for extracting WBCs. During our research, some samples had other alternatives for determining the mask (like difference between Hue and Sat</w:t>
      </w:r>
      <w:r w:rsidR="00617324">
        <w:t xml:space="preserve">uration). As the algorithm cannot </w:t>
      </w:r>
      <w:r w:rsidR="00F03FCD">
        <w:t xml:space="preserve">always </w:t>
      </w:r>
      <w:r w:rsidR="00617324">
        <w:t>determine the best mask for the task, a manual input may be necessary to procure more accurate results.</w:t>
      </w:r>
    </w:p>
    <w:p w14:paraId="5C56C961" w14:textId="195451E7" w:rsidR="00617324" w:rsidRDefault="00617324" w:rsidP="00617324">
      <w:pPr>
        <w:pStyle w:val="ListParagraph"/>
        <w:numPr>
          <w:ilvl w:val="0"/>
          <w:numId w:val="3"/>
        </w:numPr>
      </w:pPr>
      <w:r>
        <w:t xml:space="preserve">A shape detection algorithm, with a database detailing the shapes of deformed WBCs, can be used in conjunction with this algorithm to detect other forms of leukemia. </w:t>
      </w:r>
    </w:p>
    <w:p w14:paraId="7FEA90EE" w14:textId="40A2002B" w:rsidR="00D0515E" w:rsidRDefault="00D0515E" w:rsidP="00D0515E"/>
    <w:p w14:paraId="74CE8DB8" w14:textId="1CC49451" w:rsidR="00617324" w:rsidRPr="007825E7" w:rsidRDefault="00617324" w:rsidP="00617324">
      <w:pPr>
        <w:pStyle w:val="ListParagraph"/>
        <w:numPr>
          <w:ilvl w:val="0"/>
          <w:numId w:val="1"/>
        </w:numPr>
        <w:spacing w:after="240" w:line="276" w:lineRule="auto"/>
        <w:ind w:left="426"/>
        <w:rPr>
          <w:sz w:val="20"/>
          <w:szCs w:val="20"/>
        </w:rPr>
      </w:pPr>
      <w:r>
        <w:rPr>
          <w:b/>
          <w:sz w:val="32"/>
          <w:szCs w:val="36"/>
        </w:rPr>
        <w:t>C</w:t>
      </w:r>
      <w:r>
        <w:rPr>
          <w:b/>
          <w:sz w:val="24"/>
          <w:szCs w:val="36"/>
        </w:rPr>
        <w:t>ONCLUSION</w:t>
      </w:r>
    </w:p>
    <w:p w14:paraId="21ED434C" w14:textId="52A74DFC" w:rsidR="00617324" w:rsidRDefault="00D035B1" w:rsidP="00D035B1">
      <w:pPr>
        <w:jc w:val="both"/>
      </w:pPr>
      <w:r>
        <w:t xml:space="preserve">This paper suggests a relatively simple algorithm to detect the presence of leukemia using blood smear samples. The proposed system has been tested with over 108 images and has been able to detect leukemia with great efficiency. </w:t>
      </w:r>
      <w:r w:rsidR="007F61CF">
        <w:t>Images are converted to HSV model to optimize the efficiency of the algorithm. T</w:t>
      </w:r>
      <w:r>
        <w:t xml:space="preserve">he algorithm can be </w:t>
      </w:r>
      <w:r w:rsidR="00584F05">
        <w:t xml:space="preserve">further refined using </w:t>
      </w:r>
      <w:r w:rsidR="007F61CF">
        <w:t xml:space="preserve">techniques </w:t>
      </w:r>
      <w:r w:rsidR="00584F05">
        <w:t>mentioned</w:t>
      </w:r>
      <w:r w:rsidR="007F61CF">
        <w:t xml:space="preserve"> in the “Future Work” section. </w:t>
      </w:r>
    </w:p>
    <w:p w14:paraId="7767A585" w14:textId="5E45CB83" w:rsidR="007F61CF" w:rsidRDefault="007F61CF" w:rsidP="00D035B1">
      <w:pPr>
        <w:jc w:val="both"/>
      </w:pPr>
    </w:p>
    <w:p w14:paraId="2DFBD7FC" w14:textId="588470AA" w:rsidR="007F61CF" w:rsidRPr="007F61CF" w:rsidRDefault="007F61CF" w:rsidP="007F61CF">
      <w:pPr>
        <w:spacing w:after="240" w:line="276" w:lineRule="auto"/>
        <w:jc w:val="both"/>
        <w:rPr>
          <w:sz w:val="20"/>
          <w:szCs w:val="20"/>
        </w:rPr>
      </w:pPr>
      <w:r>
        <w:rPr>
          <w:b/>
          <w:sz w:val="32"/>
          <w:szCs w:val="36"/>
        </w:rPr>
        <w:t>R</w:t>
      </w:r>
      <w:r>
        <w:rPr>
          <w:b/>
          <w:sz w:val="24"/>
          <w:szCs w:val="36"/>
        </w:rPr>
        <w:t>EFERENCES</w:t>
      </w:r>
    </w:p>
    <w:p w14:paraId="49D8DF07" w14:textId="77777777" w:rsidR="007F61CF" w:rsidRPr="007421E8" w:rsidRDefault="007F61CF" w:rsidP="007F61CF">
      <w:pPr>
        <w:pStyle w:val="ListParagraph"/>
        <w:widowControl/>
        <w:numPr>
          <w:ilvl w:val="0"/>
          <w:numId w:val="6"/>
        </w:numPr>
        <w:autoSpaceDE/>
        <w:autoSpaceDN/>
        <w:spacing w:after="200" w:line="276" w:lineRule="auto"/>
        <w:contextualSpacing/>
        <w:jc w:val="left"/>
        <w:rPr>
          <w:sz w:val="24"/>
          <w:szCs w:val="24"/>
        </w:rPr>
      </w:pPr>
      <w:r w:rsidRPr="007421E8">
        <w:rPr>
          <w:sz w:val="24"/>
          <w:szCs w:val="24"/>
          <w:lang w:val="en-IN"/>
        </w:rPr>
        <w:t>Prasidhi G. Fal Desai, Geeta Shet</w:t>
      </w:r>
      <w:r w:rsidRPr="007421E8">
        <w:rPr>
          <w:sz w:val="24"/>
          <w:szCs w:val="24"/>
        </w:rPr>
        <w:t>, (</w:t>
      </w:r>
      <w:r w:rsidRPr="007421E8">
        <w:rPr>
          <w:i/>
          <w:iCs/>
          <w:sz w:val="24"/>
          <w:szCs w:val="24"/>
          <w:lang w:val="en-IN"/>
        </w:rPr>
        <w:t>Department of Electronics and Telecommunication, Goa University,(India))</w:t>
      </w:r>
      <w:r w:rsidRPr="007421E8">
        <w:rPr>
          <w:sz w:val="24"/>
          <w:szCs w:val="24"/>
        </w:rPr>
        <w:t xml:space="preserve">  “</w:t>
      </w:r>
      <w:r w:rsidRPr="007421E8">
        <w:rPr>
          <w:sz w:val="24"/>
          <w:szCs w:val="24"/>
          <w:lang w:val="en-IN"/>
        </w:rPr>
        <w:t>DETECTION OF LEUKEMIA USING IMAGE PROCESSING</w:t>
      </w:r>
      <w:r w:rsidRPr="007421E8">
        <w:rPr>
          <w:sz w:val="24"/>
          <w:szCs w:val="24"/>
        </w:rPr>
        <w:t xml:space="preserve">”, </w:t>
      </w:r>
      <w:r w:rsidRPr="007421E8">
        <w:rPr>
          <w:i/>
          <w:iCs/>
          <w:sz w:val="24"/>
          <w:szCs w:val="24"/>
        </w:rPr>
        <w:t>International Journal of Advance Research in Science and Engineering,</w:t>
      </w:r>
      <w:r w:rsidRPr="007421E8">
        <w:rPr>
          <w:sz w:val="24"/>
          <w:szCs w:val="24"/>
        </w:rPr>
        <w:t xml:space="preserve">  Vol.07, Special Issue No.03, April 2018, pp. 149-156</w:t>
      </w:r>
    </w:p>
    <w:p w14:paraId="1FF0FD2A" w14:textId="77777777" w:rsidR="007F61CF" w:rsidRDefault="007F61CF" w:rsidP="007F61CF">
      <w:pPr>
        <w:widowControl/>
        <w:numPr>
          <w:ilvl w:val="0"/>
          <w:numId w:val="6"/>
        </w:numPr>
        <w:autoSpaceDE/>
        <w:autoSpaceDN/>
        <w:spacing w:after="200" w:line="276" w:lineRule="auto"/>
        <w:rPr>
          <w:sz w:val="24"/>
          <w:szCs w:val="24"/>
        </w:rPr>
      </w:pPr>
      <w:r w:rsidRPr="008A70C5">
        <w:rPr>
          <w:sz w:val="24"/>
          <w:szCs w:val="24"/>
        </w:rPr>
        <w:t>V. Shankar, M. M. Deshpande, N. Chaitra and S. Aditi, "Automatic detection of acute lymphoblasitc leukemia using image processing," 2016 IEEE International Conference on Advances in Computer Applications (ICACA), 2016, pp. 186-189</w:t>
      </w:r>
    </w:p>
    <w:p w14:paraId="7B2D0421" w14:textId="19124AC4" w:rsidR="007F61CF" w:rsidRDefault="007F61CF" w:rsidP="007F61CF">
      <w:pPr>
        <w:widowControl/>
        <w:numPr>
          <w:ilvl w:val="0"/>
          <w:numId w:val="6"/>
        </w:numPr>
        <w:autoSpaceDE/>
        <w:autoSpaceDN/>
        <w:spacing w:after="200" w:line="276" w:lineRule="auto"/>
        <w:rPr>
          <w:sz w:val="24"/>
          <w:szCs w:val="24"/>
        </w:rPr>
      </w:pPr>
      <w:r>
        <w:rPr>
          <w:sz w:val="24"/>
          <w:szCs w:val="24"/>
        </w:rPr>
        <w:t>Dr. R. Janaki, “</w:t>
      </w:r>
      <w:r w:rsidRPr="00A47278">
        <w:rPr>
          <w:sz w:val="24"/>
          <w:szCs w:val="24"/>
        </w:rPr>
        <w:t>Detection of leukemia in microscopic white blood cell images using gaussian feature convolutional visual recognition algorithm</w:t>
      </w:r>
      <w:r>
        <w:rPr>
          <w:sz w:val="24"/>
          <w:szCs w:val="24"/>
        </w:rPr>
        <w:t>”, Journal of Critical Reviews, Vol. 07, Issue 3, January 2020, pp 173-180</w:t>
      </w:r>
      <w:r w:rsidRPr="00A47278">
        <w:rPr>
          <w:sz w:val="24"/>
          <w:szCs w:val="24"/>
        </w:rPr>
        <w:t xml:space="preserve"> </w:t>
      </w:r>
    </w:p>
    <w:p w14:paraId="6DCAFAF8" w14:textId="24B7FFB2" w:rsidR="007F61CF" w:rsidRDefault="003D66C8" w:rsidP="007F61CF">
      <w:pPr>
        <w:widowControl/>
        <w:numPr>
          <w:ilvl w:val="0"/>
          <w:numId w:val="6"/>
        </w:numPr>
        <w:autoSpaceDE/>
        <w:autoSpaceDN/>
        <w:spacing w:after="200" w:line="276" w:lineRule="auto"/>
        <w:rPr>
          <w:sz w:val="24"/>
          <w:szCs w:val="24"/>
        </w:rPr>
      </w:pPr>
      <w:r w:rsidRPr="003D66C8">
        <w:rPr>
          <w:sz w:val="24"/>
          <w:szCs w:val="24"/>
        </w:rPr>
        <w:t>Yazan M. Alomari, Siti Norul Huda Sheikh Abdullah, Raja Zaharatul Azma, and Khairuddin Oma</w:t>
      </w:r>
      <w:r>
        <w:rPr>
          <w:sz w:val="24"/>
          <w:szCs w:val="24"/>
        </w:rPr>
        <w:t>,</w:t>
      </w:r>
      <w:r w:rsidRPr="003D66C8">
        <w:rPr>
          <w:sz w:val="24"/>
          <w:szCs w:val="24"/>
        </w:rPr>
        <w:t xml:space="preserve"> </w:t>
      </w:r>
      <w:r>
        <w:rPr>
          <w:sz w:val="24"/>
          <w:szCs w:val="24"/>
        </w:rPr>
        <w:t>“</w:t>
      </w:r>
      <w:r w:rsidR="007F61CF" w:rsidRPr="007F61CF">
        <w:rPr>
          <w:sz w:val="24"/>
          <w:szCs w:val="24"/>
        </w:rPr>
        <w:t>Automatic Detection and Quantification of WBCs and RBCs Using Iterative Structured Circle Detection Algorithm</w:t>
      </w:r>
      <w:r>
        <w:rPr>
          <w:sz w:val="24"/>
          <w:szCs w:val="24"/>
        </w:rPr>
        <w:t xml:space="preserve">”, </w:t>
      </w:r>
      <w:r w:rsidRPr="003D66C8">
        <w:rPr>
          <w:i/>
          <w:iCs/>
          <w:sz w:val="24"/>
          <w:szCs w:val="24"/>
        </w:rPr>
        <w:t>Computational and Mathematical Methods in Medicine</w:t>
      </w:r>
      <w:r w:rsidRPr="003D66C8">
        <w:rPr>
          <w:sz w:val="24"/>
          <w:szCs w:val="24"/>
        </w:rPr>
        <w:t>, vol. 2014, Article ID 979302, 17 pages, 2014.</w:t>
      </w:r>
    </w:p>
    <w:p w14:paraId="26D74EDC" w14:textId="77777777" w:rsidR="003D66C8" w:rsidRPr="003D66C8" w:rsidRDefault="003D66C8" w:rsidP="003D66C8">
      <w:pPr>
        <w:pStyle w:val="ListParagraph"/>
        <w:numPr>
          <w:ilvl w:val="0"/>
          <w:numId w:val="6"/>
        </w:numPr>
        <w:rPr>
          <w:sz w:val="24"/>
          <w:szCs w:val="24"/>
        </w:rPr>
      </w:pPr>
      <w:r w:rsidRPr="003D66C8">
        <w:rPr>
          <w:sz w:val="24"/>
          <w:szCs w:val="24"/>
        </w:rPr>
        <w:t>Lorenzo Putzu, and Cecilia Di Ruberto, “White Blood Cells Identification and Counting from Microscopic Blood Image,” World Academy of Science, Engineering and Technology International Journal of Medical, Health, Pharmaceutical and Biomedical Engineering Vol:7 No:1, 2013.</w:t>
      </w:r>
    </w:p>
    <w:p w14:paraId="41D9114D" w14:textId="08958828" w:rsidR="003D66C8" w:rsidRDefault="00DA7737" w:rsidP="007F61CF">
      <w:pPr>
        <w:widowControl/>
        <w:numPr>
          <w:ilvl w:val="0"/>
          <w:numId w:val="6"/>
        </w:numPr>
        <w:autoSpaceDE/>
        <w:autoSpaceDN/>
        <w:spacing w:after="200" w:line="276" w:lineRule="auto"/>
        <w:rPr>
          <w:sz w:val="24"/>
          <w:szCs w:val="24"/>
        </w:rPr>
      </w:pPr>
      <w:r w:rsidRPr="00DA7737">
        <w:rPr>
          <w:sz w:val="24"/>
          <w:szCs w:val="24"/>
        </w:rPr>
        <w:lastRenderedPageBreak/>
        <w:t>Understanding Leukemia -- Diagnosis and Treatment</w:t>
      </w:r>
      <w:r>
        <w:rPr>
          <w:sz w:val="24"/>
          <w:szCs w:val="24"/>
        </w:rPr>
        <w:t xml:space="preserve">, </w:t>
      </w:r>
      <w:r w:rsidRPr="00DA7737">
        <w:rPr>
          <w:i/>
          <w:iCs/>
          <w:sz w:val="24"/>
          <w:szCs w:val="24"/>
        </w:rPr>
        <w:t>Jennifer Robinson, MD</w:t>
      </w:r>
      <w:r>
        <w:rPr>
          <w:sz w:val="24"/>
          <w:szCs w:val="24"/>
        </w:rPr>
        <w:t xml:space="preserve">, </w:t>
      </w:r>
      <w:r w:rsidRPr="00DA7737">
        <w:rPr>
          <w:i/>
          <w:iCs/>
          <w:sz w:val="24"/>
          <w:szCs w:val="24"/>
        </w:rPr>
        <w:t>https://www.webmd.com/cancer/lymphoma/understanding-leukemia-treatment</w:t>
      </w:r>
    </w:p>
    <w:p w14:paraId="090457F5" w14:textId="77777777" w:rsidR="007F61CF" w:rsidRPr="00A47278" w:rsidRDefault="007F61CF" w:rsidP="007F61CF">
      <w:pPr>
        <w:widowControl/>
        <w:numPr>
          <w:ilvl w:val="0"/>
          <w:numId w:val="6"/>
        </w:numPr>
        <w:autoSpaceDE/>
        <w:autoSpaceDN/>
        <w:spacing w:after="200" w:line="276" w:lineRule="auto"/>
        <w:rPr>
          <w:sz w:val="24"/>
          <w:szCs w:val="24"/>
        </w:rPr>
      </w:pPr>
      <w:r w:rsidRPr="00A47278">
        <w:rPr>
          <w:sz w:val="24"/>
        </w:rPr>
        <w:t>D</w:t>
      </w:r>
      <w:r>
        <w:rPr>
          <w:sz w:val="24"/>
        </w:rPr>
        <w:t>BS</w:t>
      </w:r>
      <w:r w:rsidRPr="00A47278">
        <w:rPr>
          <w:sz w:val="24"/>
        </w:rPr>
        <w:t xml:space="preserve">can and </w:t>
      </w:r>
      <w:r>
        <w:rPr>
          <w:sz w:val="24"/>
        </w:rPr>
        <w:t>G</w:t>
      </w:r>
      <w:r w:rsidRPr="00A47278">
        <w:rPr>
          <w:sz w:val="24"/>
        </w:rPr>
        <w:t xml:space="preserve">aussian mixtures with </w:t>
      </w:r>
      <w:r>
        <w:rPr>
          <w:sz w:val="24"/>
        </w:rPr>
        <w:t>G</w:t>
      </w:r>
      <w:r w:rsidRPr="00A47278">
        <w:rPr>
          <w:sz w:val="24"/>
        </w:rPr>
        <w:t xml:space="preserve">ene </w:t>
      </w:r>
      <w:r>
        <w:rPr>
          <w:sz w:val="24"/>
        </w:rPr>
        <w:t>E</w:t>
      </w:r>
      <w:r w:rsidRPr="00A47278">
        <w:rPr>
          <w:sz w:val="24"/>
        </w:rPr>
        <w:t xml:space="preserve">xpression data for </w:t>
      </w:r>
      <w:r>
        <w:rPr>
          <w:sz w:val="24"/>
        </w:rPr>
        <w:t>A</w:t>
      </w:r>
      <w:r w:rsidRPr="00A47278">
        <w:rPr>
          <w:sz w:val="24"/>
        </w:rPr>
        <w:t xml:space="preserve">cute </w:t>
      </w:r>
      <w:r>
        <w:rPr>
          <w:sz w:val="24"/>
        </w:rPr>
        <w:t>M</w:t>
      </w:r>
      <w:r w:rsidRPr="00A47278">
        <w:rPr>
          <w:sz w:val="24"/>
        </w:rPr>
        <w:t xml:space="preserve">yeloid </w:t>
      </w:r>
      <w:r>
        <w:rPr>
          <w:sz w:val="24"/>
        </w:rPr>
        <w:t>L</w:t>
      </w:r>
      <w:r w:rsidRPr="00A47278">
        <w:rPr>
          <w:sz w:val="24"/>
        </w:rPr>
        <w:t>eukemia</w:t>
      </w:r>
      <w:r>
        <w:rPr>
          <w:sz w:val="24"/>
        </w:rPr>
        <w:t xml:space="preserve">, </w:t>
      </w:r>
      <w:hyperlink r:id="rId9" w:history="1">
        <w:r w:rsidRPr="00ED5D8D">
          <w:rPr>
            <w:rStyle w:val="Hyperlink"/>
            <w:i/>
            <w:iCs/>
            <w:sz w:val="24"/>
          </w:rPr>
          <w:t>https://www.leukemiaairesearch.com/blog/detection-early-detection/article/dbscan-gaussian-mixtures-gene-expression-acute-myeloid-leukemia</w:t>
        </w:r>
      </w:hyperlink>
    </w:p>
    <w:p w14:paraId="06AF1020" w14:textId="04436B03" w:rsidR="007F61CF" w:rsidRPr="007F61CF" w:rsidRDefault="007F61CF" w:rsidP="007F61CF">
      <w:pPr>
        <w:widowControl/>
        <w:numPr>
          <w:ilvl w:val="0"/>
          <w:numId w:val="6"/>
        </w:numPr>
        <w:autoSpaceDE/>
        <w:autoSpaceDN/>
        <w:spacing w:after="200" w:line="276" w:lineRule="auto"/>
        <w:rPr>
          <w:sz w:val="24"/>
          <w:szCs w:val="24"/>
        </w:rPr>
      </w:pPr>
      <w:r>
        <w:rPr>
          <w:sz w:val="24"/>
          <w:szCs w:val="24"/>
        </w:rPr>
        <w:t>“</w:t>
      </w:r>
      <w:r w:rsidRPr="00A47278">
        <w:rPr>
          <w:sz w:val="24"/>
          <w:szCs w:val="24"/>
        </w:rPr>
        <w:t>The 5 Clustering Algorithms Data Scientists Need to Know</w:t>
      </w:r>
      <w:r>
        <w:rPr>
          <w:sz w:val="24"/>
          <w:szCs w:val="24"/>
        </w:rPr>
        <w:t xml:space="preserve">”, Towards Data Science, </w:t>
      </w:r>
      <w:hyperlink r:id="rId10" w:history="1">
        <w:r w:rsidRPr="00D94E52">
          <w:rPr>
            <w:rStyle w:val="Hyperlink"/>
            <w:i/>
            <w:iCs/>
            <w:sz w:val="24"/>
            <w:szCs w:val="24"/>
          </w:rPr>
          <w:t>https://towardsdatascience.com/the-5-clustering-algorithms-data-scientists-need-to-know-a36d136ef68</w:t>
        </w:r>
      </w:hyperlink>
    </w:p>
    <w:p w14:paraId="3E1AE546" w14:textId="574B79D0" w:rsidR="007F61CF" w:rsidRPr="00723576" w:rsidRDefault="00DA7737" w:rsidP="007F61CF">
      <w:pPr>
        <w:widowControl/>
        <w:numPr>
          <w:ilvl w:val="0"/>
          <w:numId w:val="6"/>
        </w:numPr>
        <w:autoSpaceDE/>
        <w:autoSpaceDN/>
        <w:spacing w:after="200" w:line="276" w:lineRule="auto"/>
        <w:rPr>
          <w:sz w:val="24"/>
          <w:szCs w:val="24"/>
        </w:rPr>
      </w:pPr>
      <w:r>
        <w:rPr>
          <w:sz w:val="24"/>
          <w:szCs w:val="24"/>
        </w:rPr>
        <w:t xml:space="preserve">Categories of Leukemia, </w:t>
      </w:r>
      <w:r w:rsidRPr="00DA7737">
        <w:rPr>
          <w:i/>
          <w:iCs/>
          <w:sz w:val="24"/>
          <w:szCs w:val="24"/>
        </w:rPr>
        <w:t>https://www.cancer.org/cancer/chronic-myeloid-leukemia/about/what-is-cml.html</w:t>
      </w:r>
    </w:p>
    <w:p w14:paraId="369D4585" w14:textId="77777777" w:rsidR="007F61CF" w:rsidRPr="008F1A52" w:rsidRDefault="007F61CF" w:rsidP="00D035B1">
      <w:pPr>
        <w:jc w:val="both"/>
      </w:pPr>
    </w:p>
    <w:sectPr w:rsidR="007F61CF" w:rsidRPr="008F1A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455ED"/>
    <w:multiLevelType w:val="hybridMultilevel"/>
    <w:tmpl w:val="71BC923C"/>
    <w:lvl w:ilvl="0" w:tplc="945E4FE4">
      <w:start w:val="1"/>
      <w:numFmt w:val="decimal"/>
      <w:lvlText w:val="%1."/>
      <w:lvlJc w:val="left"/>
      <w:pPr>
        <w:tabs>
          <w:tab w:val="num" w:pos="720"/>
        </w:tabs>
        <w:ind w:left="720" w:hanging="360"/>
      </w:pPr>
    </w:lvl>
    <w:lvl w:ilvl="1" w:tplc="2FEE4BCA" w:tentative="1">
      <w:start w:val="1"/>
      <w:numFmt w:val="decimal"/>
      <w:lvlText w:val="%2."/>
      <w:lvlJc w:val="left"/>
      <w:pPr>
        <w:tabs>
          <w:tab w:val="num" w:pos="1440"/>
        </w:tabs>
        <w:ind w:left="1440" w:hanging="360"/>
      </w:pPr>
    </w:lvl>
    <w:lvl w:ilvl="2" w:tplc="005E5F7A" w:tentative="1">
      <w:start w:val="1"/>
      <w:numFmt w:val="decimal"/>
      <w:lvlText w:val="%3."/>
      <w:lvlJc w:val="left"/>
      <w:pPr>
        <w:tabs>
          <w:tab w:val="num" w:pos="2160"/>
        </w:tabs>
        <w:ind w:left="2160" w:hanging="360"/>
      </w:pPr>
    </w:lvl>
    <w:lvl w:ilvl="3" w:tplc="59D0E2C4" w:tentative="1">
      <w:start w:val="1"/>
      <w:numFmt w:val="decimal"/>
      <w:lvlText w:val="%4."/>
      <w:lvlJc w:val="left"/>
      <w:pPr>
        <w:tabs>
          <w:tab w:val="num" w:pos="2880"/>
        </w:tabs>
        <w:ind w:left="2880" w:hanging="360"/>
      </w:pPr>
    </w:lvl>
    <w:lvl w:ilvl="4" w:tplc="23980AE0" w:tentative="1">
      <w:start w:val="1"/>
      <w:numFmt w:val="decimal"/>
      <w:lvlText w:val="%5."/>
      <w:lvlJc w:val="left"/>
      <w:pPr>
        <w:tabs>
          <w:tab w:val="num" w:pos="3600"/>
        </w:tabs>
        <w:ind w:left="3600" w:hanging="360"/>
      </w:pPr>
    </w:lvl>
    <w:lvl w:ilvl="5" w:tplc="A126B618" w:tentative="1">
      <w:start w:val="1"/>
      <w:numFmt w:val="decimal"/>
      <w:lvlText w:val="%6."/>
      <w:lvlJc w:val="left"/>
      <w:pPr>
        <w:tabs>
          <w:tab w:val="num" w:pos="4320"/>
        </w:tabs>
        <w:ind w:left="4320" w:hanging="360"/>
      </w:pPr>
    </w:lvl>
    <w:lvl w:ilvl="6" w:tplc="3724EE36" w:tentative="1">
      <w:start w:val="1"/>
      <w:numFmt w:val="decimal"/>
      <w:lvlText w:val="%7."/>
      <w:lvlJc w:val="left"/>
      <w:pPr>
        <w:tabs>
          <w:tab w:val="num" w:pos="5040"/>
        </w:tabs>
        <w:ind w:left="5040" w:hanging="360"/>
      </w:pPr>
    </w:lvl>
    <w:lvl w:ilvl="7" w:tplc="3F8A058C" w:tentative="1">
      <w:start w:val="1"/>
      <w:numFmt w:val="decimal"/>
      <w:lvlText w:val="%8."/>
      <w:lvlJc w:val="left"/>
      <w:pPr>
        <w:tabs>
          <w:tab w:val="num" w:pos="5760"/>
        </w:tabs>
        <w:ind w:left="5760" w:hanging="360"/>
      </w:pPr>
    </w:lvl>
    <w:lvl w:ilvl="8" w:tplc="04CA3D02" w:tentative="1">
      <w:start w:val="1"/>
      <w:numFmt w:val="decimal"/>
      <w:lvlText w:val="%9."/>
      <w:lvlJc w:val="left"/>
      <w:pPr>
        <w:tabs>
          <w:tab w:val="num" w:pos="6480"/>
        </w:tabs>
        <w:ind w:left="6480" w:hanging="360"/>
      </w:pPr>
    </w:lvl>
  </w:abstractNum>
  <w:abstractNum w:abstractNumId="1" w15:restartNumberingAfterBreak="0">
    <w:nsid w:val="4B2B7DC0"/>
    <w:multiLevelType w:val="hybridMultilevel"/>
    <w:tmpl w:val="0C8E0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2D612F6"/>
    <w:multiLevelType w:val="hybridMultilevel"/>
    <w:tmpl w:val="58006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C815D7C"/>
    <w:multiLevelType w:val="hybridMultilevel"/>
    <w:tmpl w:val="68E0D4D8"/>
    <w:lvl w:ilvl="0" w:tplc="0CDA6DFA">
      <w:start w:val="1"/>
      <w:numFmt w:val="decimal"/>
      <w:lvlText w:val="%1."/>
      <w:lvlJc w:val="left"/>
      <w:pPr>
        <w:ind w:left="2315" w:hanging="360"/>
      </w:pPr>
      <w:rPr>
        <w:rFonts w:hint="default"/>
        <w:b/>
        <w:bCs/>
        <w:sz w:val="28"/>
        <w:szCs w:val="48"/>
      </w:rPr>
    </w:lvl>
    <w:lvl w:ilvl="1" w:tplc="04090019" w:tentative="1">
      <w:start w:val="1"/>
      <w:numFmt w:val="lowerLetter"/>
      <w:lvlText w:val="%2."/>
      <w:lvlJc w:val="left"/>
      <w:pPr>
        <w:ind w:left="3035" w:hanging="360"/>
      </w:pPr>
    </w:lvl>
    <w:lvl w:ilvl="2" w:tplc="0409001B" w:tentative="1">
      <w:start w:val="1"/>
      <w:numFmt w:val="lowerRoman"/>
      <w:lvlText w:val="%3."/>
      <w:lvlJc w:val="right"/>
      <w:pPr>
        <w:ind w:left="3755" w:hanging="180"/>
      </w:pPr>
    </w:lvl>
    <w:lvl w:ilvl="3" w:tplc="0409000F" w:tentative="1">
      <w:start w:val="1"/>
      <w:numFmt w:val="decimal"/>
      <w:lvlText w:val="%4."/>
      <w:lvlJc w:val="left"/>
      <w:pPr>
        <w:ind w:left="4475" w:hanging="360"/>
      </w:pPr>
    </w:lvl>
    <w:lvl w:ilvl="4" w:tplc="04090019" w:tentative="1">
      <w:start w:val="1"/>
      <w:numFmt w:val="lowerLetter"/>
      <w:lvlText w:val="%5."/>
      <w:lvlJc w:val="left"/>
      <w:pPr>
        <w:ind w:left="5195" w:hanging="360"/>
      </w:pPr>
    </w:lvl>
    <w:lvl w:ilvl="5" w:tplc="0409001B" w:tentative="1">
      <w:start w:val="1"/>
      <w:numFmt w:val="lowerRoman"/>
      <w:lvlText w:val="%6."/>
      <w:lvlJc w:val="right"/>
      <w:pPr>
        <w:ind w:left="5915" w:hanging="180"/>
      </w:pPr>
    </w:lvl>
    <w:lvl w:ilvl="6" w:tplc="0409000F" w:tentative="1">
      <w:start w:val="1"/>
      <w:numFmt w:val="decimal"/>
      <w:lvlText w:val="%7."/>
      <w:lvlJc w:val="left"/>
      <w:pPr>
        <w:ind w:left="6635" w:hanging="360"/>
      </w:pPr>
    </w:lvl>
    <w:lvl w:ilvl="7" w:tplc="04090019" w:tentative="1">
      <w:start w:val="1"/>
      <w:numFmt w:val="lowerLetter"/>
      <w:lvlText w:val="%8."/>
      <w:lvlJc w:val="left"/>
      <w:pPr>
        <w:ind w:left="7355" w:hanging="360"/>
      </w:pPr>
    </w:lvl>
    <w:lvl w:ilvl="8" w:tplc="0409001B" w:tentative="1">
      <w:start w:val="1"/>
      <w:numFmt w:val="lowerRoman"/>
      <w:lvlText w:val="%9."/>
      <w:lvlJc w:val="right"/>
      <w:pPr>
        <w:ind w:left="8075" w:hanging="180"/>
      </w:pPr>
    </w:lvl>
  </w:abstractNum>
  <w:num w:numId="1">
    <w:abstractNumId w:val="3"/>
  </w:num>
  <w:num w:numId="2">
    <w:abstractNumId w:val="1"/>
  </w:num>
  <w:num w:numId="3">
    <w:abstractNumId w:val="2"/>
  </w:num>
  <w:num w:numId="4">
    <w:abstractNumId w:val="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1A3"/>
    <w:rsid w:val="0001351E"/>
    <w:rsid w:val="00177581"/>
    <w:rsid w:val="001A3F28"/>
    <w:rsid w:val="003628EF"/>
    <w:rsid w:val="003D66C8"/>
    <w:rsid w:val="004F24B4"/>
    <w:rsid w:val="004F536D"/>
    <w:rsid w:val="00584F05"/>
    <w:rsid w:val="005F4A97"/>
    <w:rsid w:val="00617324"/>
    <w:rsid w:val="0063029E"/>
    <w:rsid w:val="006E50D1"/>
    <w:rsid w:val="007051A3"/>
    <w:rsid w:val="00751C31"/>
    <w:rsid w:val="007825E7"/>
    <w:rsid w:val="00787911"/>
    <w:rsid w:val="007F61CF"/>
    <w:rsid w:val="008F1A52"/>
    <w:rsid w:val="00A06DA5"/>
    <w:rsid w:val="00A77299"/>
    <w:rsid w:val="00B1704C"/>
    <w:rsid w:val="00B36CCB"/>
    <w:rsid w:val="00BA7854"/>
    <w:rsid w:val="00BF32D8"/>
    <w:rsid w:val="00C14466"/>
    <w:rsid w:val="00C25B67"/>
    <w:rsid w:val="00D035B1"/>
    <w:rsid w:val="00D0515E"/>
    <w:rsid w:val="00DA7737"/>
    <w:rsid w:val="00E108DB"/>
    <w:rsid w:val="00F03F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772B4"/>
  <w15:chartTrackingRefBased/>
  <w15:docId w15:val="{0CA6C802-0213-4020-B1CE-8D1FA3E57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E50D1"/>
    <w:pPr>
      <w:widowControl w:val="0"/>
      <w:autoSpaceDE w:val="0"/>
      <w:autoSpaceDN w:val="0"/>
      <w:spacing w:after="0" w:line="240" w:lineRule="auto"/>
    </w:pPr>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E50D1"/>
    <w:rPr>
      <w:sz w:val="20"/>
      <w:szCs w:val="20"/>
    </w:rPr>
  </w:style>
  <w:style w:type="character" w:customStyle="1" w:styleId="BodyTextChar">
    <w:name w:val="Body Text Char"/>
    <w:basedOn w:val="DefaultParagraphFont"/>
    <w:link w:val="BodyText"/>
    <w:uiPriority w:val="1"/>
    <w:rsid w:val="006E50D1"/>
    <w:rPr>
      <w:rFonts w:ascii="Times New Roman" w:eastAsia="Times New Roman" w:hAnsi="Times New Roman" w:cs="Times New Roman"/>
      <w:sz w:val="20"/>
      <w:szCs w:val="20"/>
      <w:lang w:val="en-US"/>
    </w:rPr>
  </w:style>
  <w:style w:type="paragraph" w:styleId="ListParagraph">
    <w:name w:val="List Paragraph"/>
    <w:basedOn w:val="Normal"/>
    <w:uiPriority w:val="34"/>
    <w:qFormat/>
    <w:rsid w:val="006E50D1"/>
    <w:pPr>
      <w:ind w:left="460" w:hanging="285"/>
      <w:jc w:val="both"/>
    </w:pPr>
  </w:style>
  <w:style w:type="character" w:styleId="Hyperlink">
    <w:name w:val="Hyperlink"/>
    <w:basedOn w:val="DefaultParagraphFont"/>
    <w:uiPriority w:val="99"/>
    <w:unhideWhenUsed/>
    <w:rsid w:val="007F61CF"/>
    <w:rPr>
      <w:color w:val="0563C1" w:themeColor="hyperlink"/>
      <w:u w:val="single"/>
    </w:rPr>
  </w:style>
  <w:style w:type="character" w:styleId="UnresolvedMention">
    <w:name w:val="Unresolved Mention"/>
    <w:basedOn w:val="DefaultParagraphFont"/>
    <w:uiPriority w:val="99"/>
    <w:semiHidden/>
    <w:unhideWhenUsed/>
    <w:rsid w:val="007F61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91222">
      <w:bodyDiv w:val="1"/>
      <w:marLeft w:val="0"/>
      <w:marRight w:val="0"/>
      <w:marTop w:val="0"/>
      <w:marBottom w:val="0"/>
      <w:divBdr>
        <w:top w:val="none" w:sz="0" w:space="0" w:color="auto"/>
        <w:left w:val="none" w:sz="0" w:space="0" w:color="auto"/>
        <w:bottom w:val="none" w:sz="0" w:space="0" w:color="auto"/>
        <w:right w:val="none" w:sz="0" w:space="0" w:color="auto"/>
      </w:divBdr>
    </w:div>
    <w:div w:id="539246303">
      <w:bodyDiv w:val="1"/>
      <w:marLeft w:val="0"/>
      <w:marRight w:val="0"/>
      <w:marTop w:val="0"/>
      <w:marBottom w:val="0"/>
      <w:divBdr>
        <w:top w:val="none" w:sz="0" w:space="0" w:color="auto"/>
        <w:left w:val="none" w:sz="0" w:space="0" w:color="auto"/>
        <w:bottom w:val="none" w:sz="0" w:space="0" w:color="auto"/>
        <w:right w:val="none" w:sz="0" w:space="0" w:color="auto"/>
      </w:divBdr>
    </w:div>
    <w:div w:id="1418865312">
      <w:bodyDiv w:val="1"/>
      <w:marLeft w:val="0"/>
      <w:marRight w:val="0"/>
      <w:marTop w:val="0"/>
      <w:marBottom w:val="0"/>
      <w:divBdr>
        <w:top w:val="none" w:sz="0" w:space="0" w:color="auto"/>
        <w:left w:val="none" w:sz="0" w:space="0" w:color="auto"/>
        <w:bottom w:val="none" w:sz="0" w:space="0" w:color="auto"/>
        <w:right w:val="none" w:sz="0" w:space="0" w:color="auto"/>
      </w:divBdr>
    </w:div>
    <w:div w:id="1813715964">
      <w:bodyDiv w:val="1"/>
      <w:marLeft w:val="0"/>
      <w:marRight w:val="0"/>
      <w:marTop w:val="0"/>
      <w:marBottom w:val="0"/>
      <w:divBdr>
        <w:top w:val="none" w:sz="0" w:space="0" w:color="auto"/>
        <w:left w:val="none" w:sz="0" w:space="0" w:color="auto"/>
        <w:bottom w:val="none" w:sz="0" w:space="0" w:color="auto"/>
        <w:right w:val="none" w:sz="0" w:space="0" w:color="auto"/>
      </w:divBdr>
    </w:div>
    <w:div w:id="1828592166">
      <w:bodyDiv w:val="1"/>
      <w:marLeft w:val="0"/>
      <w:marRight w:val="0"/>
      <w:marTop w:val="0"/>
      <w:marBottom w:val="0"/>
      <w:divBdr>
        <w:top w:val="none" w:sz="0" w:space="0" w:color="auto"/>
        <w:left w:val="none" w:sz="0" w:space="0" w:color="auto"/>
        <w:bottom w:val="none" w:sz="0" w:space="0" w:color="auto"/>
        <w:right w:val="none" w:sz="0" w:space="0" w:color="auto"/>
      </w:divBdr>
    </w:div>
    <w:div w:id="1925525900">
      <w:bodyDiv w:val="1"/>
      <w:marLeft w:val="0"/>
      <w:marRight w:val="0"/>
      <w:marTop w:val="0"/>
      <w:marBottom w:val="0"/>
      <w:divBdr>
        <w:top w:val="none" w:sz="0" w:space="0" w:color="auto"/>
        <w:left w:val="none" w:sz="0" w:space="0" w:color="auto"/>
        <w:bottom w:val="none" w:sz="0" w:space="0" w:color="auto"/>
        <w:right w:val="none" w:sz="0" w:space="0" w:color="auto"/>
      </w:divBdr>
    </w:div>
    <w:div w:id="1995252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towardsdatascience.com/the-5-clustering-algorithms-data-scientists-need-to-know-a36d136ef68" TargetMode="External"/><Relationship Id="rId4" Type="http://schemas.openxmlformats.org/officeDocument/2006/relationships/webSettings" Target="webSettings.xml"/><Relationship Id="rId9" Type="http://schemas.openxmlformats.org/officeDocument/2006/relationships/hyperlink" Target="https://www.leukemiaairesearch.com/blog/detection-early-detection/article/dbscan-gaussian-mixtures-gene-expression-acute-myeloid-leukem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5</Pages>
  <Words>1201</Words>
  <Characters>6846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Avihrik Basak</dc:creator>
  <cp:keywords/>
  <dc:description/>
  <cp:lastModifiedBy>Avihrik Basak</cp:lastModifiedBy>
  <cp:revision>4</cp:revision>
  <dcterms:created xsi:type="dcterms:W3CDTF">2021-11-21T13:39:00Z</dcterms:created>
  <dcterms:modified xsi:type="dcterms:W3CDTF">2021-11-22T04:41:00Z</dcterms:modified>
</cp:coreProperties>
</file>