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0A21D3D9" w14:textId="5F828C46" w:rsidR="2ED3D235" w:rsidRDefault="004E1CC5" w:rsidP="2ED3D235">
      <w:pPr>
        <w:rPr>
          <w:rFonts w:ascii="Calibri" w:hAnsi="Calibri" w:cs="Calibri"/>
          <w:lang w:val="en-US"/>
        </w:rPr>
      </w:pPr>
      <w:r w:rsidRPr="004E1CC5">
        <w:rPr>
          <w:rFonts w:ascii="Calibri" w:hAnsi="Calibri" w:cs="Calibri"/>
          <w:lang w:val="en-US"/>
        </w:rPr>
        <w:t>Machine Learning Experiments with Noninvasive Sensors for Hypoglycemia Detection</w:t>
      </w:r>
    </w:p>
    <w:p w14:paraId="28EC96CF" w14:textId="66273CC8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0EE4845B" w14:textId="10504A7B" w:rsidR="59BF365D" w:rsidRDefault="004E1CC5" w:rsidP="59BF365D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Prognostic</w:t>
      </w:r>
    </w:p>
    <w:p w14:paraId="72B77A7E" w14:textId="074B7D96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3587E9A0" w14:textId="04954695" w:rsidR="59BF365D" w:rsidRDefault="004E1CC5" w:rsidP="59BF365D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Development only</w:t>
      </w:r>
    </w:p>
    <w:p w14:paraId="03490A0A" w14:textId="15F77B6E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3B0515A7" w14:textId="062148FF" w:rsidR="59BF365D" w:rsidRDefault="004E1CC5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Support vector machine</w:t>
      </w:r>
    </w:p>
    <w:p w14:paraId="2FDE8F1F" w14:textId="26EAC20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4E4DC1B1" w14:textId="7F20C3FA" w:rsidR="008045F0" w:rsidRPr="008045F0" w:rsidRDefault="004E1CC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Hypoglycemia</w:t>
      </w:r>
    </w:p>
    <w:p w14:paraId="178B1C7B" w14:textId="2F07C268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594E1267" w14:textId="1AAD1EFF" w:rsidR="59BF365D" w:rsidRPr="00471338" w:rsidRDefault="00471338" w:rsidP="59BF365D">
      <w:pPr>
        <w:rPr>
          <w:rFonts w:ascii="Calibri" w:hAnsi="Calibri" w:cs="Calibri"/>
          <w:lang w:val="en-US"/>
        </w:rPr>
      </w:pPr>
      <w:r w:rsidRPr="00471338">
        <w:rPr>
          <w:rFonts w:ascii="Calibri" w:hAnsi="Calibri" w:cs="Calibri"/>
          <w:lang w:val="en-US"/>
        </w:rPr>
        <w:t>Data was contributed by a middle-aged male who has hadT1D since childhood.</w:t>
      </w:r>
    </w:p>
    <w:p w14:paraId="28051652" w14:textId="7E8A2FD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7E8AD26F" w:rsidR="59BF365D" w:rsidRPr="00471338" w:rsidRDefault="00471338" w:rsidP="59BF365D">
      <w:pPr>
        <w:rPr>
          <w:rFonts w:ascii="Calibri" w:hAnsi="Calibri" w:cs="Calibri"/>
          <w:lang w:val="en-US"/>
        </w:rPr>
      </w:pPr>
      <w:r w:rsidRPr="00471338">
        <w:rPr>
          <w:rFonts w:ascii="Calibri" w:hAnsi="Calibri" w:cs="Calibri"/>
          <w:lang w:val="en-US"/>
        </w:rPr>
        <w:t>N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2EB7D633" w:rsidR="27E39415" w:rsidRPr="008045F0" w:rsidRDefault="00471338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A7B2ABE" w14:textId="3D024F9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35722126" w14:textId="0D185628" w:rsidR="02C7CA5A" w:rsidRDefault="00471338" w:rsidP="1887C32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High</w:t>
      </w:r>
    </w:p>
    <w:p w14:paraId="7FE0F9BC" w14:textId="3D98381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23D34E" w14:textId="7FDA16D8" w:rsidR="27E39415" w:rsidRPr="008045F0" w:rsidRDefault="00471338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Only one patient. Very low generalizability.</w:t>
      </w: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List and describe predictors included in the final model, e.g. definition and timing of assessment</w:t>
      </w:r>
    </w:p>
    <w:p w14:paraId="3C2E79D6" w14:textId="4F1BC687" w:rsidR="59BF365D" w:rsidRPr="00471338" w:rsidRDefault="00471338" w:rsidP="59BF365D">
      <w:pPr>
        <w:rPr>
          <w:rFonts w:ascii="Calibri" w:hAnsi="Calibri" w:cs="Calibri"/>
          <w:lang w:val="en-US"/>
        </w:rPr>
      </w:pPr>
      <w:r w:rsidRPr="00471338">
        <w:rPr>
          <w:rFonts w:ascii="Calibri" w:hAnsi="Calibri" w:cs="Calibri"/>
          <w:lang w:val="en-US"/>
        </w:rPr>
        <w:lastRenderedPageBreak/>
        <w:t>The fitness band, a Basis Peak, provided data for heart rate (HR), galvanic skin response (GSR</w:t>
      </w:r>
      <w:proofErr w:type="gramStart"/>
      <w:r w:rsidRPr="00471338">
        <w:rPr>
          <w:rFonts w:ascii="Calibri" w:hAnsi="Calibri" w:cs="Calibri"/>
          <w:lang w:val="en-US"/>
        </w:rPr>
        <w:t>),and</w:t>
      </w:r>
      <w:proofErr w:type="gramEnd"/>
      <w:r w:rsidRPr="00471338">
        <w:rPr>
          <w:rFonts w:ascii="Calibri" w:hAnsi="Calibri" w:cs="Calibri"/>
          <w:lang w:val="en-US"/>
        </w:rPr>
        <w:t xml:space="preserve"> skin and air temperatures (ST and AT).</w:t>
      </w:r>
    </w:p>
    <w:p w14:paraId="4B96E2EC" w14:textId="6CC6B73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779C0161" w:rsidR="32FA44C0" w:rsidRPr="008045F0" w:rsidRDefault="00471338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36EDEC5C" w:rsidR="27E39415" w:rsidRPr="008045F0" w:rsidRDefault="00471338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60916481" w:rsidR="27E39415" w:rsidRPr="008045F0" w:rsidRDefault="00471338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5A875E1A" w:rsidR="27E39415" w:rsidRPr="008045F0" w:rsidRDefault="00471338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23E6F33" w14:textId="68E14EFB" w:rsidR="59BF365D" w:rsidRPr="00471338" w:rsidRDefault="00471338" w:rsidP="59BF365D">
      <w:pPr>
        <w:rPr>
          <w:rFonts w:ascii="Calibri" w:hAnsi="Calibri" w:cs="Calibri"/>
          <w:lang w:val="en-US"/>
        </w:rPr>
      </w:pPr>
      <w:r w:rsidRPr="00471338">
        <w:rPr>
          <w:rFonts w:ascii="Calibri" w:hAnsi="Calibri" w:cs="Calibri"/>
          <w:lang w:val="en-US"/>
        </w:rPr>
        <w:t>Predictors can easily be applied, independent.</w:t>
      </w:r>
    </w:p>
    <w:p w14:paraId="3F35A33F" w14:textId="09298D69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13422D88" w14:textId="385F5926" w:rsidR="59BF365D" w:rsidRPr="00471338" w:rsidRDefault="00471338" w:rsidP="59BF365D">
      <w:pPr>
        <w:rPr>
          <w:rFonts w:ascii="Calibri" w:hAnsi="Calibri" w:cs="Calibri"/>
          <w:lang w:val="en-US"/>
        </w:rPr>
      </w:pPr>
      <w:r w:rsidRPr="00471338">
        <w:rPr>
          <w:rFonts w:ascii="Calibri" w:hAnsi="Calibri" w:cs="Calibri"/>
          <w:lang w:val="en-US"/>
        </w:rPr>
        <w:t>The medical devices, a Medtronic insulin pump and a Dexcom CGM system,</w:t>
      </w:r>
      <w:r>
        <w:rPr>
          <w:rFonts w:ascii="Calibri" w:hAnsi="Calibri" w:cs="Calibri"/>
          <w:lang w:val="en-US"/>
        </w:rPr>
        <w:t xml:space="preserve"> </w:t>
      </w:r>
      <w:r w:rsidRPr="00471338">
        <w:rPr>
          <w:rFonts w:ascii="Calibri" w:hAnsi="Calibri" w:cs="Calibri"/>
          <w:lang w:val="en-US"/>
        </w:rPr>
        <w:t>provided insulin and blood glucose data.</w:t>
      </w:r>
    </w:p>
    <w:p w14:paraId="7667EE2A" w14:textId="7DD21C3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19661ACE" w:rsidR="27E39415" w:rsidRPr="008045F0" w:rsidRDefault="008F1EE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3.2 Was a pre-specified or standard outcome definition used?</w:t>
      </w:r>
    </w:p>
    <w:p w14:paraId="2FCF2375" w14:textId="7D1F1D56" w:rsidR="27E39415" w:rsidRPr="008045F0" w:rsidRDefault="008F1EE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2DB5578A" w:rsidR="27E39415" w:rsidRPr="008045F0" w:rsidRDefault="008F1EE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20EC272C" w:rsidR="27E39415" w:rsidRPr="008045F0" w:rsidRDefault="008F1EE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1EA774E4" w:rsidR="27E39415" w:rsidRPr="008045F0" w:rsidRDefault="008F1EE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193C0142" w:rsidR="27E39415" w:rsidRPr="008045F0" w:rsidRDefault="008F1EE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Y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4E8DFCC0" w14:textId="1643D44A" w:rsidR="27E39415" w:rsidRPr="008045F0" w:rsidRDefault="008F1EE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79E28E50" w14:textId="6504FB43" w:rsidR="59BF365D" w:rsidRPr="008F1EE9" w:rsidRDefault="008F1EE9" w:rsidP="59BF365D">
      <w:pPr>
        <w:rPr>
          <w:rFonts w:ascii="Calibri" w:hAnsi="Calibri" w:cs="Calibri"/>
          <w:lang w:val="en-US"/>
        </w:rPr>
      </w:pPr>
      <w:r w:rsidRPr="008F1EE9">
        <w:rPr>
          <w:rFonts w:ascii="Calibri" w:hAnsi="Calibri" w:cs="Calibri"/>
          <w:lang w:val="en-US"/>
        </w:rPr>
        <w:t>Hypoglycemia was based on CGM measurement and independent of predictors</w:t>
      </w:r>
    </w:p>
    <w:p w14:paraId="51D32C7D" w14:textId="17437661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765AB523" w14:textId="5D92DB6A" w:rsidR="59BF365D" w:rsidRPr="00471338" w:rsidRDefault="00471338" w:rsidP="59BF365D">
      <w:pPr>
        <w:rPr>
          <w:rFonts w:ascii="Calibri" w:hAnsi="Calibri" w:cs="Calibri"/>
          <w:lang w:val="en-US"/>
        </w:rPr>
      </w:pPr>
      <w:r w:rsidRPr="00471338">
        <w:rPr>
          <w:rFonts w:ascii="Calibri" w:hAnsi="Calibri" w:cs="Calibri"/>
          <w:lang w:val="en-US"/>
        </w:rPr>
        <w:t>Over the course of two months, there were 34 hypo-glycemic episodes lasting 10 minutes or more.</w:t>
      </w:r>
    </w:p>
    <w:p w14:paraId="688F284D" w14:textId="2D63790F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53269F17" w14:textId="047FAD70" w:rsidR="27E39415" w:rsidRDefault="00D63D28" w:rsidP="27E39415">
      <w:pPr>
        <w:rPr>
          <w:rFonts w:ascii="Calibri" w:hAnsi="Calibri" w:cs="Calibri"/>
          <w:lang w:val="en-US"/>
        </w:rPr>
      </w:pPr>
      <w:r w:rsidRPr="00D63D28">
        <w:rPr>
          <w:rFonts w:ascii="Calibri" w:hAnsi="Calibri" w:cs="Calibri"/>
          <w:lang w:val="en-US"/>
        </w:rPr>
        <w:t>To use an SVM to detect hypoglycemia in practice, the</w:t>
      </w:r>
      <w:r>
        <w:rPr>
          <w:rFonts w:ascii="Calibri" w:hAnsi="Calibri" w:cs="Calibri"/>
          <w:lang w:val="en-US"/>
        </w:rPr>
        <w:t xml:space="preserve"> </w:t>
      </w:r>
      <w:r w:rsidRPr="00D63D28">
        <w:rPr>
          <w:rFonts w:ascii="Calibri" w:hAnsi="Calibri" w:cs="Calibri"/>
          <w:lang w:val="en-US"/>
        </w:rPr>
        <w:t>threshold would be selected to achieve a desired trade-off be-tween sensitivity and specificity. For experimental purposes,</w:t>
      </w:r>
      <w:r>
        <w:rPr>
          <w:rFonts w:ascii="Calibri" w:hAnsi="Calibri" w:cs="Calibri"/>
          <w:lang w:val="en-US"/>
        </w:rPr>
        <w:t xml:space="preserve"> </w:t>
      </w:r>
      <w:r w:rsidRPr="00D63D28">
        <w:rPr>
          <w:rFonts w:ascii="Calibri" w:hAnsi="Calibri" w:cs="Calibri"/>
          <w:lang w:val="en-US"/>
        </w:rPr>
        <w:t>the behavior of the SVM across the entire spectrum of possible thresholds is examined.</w:t>
      </w:r>
    </w:p>
    <w:p w14:paraId="367E3B8F" w14:textId="6DE1F693" w:rsidR="00D63D28" w:rsidRPr="008045F0" w:rsidRDefault="00D63D28" w:rsidP="27E39415">
      <w:pPr>
        <w:rPr>
          <w:rFonts w:ascii="Calibri" w:hAnsi="Calibri" w:cs="Calibri"/>
          <w:lang w:val="en-US"/>
        </w:rPr>
      </w:pPr>
      <w:r w:rsidRPr="00D63D28">
        <w:rPr>
          <w:rFonts w:ascii="Calibri" w:hAnsi="Calibri" w:cs="Calibri"/>
          <w:lang w:val="en-US"/>
        </w:rPr>
        <w:t>Initial results come from a linear SVM trained on all 36</w:t>
      </w:r>
      <w:r>
        <w:rPr>
          <w:rFonts w:ascii="Calibri" w:hAnsi="Calibri" w:cs="Calibri"/>
          <w:lang w:val="en-US"/>
        </w:rPr>
        <w:t xml:space="preserve"> </w:t>
      </w:r>
      <w:proofErr w:type="gramStart"/>
      <w:r w:rsidRPr="00D63D28">
        <w:rPr>
          <w:rFonts w:ascii="Calibri" w:hAnsi="Calibri" w:cs="Calibri"/>
          <w:lang w:val="en-US"/>
        </w:rPr>
        <w:t>feature</w:t>
      </w:r>
      <w:proofErr w:type="gramEnd"/>
    </w:p>
    <w:p w14:paraId="0F47EE9C" w14:textId="23C6F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3FA77FB8" w14:textId="502E23A7" w:rsidR="59BF365D" w:rsidRPr="00D63D28" w:rsidRDefault="00D63D28" w:rsidP="59BF365D">
      <w:pPr>
        <w:rPr>
          <w:rFonts w:ascii="Calibri" w:hAnsi="Calibri" w:cs="Calibri"/>
          <w:lang w:val="en-US"/>
        </w:rPr>
      </w:pPr>
      <w:r w:rsidRPr="00D63D28">
        <w:rPr>
          <w:rFonts w:ascii="Calibri" w:hAnsi="Calibri" w:cs="Calibri"/>
          <w:lang w:val="en-US"/>
        </w:rPr>
        <w:t>To train and evaluate the SVM models, the 1,292 examples were grouped by day and then partitioned into folds for25-fold cross-validation.</w:t>
      </w:r>
    </w:p>
    <w:p w14:paraId="6E9593E9" w14:textId="3B1EBF2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performance measures of the model, e.g. calibration, discrimination, classification, net benefit, and whether they were adjusted for optimism</w:t>
      </w:r>
    </w:p>
    <w:p w14:paraId="1CC21291" w14:textId="32512C36" w:rsidR="59BF365D" w:rsidRPr="008F1EE9" w:rsidRDefault="008F1EE9" w:rsidP="59BF365D">
      <w:pPr>
        <w:rPr>
          <w:rFonts w:ascii="Calibri" w:hAnsi="Calibri" w:cs="Calibri"/>
          <w:lang w:val="en-US"/>
        </w:rPr>
      </w:pPr>
      <w:r w:rsidRPr="008F1EE9">
        <w:rPr>
          <w:rFonts w:ascii="Calibri" w:hAnsi="Calibri" w:cs="Calibri"/>
          <w:lang w:val="en-US"/>
        </w:rPr>
        <w:t>Precision, Recall</w:t>
      </w:r>
    </w:p>
    <w:p w14:paraId="199BFD40" w14:textId="45BE61C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any participants who were excluded from the analysis</w:t>
      </w:r>
    </w:p>
    <w:p w14:paraId="11D41FF6" w14:textId="427F5B6B" w:rsidR="59BF365D" w:rsidRPr="008F1EE9" w:rsidRDefault="008F1EE9" w:rsidP="59BF365D">
      <w:pPr>
        <w:rPr>
          <w:rFonts w:ascii="Calibri" w:hAnsi="Calibri" w:cs="Calibri"/>
          <w:lang w:val="en-US"/>
        </w:rPr>
      </w:pPr>
      <w:r w:rsidRPr="008F1EE9">
        <w:rPr>
          <w:rFonts w:ascii="Calibri" w:hAnsi="Calibri" w:cs="Calibri"/>
          <w:lang w:val="en-US"/>
        </w:rPr>
        <w:t>None</w:t>
      </w:r>
    </w:p>
    <w:p w14:paraId="6C2BAAC0" w14:textId="6E713468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E6187CD" w14:textId="11CE3884" w:rsidR="59BF365D" w:rsidRPr="008F1EE9" w:rsidRDefault="008F1EE9" w:rsidP="59BF365D">
      <w:pPr>
        <w:rPr>
          <w:rFonts w:ascii="Calibri" w:hAnsi="Calibri" w:cs="Calibri"/>
          <w:lang w:val="en-US"/>
        </w:rPr>
      </w:pPr>
      <w:r w:rsidRPr="008F1EE9">
        <w:rPr>
          <w:rFonts w:ascii="Calibri" w:hAnsi="Calibri" w:cs="Calibri"/>
          <w:lang w:val="en-US"/>
        </w:rPr>
        <w:t>In selecting negative examples, points were excluded if hypoglycemia occurred within one hour or if there</w:t>
      </w:r>
      <w:r>
        <w:rPr>
          <w:rFonts w:ascii="Calibri" w:hAnsi="Calibri" w:cs="Calibri"/>
          <w:lang w:val="en-US"/>
        </w:rPr>
        <w:t xml:space="preserve"> </w:t>
      </w:r>
      <w:r w:rsidRPr="008F1EE9">
        <w:rPr>
          <w:rFonts w:ascii="Calibri" w:hAnsi="Calibri" w:cs="Calibri"/>
          <w:lang w:val="en-US"/>
        </w:rPr>
        <w:t>was more than one hour of missing data within the past day.</w:t>
      </w:r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2F5ACABD" w:rsidR="27E39415" w:rsidRPr="008045F0" w:rsidRDefault="008F1EE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lastRenderedPageBreak/>
        <w:t>4.2 Were continuous and categorical predictors handled appropriately?</w:t>
      </w:r>
    </w:p>
    <w:p w14:paraId="7EE00159" w14:textId="492083A2" w:rsidR="27E39415" w:rsidRPr="008045F0" w:rsidRDefault="008F1EE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7F66C8EC" w:rsidR="27E39415" w:rsidRPr="008045F0" w:rsidRDefault="008F1EE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5239FC12" w:rsidR="008045F0" w:rsidRPr="008045F0" w:rsidRDefault="008F1EE9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PN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15881C5A" w:rsidR="008045F0" w:rsidRPr="008045F0" w:rsidRDefault="008F1EE9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accounted for appropriately?</w:t>
      </w:r>
    </w:p>
    <w:p w14:paraId="7DF77146" w14:textId="21B46C0F" w:rsidR="008045F0" w:rsidRPr="008045F0" w:rsidRDefault="008F1EE9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615EE949" w:rsidR="008045F0" w:rsidRPr="008045F0" w:rsidRDefault="008F1EE9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PN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112884B7" w:rsidR="008045F0" w:rsidRPr="008045F0" w:rsidRDefault="008F1EE9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5A78293C" w:rsidR="27E39415" w:rsidRDefault="008F1EE9" w:rsidP="27E39415">
      <w:pPr>
        <w:rPr>
          <w:lang w:val="en-US"/>
        </w:rPr>
      </w:pPr>
      <w:r>
        <w:rPr>
          <w:lang w:val="en-US"/>
        </w:rPr>
        <w:t>U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17F31984" w:rsidR="008045F0" w:rsidRDefault="008F1EE9">
      <w:pPr>
        <w:rPr>
          <w:lang w:val="en-US"/>
        </w:rPr>
      </w:pPr>
      <w:r>
        <w:rPr>
          <w:lang w:val="en-US"/>
        </w:rPr>
        <w:t>High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40EDA253" w14:textId="3357A7E7" w:rsidR="2ED3D235" w:rsidRDefault="008F1EE9" w:rsidP="538B7B0A">
      <w:pPr>
        <w:rPr>
          <w:lang w:val="en-US"/>
        </w:rPr>
      </w:pPr>
      <w:r>
        <w:rPr>
          <w:lang w:val="en-US"/>
        </w:rPr>
        <w:t>Only one participant. Negative samples were selected based on where missing values were. Not enough metrics reported.</w:t>
      </w:r>
    </w:p>
    <w:p w14:paraId="61013CF9" w14:textId="25DADB0F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5CD4643D" w14:textId="2C4976FA" w:rsidR="2ED3D235" w:rsidRDefault="008F1EE9" w:rsidP="2ED3D235">
      <w:pPr>
        <w:rPr>
          <w:lang w:val="en-US"/>
        </w:rPr>
      </w:pPr>
      <w:r>
        <w:rPr>
          <w:lang w:val="en-US"/>
        </w:rPr>
        <w:t>High</w:t>
      </w: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230C60"/>
    <w:rsid w:val="00471338"/>
    <w:rsid w:val="004E1CC5"/>
    <w:rsid w:val="008045F0"/>
    <w:rsid w:val="00820DC4"/>
    <w:rsid w:val="008F1EE9"/>
    <w:rsid w:val="0093004F"/>
    <w:rsid w:val="00A477FD"/>
    <w:rsid w:val="00B1520B"/>
    <w:rsid w:val="00C4659E"/>
    <w:rsid w:val="00D63D28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customXml/itemProps2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660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3</cp:revision>
  <dcterms:created xsi:type="dcterms:W3CDTF">2024-10-29T14:03:00Z</dcterms:created>
  <dcterms:modified xsi:type="dcterms:W3CDTF">2024-10-29T15:00:00Z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