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1997CD9B" w:rsidR="00013FE2" w:rsidRDefault="00133FE8" w:rsidP="63462D2E">
      <w:pPr>
        <w:rPr>
          <w:rFonts w:ascii="Calibri" w:hAnsi="Calibri" w:cs="Calibri"/>
          <w:lang w:val="en-US"/>
        </w:rPr>
      </w:pPr>
      <w:proofErr w:type="spellStart"/>
      <w:r w:rsidRPr="00133FE8">
        <w:rPr>
          <w:rFonts w:ascii="Calibri" w:hAnsi="Calibri" w:cs="Calibri"/>
          <w:lang w:val="en-US"/>
        </w:rPr>
        <w:t>PulmoListener</w:t>
      </w:r>
      <w:proofErr w:type="spellEnd"/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306E4D24" w:rsidR="00013FE2" w:rsidRDefault="00133FE8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Prognostic</w:t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26D0F1A3" w:rsidR="00013FE2" w:rsidRDefault="00133FE8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36CE28AE" w:rsidR="00013FE2" w:rsidRDefault="00133FE8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Deep neural network</w:t>
      </w: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6FFADAD6" w:rsidR="00013FE2" w:rsidRDefault="00133FE8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COPD symptom severity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7ACF069A" w:rsidR="00013FE2" w:rsidRDefault="00133FE8" w:rsidP="2ED3D235">
      <w:pPr>
        <w:rPr>
          <w:rFonts w:ascii="Calibri" w:hAnsi="Calibri" w:cs="Calibri"/>
          <w:lang w:val="en-US"/>
        </w:rPr>
      </w:pPr>
      <w:r w:rsidRPr="00133FE8">
        <w:rPr>
          <w:rFonts w:ascii="Calibri" w:hAnsi="Calibri" w:cs="Calibri"/>
          <w:lang w:val="en-US"/>
        </w:rPr>
        <w:t>We recruited COPD patients from three hospitals in Toronto, Canada to participate</w:t>
      </w:r>
      <w:r>
        <w:rPr>
          <w:rFonts w:ascii="Calibri" w:hAnsi="Calibri" w:cs="Calibri"/>
          <w:lang w:val="en-US"/>
        </w:rPr>
        <w:t xml:space="preserve"> </w:t>
      </w:r>
      <w:r w:rsidRPr="00133FE8">
        <w:rPr>
          <w:rFonts w:ascii="Calibri" w:hAnsi="Calibri" w:cs="Calibri"/>
          <w:lang w:val="en-US"/>
        </w:rPr>
        <w:t xml:space="preserve">in our study for an average of 164 ±92 days. 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11AC2BB5" w:rsidR="59BF365D" w:rsidRPr="00013FE2" w:rsidRDefault="00133FE8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15157F92" w:rsidR="27E39415" w:rsidRPr="008045F0" w:rsidRDefault="00133FE8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368752EC" w:rsidR="02C7CA5A" w:rsidRDefault="00133FE8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49ECD779" w:rsidR="27E39415" w:rsidRPr="008045F0" w:rsidRDefault="00133FE8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 further eligibility criteria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List and describe predictors included in the final model, e.g. definition and timing of assessment</w:t>
      </w:r>
    </w:p>
    <w:p w14:paraId="3A9CAD7B" w14:textId="4C7516F0" w:rsidR="006E6B65" w:rsidRPr="006E6B65" w:rsidRDefault="006E6B65" w:rsidP="2ED3D235">
      <w:pPr>
        <w:rPr>
          <w:rFonts w:ascii="Calibri" w:hAnsi="Calibri" w:cs="Calibri"/>
          <w:lang w:val="en-US"/>
        </w:rPr>
      </w:pPr>
      <w:r w:rsidRPr="006E6B65">
        <w:rPr>
          <w:rFonts w:ascii="Calibri" w:hAnsi="Calibri" w:cs="Calibri"/>
          <w:lang w:val="en-US"/>
        </w:rPr>
        <w:t xml:space="preserve">Participants were given a Samsung Galaxy Watch to wear during the day and charge at nighttime. </w:t>
      </w:r>
      <w:r>
        <w:rPr>
          <w:rFonts w:ascii="Calibri" w:hAnsi="Calibri" w:cs="Calibri"/>
          <w:lang w:val="en-US"/>
        </w:rPr>
        <w:t xml:space="preserve"> </w:t>
      </w:r>
      <w:proofErr w:type="spellStart"/>
      <w:r w:rsidRPr="006E6B65">
        <w:rPr>
          <w:rFonts w:ascii="Calibri" w:hAnsi="Calibri" w:cs="Calibri"/>
          <w:lang w:val="en-US"/>
        </w:rPr>
        <w:t>The</w:t>
      </w:r>
      <w:r>
        <w:rPr>
          <w:rFonts w:ascii="Calibri" w:hAnsi="Calibri" w:cs="Calibri"/>
          <w:lang w:val="en-US"/>
        </w:rPr>
        <w:t xml:space="preserve"> </w:t>
      </w:r>
      <w:r w:rsidRPr="006E6B65">
        <w:rPr>
          <w:rFonts w:ascii="Calibri" w:hAnsi="Calibri" w:cs="Calibri"/>
          <w:lang w:val="en-US"/>
        </w:rPr>
        <w:t>smartwatc</w:t>
      </w:r>
      <w:proofErr w:type="spellEnd"/>
      <w:r w:rsidRPr="006E6B65">
        <w:rPr>
          <w:rFonts w:ascii="Calibri" w:hAnsi="Calibri" w:cs="Calibri"/>
          <w:lang w:val="en-US"/>
        </w:rPr>
        <w:t>h recorded audio data at a sampling rate of 44.1 kHz.</w:t>
      </w:r>
    </w:p>
    <w:p w14:paraId="70FB109D" w14:textId="09259EA1" w:rsidR="00013FE2" w:rsidRDefault="006E6B65" w:rsidP="2ED3D235">
      <w:pPr>
        <w:rPr>
          <w:rFonts w:ascii="Calibri" w:hAnsi="Calibri" w:cs="Calibri"/>
          <w:lang w:val="en-US"/>
        </w:rPr>
      </w:pPr>
      <w:proofErr w:type="spellStart"/>
      <w:r w:rsidRPr="006E6B65">
        <w:rPr>
          <w:rFonts w:ascii="Calibri" w:hAnsi="Calibri" w:cs="Calibri"/>
          <w:lang w:val="en-US"/>
        </w:rPr>
        <w:t>PulmoListener</w:t>
      </w:r>
      <w:proofErr w:type="spellEnd"/>
      <w:r w:rsidRPr="006E6B65">
        <w:rPr>
          <w:rFonts w:ascii="Calibri" w:hAnsi="Calibri" w:cs="Calibri"/>
          <w:lang w:val="en-US"/>
        </w:rPr>
        <w:t xml:space="preserve"> constitutes an end-to-end speech processing pipeline that operates on passively collected audio.</w:t>
      </w:r>
      <w:r>
        <w:rPr>
          <w:rFonts w:ascii="Calibri" w:hAnsi="Calibri" w:cs="Calibri"/>
          <w:lang w:val="en-US"/>
        </w:rPr>
        <w:t xml:space="preserve"> </w:t>
      </w:r>
      <w:r w:rsidRPr="006E6B65">
        <w:rPr>
          <w:rFonts w:ascii="Calibri" w:hAnsi="Calibri" w:cs="Calibri"/>
          <w:lang w:val="en-US"/>
        </w:rPr>
        <w:t>The overall pipeline, which is illustrated in Fig. 1, isolates useful speech segments from real-world audio data,</w:t>
      </w:r>
      <w:r>
        <w:rPr>
          <w:rFonts w:ascii="Calibri" w:hAnsi="Calibri" w:cs="Calibri"/>
          <w:lang w:val="en-US"/>
        </w:rPr>
        <w:t xml:space="preserve"> </w:t>
      </w:r>
      <w:r w:rsidRPr="006E6B65">
        <w:rPr>
          <w:rFonts w:ascii="Calibri" w:hAnsi="Calibri" w:cs="Calibri"/>
          <w:lang w:val="en-US"/>
        </w:rPr>
        <w:t>converts them into meaningful feature representations, and feeds them into a machine learning model that</w:t>
      </w:r>
      <w:r>
        <w:rPr>
          <w:rFonts w:ascii="Calibri" w:hAnsi="Calibri" w:cs="Calibri"/>
          <w:lang w:val="en-US"/>
        </w:rPr>
        <w:t xml:space="preserve"> </w:t>
      </w:r>
      <w:r w:rsidRPr="006E6B65">
        <w:rPr>
          <w:rFonts w:ascii="Calibri" w:hAnsi="Calibri" w:cs="Calibri"/>
          <w:lang w:val="en-US"/>
        </w:rPr>
        <w:t>classifies COPD symptom severity.</w:t>
      </w:r>
    </w:p>
    <w:p w14:paraId="47CE0AFA" w14:textId="58D3F6BC" w:rsidR="006E6B65" w:rsidRDefault="006E6B65" w:rsidP="2ED3D235">
      <w:pPr>
        <w:rPr>
          <w:rFonts w:ascii="Calibri" w:hAnsi="Calibri" w:cs="Calibri"/>
          <w:lang w:val="en-US"/>
        </w:rPr>
      </w:pPr>
      <w:r w:rsidRPr="006E6B65">
        <w:rPr>
          <w:rFonts w:ascii="Calibri" w:hAnsi="Calibri" w:cs="Calibri"/>
          <w:lang w:val="en-US"/>
        </w:rPr>
        <w:t xml:space="preserve">Within a given hour, </w:t>
      </w:r>
      <w:proofErr w:type="spellStart"/>
      <w:r w:rsidRPr="006E6B65">
        <w:rPr>
          <w:rFonts w:ascii="Calibri" w:hAnsi="Calibri" w:cs="Calibri"/>
          <w:lang w:val="en-US"/>
        </w:rPr>
        <w:t>PulmoListener</w:t>
      </w:r>
      <w:proofErr w:type="spellEnd"/>
      <w:r w:rsidRPr="006E6B65">
        <w:rPr>
          <w:rFonts w:ascii="Calibri" w:hAnsi="Calibri" w:cs="Calibri"/>
          <w:lang w:val="en-US"/>
        </w:rPr>
        <w:t xml:space="preserve"> discards the audio windows that do not satisfy the thresholds </w:t>
      </w:r>
      <w:r w:rsidRPr="006E6B65">
        <w:rPr>
          <w:rFonts w:ascii="Cambria Math" w:hAnsi="Cambria Math" w:cs="Cambria Math"/>
          <w:lang w:val="en-US"/>
        </w:rPr>
        <w:t>𝑝</w:t>
      </w:r>
      <w:r w:rsidRPr="006E6B65">
        <w:rPr>
          <w:rFonts w:ascii="Calibri" w:hAnsi="Calibri" w:cs="Calibri"/>
          <w:lang w:val="en-US"/>
        </w:rPr>
        <w:t>speech and</w:t>
      </w:r>
      <w:r w:rsidRPr="006E6B65">
        <w:rPr>
          <w:rFonts w:ascii="Cambria Math" w:hAnsi="Cambria Math" w:cs="Cambria Math"/>
          <w:lang w:val="en-US"/>
        </w:rPr>
        <w:t>𝑝</w:t>
      </w:r>
      <w:r w:rsidRPr="006E6B65">
        <w:rPr>
          <w:rFonts w:ascii="Calibri" w:hAnsi="Calibri" w:cs="Calibri"/>
          <w:lang w:val="en-US"/>
        </w:rPr>
        <w:t>patient. The remaining windows are sorted according to the product of their voice activity and speaker similarity</w:t>
      </w:r>
      <w:r>
        <w:rPr>
          <w:rFonts w:ascii="Calibri" w:hAnsi="Calibri" w:cs="Calibri"/>
          <w:lang w:val="en-US"/>
        </w:rPr>
        <w:t xml:space="preserve"> </w:t>
      </w:r>
      <w:r w:rsidRPr="006E6B65">
        <w:rPr>
          <w:rFonts w:ascii="Calibri" w:hAnsi="Calibri" w:cs="Calibri"/>
          <w:lang w:val="en-US"/>
        </w:rPr>
        <w:t>scores. The audio windows with the highest overall score for each hour are used for feature extraction and</w:t>
      </w:r>
      <w:r>
        <w:rPr>
          <w:rFonts w:ascii="Calibri" w:hAnsi="Calibri" w:cs="Calibri"/>
          <w:lang w:val="en-US"/>
        </w:rPr>
        <w:t xml:space="preserve"> </w:t>
      </w:r>
      <w:r w:rsidRPr="006E6B65">
        <w:rPr>
          <w:rFonts w:ascii="Calibri" w:hAnsi="Calibri" w:cs="Calibri"/>
          <w:lang w:val="en-US"/>
        </w:rPr>
        <w:t xml:space="preserve">inference. </w:t>
      </w:r>
      <w:proofErr w:type="spellStart"/>
      <w:r w:rsidRPr="006E6B65">
        <w:rPr>
          <w:rFonts w:ascii="Calibri" w:hAnsi="Calibri" w:cs="Calibri"/>
          <w:lang w:val="en-US"/>
        </w:rPr>
        <w:t>PulmoListener</w:t>
      </w:r>
      <w:proofErr w:type="spellEnd"/>
      <w:r w:rsidRPr="006E6B65">
        <w:rPr>
          <w:rFonts w:ascii="Calibri" w:hAnsi="Calibri" w:cs="Calibri"/>
          <w:lang w:val="en-US"/>
        </w:rPr>
        <w:t xml:space="preserve"> summarizes the patient’s speech characteristics within a given day by stacking together</w:t>
      </w:r>
      <w:r>
        <w:rPr>
          <w:rFonts w:ascii="Calibri" w:hAnsi="Calibri" w:cs="Calibri"/>
          <w:lang w:val="en-US"/>
        </w:rPr>
        <w:t xml:space="preserve"> </w:t>
      </w:r>
      <w:r w:rsidRPr="006E6B65">
        <w:rPr>
          <w:rFonts w:ascii="Calibri" w:hAnsi="Calibri" w:cs="Calibri"/>
          <w:lang w:val="en-US"/>
        </w:rPr>
        <w:t>the MFCCs of the audio windows selected to represent each of its constituent hours. Since many individuals</w:t>
      </w:r>
      <w:r>
        <w:rPr>
          <w:rFonts w:ascii="Calibri" w:hAnsi="Calibri" w:cs="Calibri"/>
          <w:lang w:val="en-US"/>
        </w:rPr>
        <w:t xml:space="preserve"> </w:t>
      </w:r>
      <w:r w:rsidRPr="006E6B65">
        <w:rPr>
          <w:rFonts w:ascii="Calibri" w:hAnsi="Calibri" w:cs="Calibri"/>
          <w:lang w:val="en-US"/>
        </w:rPr>
        <w:t>charge their devices at night, we represent each day using 12 hours’ worth of data (9 AM to 9 PM). Whenever</w:t>
      </w:r>
      <w:r>
        <w:rPr>
          <w:rFonts w:ascii="Calibri" w:hAnsi="Calibri" w:cs="Calibri"/>
          <w:lang w:val="en-US"/>
        </w:rPr>
        <w:t xml:space="preserve"> </w:t>
      </w:r>
      <w:r w:rsidRPr="006E6B65">
        <w:rPr>
          <w:rFonts w:ascii="Calibri" w:hAnsi="Calibri" w:cs="Calibri"/>
          <w:lang w:val="en-US"/>
        </w:rPr>
        <w:t xml:space="preserve">fewer than 12 windows are available for generating this sequence, </w:t>
      </w:r>
      <w:proofErr w:type="spellStart"/>
      <w:r w:rsidRPr="006E6B65">
        <w:rPr>
          <w:rFonts w:ascii="Calibri" w:hAnsi="Calibri" w:cs="Calibri"/>
          <w:lang w:val="en-US"/>
        </w:rPr>
        <w:t>PulmoListener</w:t>
      </w:r>
      <w:proofErr w:type="spellEnd"/>
      <w:r w:rsidRPr="006E6B65">
        <w:rPr>
          <w:rFonts w:ascii="Calibri" w:hAnsi="Calibri" w:cs="Calibri"/>
          <w:lang w:val="en-US"/>
        </w:rPr>
        <w:t xml:space="preserve"> imputes missing windows by</w:t>
      </w:r>
      <w:r>
        <w:rPr>
          <w:rFonts w:ascii="Calibri" w:hAnsi="Calibri" w:cs="Calibri"/>
          <w:lang w:val="en-US"/>
        </w:rPr>
        <w:t xml:space="preserve"> </w:t>
      </w:r>
      <w:r w:rsidRPr="006E6B65">
        <w:rPr>
          <w:rFonts w:ascii="Calibri" w:hAnsi="Calibri" w:cs="Calibri"/>
          <w:lang w:val="en-US"/>
        </w:rPr>
        <w:t>selecting unused speech windows from nearby hours.</w:t>
      </w:r>
    </w:p>
    <w:p w14:paraId="4B96E2EC" w14:textId="5F3E381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7C782571" w:rsidR="32FA44C0" w:rsidRPr="008045F0" w:rsidRDefault="006E6B65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28415D1C" w:rsidR="27E39415" w:rsidRPr="008045F0" w:rsidRDefault="006E6B6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6E9DB4CA" w:rsidR="27E39415" w:rsidRPr="008045F0" w:rsidRDefault="006E6B6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78F70577" w:rsidR="27E39415" w:rsidRPr="008045F0" w:rsidRDefault="006E6B6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44F220E3" w:rsidR="00013FE2" w:rsidRDefault="006E6B65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Feature extraction is done the same way for each patient. Predictors are independent of outcome.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673CA44D" w14:textId="2561F469" w:rsidR="00B82A00" w:rsidRDefault="006E6B65" w:rsidP="2ED3D235">
      <w:pPr>
        <w:rPr>
          <w:rFonts w:ascii="Calibri" w:hAnsi="Calibri" w:cs="Calibri"/>
          <w:lang w:val="en-US"/>
        </w:rPr>
      </w:pPr>
      <w:r w:rsidRPr="006E6B65">
        <w:rPr>
          <w:rFonts w:ascii="Calibri" w:hAnsi="Calibri" w:cs="Calibri"/>
          <w:lang w:val="en-US"/>
        </w:rPr>
        <w:lastRenderedPageBreak/>
        <w:t>Participants reported the severity of their COPD symptoms every morning using the London COPD Cohort</w:t>
      </w:r>
      <w:r>
        <w:rPr>
          <w:rFonts w:ascii="Calibri" w:hAnsi="Calibri" w:cs="Calibri"/>
          <w:lang w:val="en-US"/>
        </w:rPr>
        <w:t xml:space="preserve"> </w:t>
      </w:r>
      <w:r w:rsidRPr="006E6B65">
        <w:rPr>
          <w:rFonts w:ascii="Calibri" w:hAnsi="Calibri" w:cs="Calibri"/>
          <w:lang w:val="en-US"/>
        </w:rPr>
        <w:t xml:space="preserve">Daily Symptom Questionnaire [1, 5] — a clinically validated instrument that has been used in both clinical [51, 52]and technical [29, 50] studies to screen for COPD exacerbations. The questionnaire required patients to </w:t>
      </w:r>
      <w:proofErr w:type="spellStart"/>
      <w:r w:rsidRPr="006E6B65">
        <w:rPr>
          <w:rFonts w:ascii="Calibri" w:hAnsi="Calibri" w:cs="Calibri"/>
          <w:lang w:val="en-US"/>
        </w:rPr>
        <w:t>reflecton</w:t>
      </w:r>
      <w:proofErr w:type="spellEnd"/>
      <w:r w:rsidRPr="006E6B65">
        <w:rPr>
          <w:rFonts w:ascii="Calibri" w:hAnsi="Calibri" w:cs="Calibri"/>
          <w:lang w:val="en-US"/>
        </w:rPr>
        <w:t xml:space="preserve"> the severity of the eight symptoms listed in Table 1, selecting the ones that were “worse than usual” on the</w:t>
      </w:r>
      <w:r>
        <w:rPr>
          <w:rFonts w:ascii="Calibri" w:hAnsi="Calibri" w:cs="Calibri"/>
          <w:lang w:val="en-US"/>
        </w:rPr>
        <w:t xml:space="preserve"> </w:t>
      </w:r>
      <w:r w:rsidRPr="006E6B65">
        <w:rPr>
          <w:rFonts w:ascii="Calibri" w:hAnsi="Calibri" w:cs="Calibri"/>
          <w:lang w:val="en-US"/>
        </w:rPr>
        <w:t>previous day. The questionnaire considers major symptoms as 5 points and minor symptoms as 1 point when</w:t>
      </w:r>
      <w:r>
        <w:rPr>
          <w:rFonts w:ascii="Calibri" w:hAnsi="Calibri" w:cs="Calibri"/>
          <w:lang w:val="en-US"/>
        </w:rPr>
        <w:t xml:space="preserve"> </w:t>
      </w:r>
      <w:r w:rsidRPr="006E6B65">
        <w:rPr>
          <w:rFonts w:ascii="Calibri" w:hAnsi="Calibri" w:cs="Calibri"/>
          <w:lang w:val="en-US"/>
        </w:rPr>
        <w:t>tabulating a patient’s final symptom score.</w:t>
      </w:r>
    </w:p>
    <w:p w14:paraId="43A0FEC2" w14:textId="67D1592D" w:rsidR="00B82A00" w:rsidRDefault="00B82A00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</w:t>
      </w:r>
      <w:r w:rsidRPr="00B82A00">
        <w:rPr>
          <w:rFonts w:ascii="Calibri" w:hAnsi="Calibri" w:cs="Calibri"/>
          <w:lang w:val="en-US"/>
        </w:rPr>
        <w:t xml:space="preserve"> questionnaire scores required curation so that they could be converted to binary symptom severity labels.</w:t>
      </w:r>
      <w:r>
        <w:rPr>
          <w:rFonts w:ascii="Calibri" w:hAnsi="Calibri" w:cs="Calibri"/>
          <w:lang w:val="en-US"/>
        </w:rPr>
        <w:t xml:space="preserve"> </w:t>
      </w:r>
      <w:r w:rsidRPr="00B82A00">
        <w:rPr>
          <w:rFonts w:ascii="Calibri" w:hAnsi="Calibri" w:cs="Calibri"/>
          <w:lang w:val="en-US"/>
        </w:rPr>
        <w:t>The London COPD Cohort Daily Symptom Questionnaire is designed to identify COPD exacerbations, which</w:t>
      </w:r>
      <w:r>
        <w:rPr>
          <w:rFonts w:ascii="Calibri" w:hAnsi="Calibri" w:cs="Calibri"/>
          <w:lang w:val="en-US"/>
        </w:rPr>
        <w:t xml:space="preserve"> </w:t>
      </w:r>
      <w:r w:rsidRPr="00B82A00">
        <w:rPr>
          <w:rFonts w:ascii="Calibri" w:hAnsi="Calibri" w:cs="Calibri"/>
          <w:lang w:val="en-US"/>
        </w:rPr>
        <w:t>are serious but rare occurrences in most COPD patients. The questionnaire suggests that scores above 6 for</w:t>
      </w:r>
      <w:r>
        <w:rPr>
          <w:rFonts w:ascii="Calibri" w:hAnsi="Calibri" w:cs="Calibri"/>
          <w:lang w:val="en-US"/>
        </w:rPr>
        <w:t xml:space="preserve"> </w:t>
      </w:r>
      <w:r w:rsidRPr="00B82A00">
        <w:rPr>
          <w:rFonts w:ascii="Calibri" w:hAnsi="Calibri" w:cs="Calibri"/>
          <w:lang w:val="en-US"/>
        </w:rPr>
        <w:t>two consecutive days warrant concern; however, applying such a threshold to our dataset led to significant</w:t>
      </w:r>
      <w:r>
        <w:rPr>
          <w:rFonts w:ascii="Calibri" w:hAnsi="Calibri" w:cs="Calibri"/>
          <w:lang w:val="en-US"/>
        </w:rPr>
        <w:t xml:space="preserve"> </w:t>
      </w:r>
      <w:r w:rsidRPr="00B82A00">
        <w:rPr>
          <w:rFonts w:ascii="Calibri" w:hAnsi="Calibri" w:cs="Calibri"/>
          <w:lang w:val="en-US"/>
        </w:rPr>
        <w:t>class imbalance during model training. To binarize the scores in our dataset, we adjusted the threshold to 3 and</w:t>
      </w:r>
      <w:r>
        <w:rPr>
          <w:rFonts w:ascii="Calibri" w:hAnsi="Calibri" w:cs="Calibri"/>
          <w:lang w:val="en-US"/>
        </w:rPr>
        <w:t xml:space="preserve"> </w:t>
      </w:r>
      <w:r w:rsidRPr="00B82A00">
        <w:rPr>
          <w:rFonts w:ascii="Calibri" w:hAnsi="Calibri" w:cs="Calibri"/>
          <w:lang w:val="en-US"/>
        </w:rPr>
        <w:t xml:space="preserve">only required patients to exceed this threshold for one day </w:t>
      </w:r>
      <w:proofErr w:type="gramStart"/>
      <w:r w:rsidRPr="00B82A00">
        <w:rPr>
          <w:rFonts w:ascii="Calibri" w:hAnsi="Calibri" w:cs="Calibri"/>
          <w:lang w:val="en-US"/>
        </w:rPr>
        <w:t>in order to</w:t>
      </w:r>
      <w:proofErr w:type="gramEnd"/>
      <w:r w:rsidRPr="00B82A00">
        <w:rPr>
          <w:rFonts w:ascii="Calibri" w:hAnsi="Calibri" w:cs="Calibri"/>
          <w:lang w:val="en-US"/>
        </w:rPr>
        <w:t xml:space="preserve"> assign a positive label. Although these</w:t>
      </w:r>
      <w:r>
        <w:rPr>
          <w:rFonts w:ascii="Calibri" w:hAnsi="Calibri" w:cs="Calibri"/>
          <w:lang w:val="en-US"/>
        </w:rPr>
        <w:t xml:space="preserve"> </w:t>
      </w:r>
      <w:r w:rsidRPr="00B82A00">
        <w:rPr>
          <w:rFonts w:ascii="Calibri" w:hAnsi="Calibri" w:cs="Calibri"/>
          <w:lang w:val="en-US"/>
        </w:rPr>
        <w:t>adjustments deviate from the initial construction of our chosen instrument, their conservative nature also means</w:t>
      </w:r>
      <w:r>
        <w:rPr>
          <w:rFonts w:ascii="Calibri" w:hAnsi="Calibri" w:cs="Calibri"/>
          <w:lang w:val="en-US"/>
        </w:rPr>
        <w:t xml:space="preserve"> </w:t>
      </w:r>
      <w:r w:rsidRPr="00B82A00">
        <w:rPr>
          <w:rFonts w:ascii="Calibri" w:hAnsi="Calibri" w:cs="Calibri"/>
          <w:lang w:val="en-US"/>
        </w:rPr>
        <w:t xml:space="preserve">that </w:t>
      </w:r>
      <w:proofErr w:type="spellStart"/>
      <w:r w:rsidRPr="00B82A00">
        <w:rPr>
          <w:rFonts w:ascii="Calibri" w:hAnsi="Calibri" w:cs="Calibri"/>
          <w:lang w:val="en-US"/>
        </w:rPr>
        <w:t>PulmoListener</w:t>
      </w:r>
      <w:proofErr w:type="spellEnd"/>
      <w:r w:rsidRPr="00B82A00">
        <w:rPr>
          <w:rFonts w:ascii="Calibri" w:hAnsi="Calibri" w:cs="Calibri"/>
          <w:lang w:val="en-US"/>
        </w:rPr>
        <w:t xml:space="preserve"> would need to be able to identify more subtle manifestations of COPD symptoms.</w:t>
      </w:r>
    </w:p>
    <w:p w14:paraId="7667EE2A" w14:textId="2746C2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095DA00A" w:rsidR="27E39415" w:rsidRPr="008045F0" w:rsidRDefault="00B82A0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416B1B92" w:rsidR="27E39415" w:rsidRPr="008045F0" w:rsidRDefault="00B82A0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7676537C" w:rsidR="27E39415" w:rsidRPr="008045F0" w:rsidRDefault="006E6B65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011335AD" w:rsidR="27E39415" w:rsidRPr="008045F0" w:rsidRDefault="00B82A0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58FEDF4D" w:rsidR="27E39415" w:rsidRPr="008045F0" w:rsidRDefault="00B82A0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7744D0F5" w:rsidR="27E39415" w:rsidRPr="008045F0" w:rsidRDefault="00B82A0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67411ED1" w:rsidR="27E39415" w:rsidRPr="008045F0" w:rsidRDefault="00B82A00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0AEED347" w:rsidR="00013FE2" w:rsidRDefault="00B82A00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Gold standard questionnaire was used. Predictors excluded from outcome. Appropriate timing. However, outcome was binarized and threshold for binarization was determined after recruitment and during analysis. </w:t>
      </w:r>
      <w:proofErr w:type="gramStart"/>
      <w:r>
        <w:rPr>
          <w:rFonts w:ascii="Calibri" w:hAnsi="Calibri" w:cs="Calibri"/>
          <w:lang w:val="en-US"/>
        </w:rPr>
        <w:t>Therefore</w:t>
      </w:r>
      <w:proofErr w:type="gramEnd"/>
      <w:r>
        <w:rPr>
          <w:rFonts w:ascii="Calibri" w:hAnsi="Calibri" w:cs="Calibri"/>
          <w:lang w:val="en-US"/>
        </w:rPr>
        <w:t xml:space="preserve"> high risk of bias.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10ECE8C7" w:rsidR="00013FE2" w:rsidRDefault="00B82A00" w:rsidP="2ED3D235">
      <w:pPr>
        <w:rPr>
          <w:rFonts w:ascii="Calibri" w:hAnsi="Calibri" w:cs="Calibri"/>
          <w:lang w:val="en-US"/>
        </w:rPr>
      </w:pPr>
      <w:r w:rsidRPr="00B82A00">
        <w:rPr>
          <w:rFonts w:ascii="Calibri" w:hAnsi="Calibri" w:cs="Calibri"/>
          <w:lang w:val="en-US"/>
        </w:rPr>
        <w:t xml:space="preserve">Patients reported their symptoms over a combined total of 1,310 days, with an average score of 2.7 ±4.2 </w:t>
      </w:r>
      <w:proofErr w:type="spellStart"/>
      <w:r w:rsidRPr="00B82A00">
        <w:rPr>
          <w:rFonts w:ascii="Calibri" w:hAnsi="Calibri" w:cs="Calibri"/>
          <w:lang w:val="en-US"/>
        </w:rPr>
        <w:t>across</w:t>
      </w:r>
      <w:r>
        <w:rPr>
          <w:rFonts w:ascii="Calibri" w:hAnsi="Calibri" w:cs="Calibri"/>
          <w:lang w:val="en-US"/>
        </w:rPr>
        <w:t xml:space="preserve"> </w:t>
      </w:r>
      <w:r w:rsidRPr="00B82A00">
        <w:rPr>
          <w:rFonts w:ascii="Calibri" w:hAnsi="Calibri" w:cs="Calibri"/>
          <w:lang w:val="en-US"/>
        </w:rPr>
        <w:t>al</w:t>
      </w:r>
      <w:proofErr w:type="spellEnd"/>
      <w:r w:rsidRPr="00B82A00">
        <w:rPr>
          <w:rFonts w:ascii="Calibri" w:hAnsi="Calibri" w:cs="Calibri"/>
          <w:lang w:val="en-US"/>
        </w:rPr>
        <w:t>l reports.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24A50329" w14:textId="77777777" w:rsidR="00E9245C" w:rsidRDefault="00E9245C" w:rsidP="2ED3D235">
      <w:pPr>
        <w:rPr>
          <w:rFonts w:ascii="Calibri" w:hAnsi="Calibri" w:cs="Calibri"/>
          <w:lang w:val="en-US"/>
        </w:rPr>
      </w:pPr>
      <w:r w:rsidRPr="00E9245C">
        <w:rPr>
          <w:rFonts w:ascii="Calibri" w:hAnsi="Calibri" w:cs="Calibri"/>
          <w:lang w:val="en-US"/>
        </w:rPr>
        <w:t xml:space="preserve">To assess whether continuous speech holds sufficient information to detect elevated symptom severity, </w:t>
      </w:r>
      <w:proofErr w:type="spellStart"/>
      <w:r w:rsidRPr="00E9245C">
        <w:rPr>
          <w:rFonts w:ascii="Calibri" w:hAnsi="Calibri" w:cs="Calibri"/>
          <w:lang w:val="en-US"/>
        </w:rPr>
        <w:t>weexamined</w:t>
      </w:r>
      <w:proofErr w:type="spellEnd"/>
      <w:r w:rsidRPr="00E9245C">
        <w:rPr>
          <w:rFonts w:ascii="Calibri" w:hAnsi="Calibri" w:cs="Calibri"/>
          <w:lang w:val="en-US"/>
        </w:rPr>
        <w:t xml:space="preserve"> a variety of feature extractors and model architectures for symptom severity inference:</w:t>
      </w:r>
    </w:p>
    <w:p w14:paraId="165ED7EE" w14:textId="23989BAC" w:rsidR="00E9245C" w:rsidRDefault="00E9245C" w:rsidP="2ED3D235">
      <w:pPr>
        <w:rPr>
          <w:rFonts w:ascii="Calibri" w:hAnsi="Calibri" w:cs="Calibri"/>
          <w:lang w:val="en-US"/>
        </w:rPr>
      </w:pPr>
      <w:r w:rsidRPr="00E9245C">
        <w:rPr>
          <w:rFonts w:ascii="Calibri" w:hAnsi="Calibri" w:cs="Calibri"/>
          <w:lang w:val="en-US"/>
        </w:rPr>
        <w:t xml:space="preserve">• Machine learning: As a baseline approach, we </w:t>
      </w:r>
      <w:proofErr w:type="spellStart"/>
      <w:r w:rsidRPr="00E9245C">
        <w:rPr>
          <w:rFonts w:ascii="Calibri" w:hAnsi="Calibri" w:cs="Calibri"/>
          <w:lang w:val="en-US"/>
        </w:rPr>
        <w:t>featurised</w:t>
      </w:r>
      <w:proofErr w:type="spellEnd"/>
      <w:r w:rsidRPr="00E9245C">
        <w:rPr>
          <w:rFonts w:ascii="Calibri" w:hAnsi="Calibri" w:cs="Calibri"/>
          <w:lang w:val="en-US"/>
        </w:rPr>
        <w:t xml:space="preserve"> the dataset using the COMPARE feature extractor</w:t>
      </w:r>
      <w:r>
        <w:rPr>
          <w:rFonts w:ascii="Calibri" w:hAnsi="Calibri" w:cs="Calibri"/>
          <w:lang w:val="en-US"/>
        </w:rPr>
        <w:t xml:space="preserve"> </w:t>
      </w:r>
      <w:r w:rsidRPr="00E9245C">
        <w:rPr>
          <w:rFonts w:ascii="Calibri" w:hAnsi="Calibri" w:cs="Calibri"/>
          <w:lang w:val="en-US"/>
        </w:rPr>
        <w:t xml:space="preserve">from the </w:t>
      </w:r>
      <w:proofErr w:type="spellStart"/>
      <w:r w:rsidRPr="00E9245C">
        <w:rPr>
          <w:rFonts w:ascii="Calibri" w:hAnsi="Calibri" w:cs="Calibri"/>
          <w:lang w:val="en-US"/>
        </w:rPr>
        <w:t>openSMILE</w:t>
      </w:r>
      <w:proofErr w:type="spellEnd"/>
      <w:r w:rsidRPr="00E9245C">
        <w:rPr>
          <w:rFonts w:ascii="Calibri" w:hAnsi="Calibri" w:cs="Calibri"/>
          <w:lang w:val="en-US"/>
        </w:rPr>
        <w:t xml:space="preserve"> toolkit [17]. This feature extractor calculates 6.3k acoustic features, including MFCCs,</w:t>
      </w:r>
      <w:r>
        <w:rPr>
          <w:rFonts w:ascii="Calibri" w:hAnsi="Calibri" w:cs="Calibri"/>
          <w:lang w:val="en-US"/>
        </w:rPr>
        <w:t xml:space="preserve"> </w:t>
      </w:r>
      <w:r w:rsidRPr="00E9245C">
        <w:rPr>
          <w:rFonts w:ascii="Calibri" w:hAnsi="Calibri" w:cs="Calibri"/>
          <w:lang w:val="en-US"/>
        </w:rPr>
        <w:t>using diverse functionals over low-level descriptor contours [49]. For each feature, we computed seven</w:t>
      </w:r>
      <w:r>
        <w:rPr>
          <w:rFonts w:ascii="Calibri" w:hAnsi="Calibri" w:cs="Calibri"/>
          <w:lang w:val="en-US"/>
        </w:rPr>
        <w:t xml:space="preserve"> </w:t>
      </w:r>
      <w:r w:rsidRPr="00E9245C">
        <w:rPr>
          <w:rFonts w:ascii="Calibri" w:hAnsi="Calibri" w:cs="Calibri"/>
          <w:lang w:val="en-US"/>
        </w:rPr>
        <w:t>aggregates over the day: mean, median, maximum, minimum, skewness, kurtosis, and standard deviation.</w:t>
      </w:r>
      <w:r>
        <w:rPr>
          <w:rFonts w:ascii="Calibri" w:hAnsi="Calibri" w:cs="Calibri"/>
          <w:lang w:val="en-US"/>
        </w:rPr>
        <w:t xml:space="preserve"> </w:t>
      </w:r>
      <w:r w:rsidRPr="00E9245C">
        <w:rPr>
          <w:rFonts w:ascii="Calibri" w:hAnsi="Calibri" w:cs="Calibri"/>
          <w:lang w:val="en-US"/>
        </w:rPr>
        <w:t xml:space="preserve">Since this resulted in a large number of features, we selected the top 200 features according to their </w:t>
      </w:r>
      <w:proofErr w:type="spellStart"/>
      <w:proofErr w:type="gramStart"/>
      <w:r w:rsidRPr="00E9245C">
        <w:rPr>
          <w:rFonts w:ascii="Calibri" w:hAnsi="Calibri" w:cs="Calibri"/>
          <w:lang w:val="en-US"/>
        </w:rPr>
        <w:t>Giniimportance</w:t>
      </w:r>
      <w:proofErr w:type="spellEnd"/>
      <w:r w:rsidRPr="00E9245C">
        <w:rPr>
          <w:rFonts w:ascii="Calibri" w:hAnsi="Calibri" w:cs="Calibri"/>
          <w:lang w:val="en-US"/>
        </w:rPr>
        <w:t>.(</w:t>
      </w:r>
      <w:proofErr w:type="gramEnd"/>
      <w:r w:rsidRPr="00E9245C">
        <w:rPr>
          <w:rFonts w:ascii="Calibri" w:hAnsi="Calibri" w:cs="Calibri"/>
          <w:lang w:val="en-US"/>
        </w:rPr>
        <w:t xml:space="preserve">1) SVM: </w:t>
      </w:r>
      <w:r w:rsidRPr="00E9245C">
        <w:rPr>
          <w:rFonts w:ascii="Cambria Math" w:hAnsi="Cambria Math" w:cs="Cambria Math"/>
          <w:lang w:val="en-US"/>
        </w:rPr>
        <w:t>𝐶</w:t>
      </w:r>
      <w:r w:rsidRPr="00E9245C">
        <w:rPr>
          <w:rFonts w:ascii="Calibri" w:hAnsi="Calibri" w:cs="Calibri"/>
          <w:lang w:val="en-US"/>
        </w:rPr>
        <w:t xml:space="preserve"> = 10, </w:t>
      </w:r>
      <w:r w:rsidRPr="00E9245C">
        <w:rPr>
          <w:rFonts w:ascii="Cambria Math" w:hAnsi="Cambria Math" w:cs="Cambria Math"/>
          <w:lang w:val="en-US"/>
        </w:rPr>
        <w:t>𝛾</w:t>
      </w:r>
      <w:r w:rsidRPr="00E9245C">
        <w:rPr>
          <w:rFonts w:ascii="Calibri" w:hAnsi="Calibri" w:cs="Calibri"/>
          <w:lang w:val="en-US"/>
        </w:rPr>
        <w:t xml:space="preserve"> = 0.1, kernel = radial basis function(2) Random forest: Number of trees = 100</w:t>
      </w:r>
    </w:p>
    <w:p w14:paraId="5A06505E" w14:textId="66068EC2" w:rsidR="00013FE2" w:rsidRDefault="00E9245C" w:rsidP="2ED3D235">
      <w:pPr>
        <w:rPr>
          <w:rFonts w:ascii="Calibri" w:hAnsi="Calibri" w:cs="Calibri"/>
          <w:lang w:val="en-US"/>
        </w:rPr>
      </w:pPr>
      <w:r w:rsidRPr="00E9245C">
        <w:rPr>
          <w:rFonts w:ascii="Calibri" w:hAnsi="Calibri" w:cs="Calibri"/>
          <w:lang w:val="en-US"/>
        </w:rPr>
        <w:t xml:space="preserve">• Deep learning: We </w:t>
      </w:r>
      <w:proofErr w:type="spellStart"/>
      <w:r w:rsidRPr="00E9245C">
        <w:rPr>
          <w:rFonts w:ascii="Calibri" w:hAnsi="Calibri" w:cs="Calibri"/>
          <w:lang w:val="en-US"/>
        </w:rPr>
        <w:t>featurised</w:t>
      </w:r>
      <w:proofErr w:type="spellEnd"/>
      <w:r w:rsidRPr="00E9245C">
        <w:rPr>
          <w:rFonts w:ascii="Calibri" w:hAnsi="Calibri" w:cs="Calibri"/>
          <w:lang w:val="en-US"/>
        </w:rPr>
        <w:t xml:space="preserve"> the dataset using </w:t>
      </w:r>
      <w:proofErr w:type="spellStart"/>
      <w:r w:rsidRPr="00E9245C">
        <w:rPr>
          <w:rFonts w:ascii="Calibri" w:hAnsi="Calibri" w:cs="Calibri"/>
          <w:lang w:val="en-US"/>
        </w:rPr>
        <w:t>PulmoListener’s</w:t>
      </w:r>
      <w:proofErr w:type="spellEnd"/>
      <w:r w:rsidRPr="00E9245C">
        <w:rPr>
          <w:rFonts w:ascii="Calibri" w:hAnsi="Calibri" w:cs="Calibri"/>
          <w:lang w:val="en-US"/>
        </w:rPr>
        <w:t xml:space="preserve"> pipeline for MFCC generation. These</w:t>
      </w:r>
      <w:r>
        <w:rPr>
          <w:rFonts w:ascii="Calibri" w:hAnsi="Calibri" w:cs="Calibri"/>
          <w:lang w:val="en-US"/>
        </w:rPr>
        <w:t xml:space="preserve"> </w:t>
      </w:r>
      <w:r w:rsidRPr="00E9245C">
        <w:rPr>
          <w:rFonts w:ascii="Calibri" w:hAnsi="Calibri" w:cs="Calibri"/>
          <w:lang w:val="en-US"/>
        </w:rPr>
        <w:t>sequences were then rearranged according to the input size of the network.(3) LSTM: Number of layers = 2, number of units per layer = [64, 128](4) 3D CNN (</w:t>
      </w:r>
      <w:proofErr w:type="spellStart"/>
      <w:r w:rsidRPr="00E9245C">
        <w:rPr>
          <w:rFonts w:ascii="Calibri" w:hAnsi="Calibri" w:cs="Calibri"/>
          <w:lang w:val="en-US"/>
        </w:rPr>
        <w:t>PulmoListener</w:t>
      </w:r>
      <w:proofErr w:type="spellEnd"/>
      <w:r w:rsidRPr="00E9245C">
        <w:rPr>
          <w:rFonts w:ascii="Calibri" w:hAnsi="Calibri" w:cs="Calibri"/>
          <w:lang w:val="en-US"/>
        </w:rPr>
        <w:t>): Number of convolutional layers = 3, number of units per convolutional</w:t>
      </w:r>
      <w:r>
        <w:rPr>
          <w:rFonts w:ascii="Calibri" w:hAnsi="Calibri" w:cs="Calibri"/>
          <w:lang w:val="en-US"/>
        </w:rPr>
        <w:t xml:space="preserve"> </w:t>
      </w:r>
      <w:r w:rsidRPr="00E9245C">
        <w:rPr>
          <w:rFonts w:ascii="Calibri" w:hAnsi="Calibri" w:cs="Calibri"/>
          <w:lang w:val="en-US"/>
        </w:rPr>
        <w:t>layer = [64, 128, 128], number of dense layers = 2, number of units per dense layer = [256, 2]All of our models were implemented in Python using scikit-learn2 and Keras3 with their default values unless</w:t>
      </w:r>
      <w:r>
        <w:rPr>
          <w:rFonts w:ascii="Calibri" w:hAnsi="Calibri" w:cs="Calibri"/>
          <w:lang w:val="en-US"/>
        </w:rPr>
        <w:t xml:space="preserve"> </w:t>
      </w:r>
      <w:r w:rsidRPr="00E9245C">
        <w:rPr>
          <w:rFonts w:ascii="Calibri" w:hAnsi="Calibri" w:cs="Calibri"/>
          <w:lang w:val="en-US"/>
        </w:rPr>
        <w:t>otherwise specified.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5C972C50" w:rsidR="00013FE2" w:rsidRDefault="00E9245C" w:rsidP="2ED3D235">
      <w:pPr>
        <w:rPr>
          <w:rFonts w:ascii="Calibri" w:hAnsi="Calibri" w:cs="Calibri"/>
          <w:lang w:val="en-US"/>
        </w:rPr>
      </w:pPr>
      <w:r w:rsidRPr="00E9245C">
        <w:rPr>
          <w:rFonts w:ascii="Calibri" w:hAnsi="Calibri" w:cs="Calibri"/>
          <w:lang w:val="en-US"/>
        </w:rPr>
        <w:t xml:space="preserve">To maximize the likelihood of success, we built </w:t>
      </w:r>
      <w:proofErr w:type="spellStart"/>
      <w:r w:rsidRPr="00E9245C">
        <w:rPr>
          <w:rFonts w:ascii="Calibri" w:hAnsi="Calibri" w:cs="Calibri"/>
          <w:lang w:val="en-US"/>
        </w:rPr>
        <w:t>personalised</w:t>
      </w:r>
      <w:proofErr w:type="spellEnd"/>
      <w:r w:rsidRPr="00E9245C">
        <w:rPr>
          <w:rFonts w:ascii="Calibri" w:hAnsi="Calibri" w:cs="Calibri"/>
          <w:lang w:val="en-US"/>
        </w:rPr>
        <w:t xml:space="preserve"> models for each patient by training on all other</w:t>
      </w:r>
      <w:r>
        <w:rPr>
          <w:rFonts w:ascii="Calibri" w:hAnsi="Calibri" w:cs="Calibri"/>
          <w:lang w:val="en-US"/>
        </w:rPr>
        <w:t xml:space="preserve"> </w:t>
      </w:r>
      <w:r w:rsidRPr="00E9245C">
        <w:rPr>
          <w:rFonts w:ascii="Calibri" w:hAnsi="Calibri" w:cs="Calibri"/>
          <w:lang w:val="en-US"/>
        </w:rPr>
        <w:t>patients’ data and two weeks of the patient’s own data. We ensured that all sequences from the same day were</w:t>
      </w:r>
      <w:r>
        <w:rPr>
          <w:rFonts w:ascii="Calibri" w:hAnsi="Calibri" w:cs="Calibri"/>
          <w:lang w:val="en-US"/>
        </w:rPr>
        <w:t xml:space="preserve"> </w:t>
      </w:r>
      <w:r w:rsidRPr="00E9245C">
        <w:rPr>
          <w:rFonts w:ascii="Calibri" w:hAnsi="Calibri" w:cs="Calibri"/>
          <w:lang w:val="en-US"/>
        </w:rPr>
        <w:t>kept in the same split to prevent information leakage.</w:t>
      </w:r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72902DB1" w14:textId="5B29BFDD" w:rsidR="00013FE2" w:rsidRDefault="00133FE8" w:rsidP="2ED3D235">
      <w:pPr>
        <w:rPr>
          <w:rFonts w:ascii="Calibri" w:hAnsi="Calibri" w:cs="Calibri"/>
          <w:lang w:val="en-US"/>
        </w:rPr>
      </w:pPr>
      <w:r w:rsidRPr="00133FE8">
        <w:rPr>
          <w:rFonts w:ascii="Calibri" w:hAnsi="Calibri" w:cs="Calibri"/>
          <w:lang w:val="en-US"/>
        </w:rPr>
        <w:lastRenderedPageBreak/>
        <w:t>SEN, SPE, F1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733D4C7C" w:rsidR="00013FE2" w:rsidRDefault="00133FE8" w:rsidP="2ED3D235">
      <w:pPr>
        <w:rPr>
          <w:rFonts w:ascii="Calibri" w:hAnsi="Calibri" w:cs="Calibri"/>
          <w:lang w:val="en-US"/>
        </w:rPr>
      </w:pPr>
      <w:r w:rsidRPr="00133FE8">
        <w:rPr>
          <w:rFonts w:ascii="Calibri" w:hAnsi="Calibri" w:cs="Calibri"/>
          <w:lang w:val="en-US"/>
        </w:rPr>
        <w:t>Although we recruited 28 patients, we restricted our analyses in</w:t>
      </w:r>
      <w:r>
        <w:rPr>
          <w:rFonts w:ascii="Calibri" w:hAnsi="Calibri" w:cs="Calibri"/>
          <w:lang w:val="en-US"/>
        </w:rPr>
        <w:t xml:space="preserve"> </w:t>
      </w:r>
      <w:r w:rsidRPr="00133FE8">
        <w:rPr>
          <w:rFonts w:ascii="Calibri" w:hAnsi="Calibri" w:cs="Calibri"/>
          <w:lang w:val="en-US"/>
        </w:rPr>
        <w:t>this paper to those who had more than 4 weeks of data and exhibited severe symptoms at some point during</w:t>
      </w:r>
      <w:r>
        <w:rPr>
          <w:rFonts w:ascii="Calibri" w:hAnsi="Calibri" w:cs="Calibri"/>
          <w:lang w:val="en-US"/>
        </w:rPr>
        <w:t xml:space="preserve"> </w:t>
      </w:r>
      <w:r w:rsidRPr="00133FE8">
        <w:rPr>
          <w:rFonts w:ascii="Calibri" w:hAnsi="Calibri" w:cs="Calibri"/>
          <w:lang w:val="en-US"/>
        </w:rPr>
        <w:t>their enrolment. Applying these inclusion criteria left us with 8 patients (3 females, 5 males), ranging in age from55–93 years (average = 66.4 ±11.7 years).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24F2118E" w:rsidR="59BF365D" w:rsidRPr="00CD7E16" w:rsidRDefault="00E9245C" w:rsidP="59BF365D">
      <w:pPr>
        <w:rPr>
          <w:rFonts w:ascii="Calibri" w:hAnsi="Calibri" w:cs="Calibri"/>
          <w:lang w:val="en-US"/>
        </w:rPr>
      </w:pPr>
      <w:r w:rsidRPr="00E9245C">
        <w:rPr>
          <w:rFonts w:ascii="Calibri" w:hAnsi="Calibri" w:cs="Calibri"/>
          <w:lang w:val="en-US"/>
        </w:rPr>
        <w:t>Whenever</w:t>
      </w:r>
      <w:r>
        <w:rPr>
          <w:rFonts w:ascii="Calibri" w:hAnsi="Calibri" w:cs="Calibri"/>
          <w:lang w:val="en-US"/>
        </w:rPr>
        <w:t xml:space="preserve"> </w:t>
      </w:r>
      <w:r w:rsidRPr="00E9245C">
        <w:rPr>
          <w:rFonts w:ascii="Calibri" w:hAnsi="Calibri" w:cs="Calibri"/>
          <w:lang w:val="en-US"/>
        </w:rPr>
        <w:t xml:space="preserve">fewer than 12 windows are available for generating this sequence, </w:t>
      </w:r>
      <w:proofErr w:type="spellStart"/>
      <w:r w:rsidRPr="00E9245C">
        <w:rPr>
          <w:rFonts w:ascii="Calibri" w:hAnsi="Calibri" w:cs="Calibri"/>
          <w:lang w:val="en-US"/>
        </w:rPr>
        <w:t>PulmoListener</w:t>
      </w:r>
      <w:proofErr w:type="spellEnd"/>
      <w:r w:rsidRPr="00E9245C">
        <w:rPr>
          <w:rFonts w:ascii="Calibri" w:hAnsi="Calibri" w:cs="Calibri"/>
          <w:lang w:val="en-US"/>
        </w:rPr>
        <w:t xml:space="preserve"> imputes missing windows by</w:t>
      </w:r>
      <w:r>
        <w:rPr>
          <w:rFonts w:ascii="Calibri" w:hAnsi="Calibri" w:cs="Calibri"/>
          <w:lang w:val="en-US"/>
        </w:rPr>
        <w:t xml:space="preserve"> </w:t>
      </w:r>
      <w:r w:rsidRPr="00E9245C">
        <w:rPr>
          <w:rFonts w:ascii="Calibri" w:hAnsi="Calibri" w:cs="Calibri"/>
          <w:lang w:val="en-US"/>
        </w:rPr>
        <w:t>selecting unused speech windows from nearby hours.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7598328C" w:rsidR="27E39415" w:rsidRPr="008045F0" w:rsidRDefault="00E9245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6AD82D60" w:rsidR="27E39415" w:rsidRPr="008045F0" w:rsidRDefault="00E9245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0251BA22" w:rsidR="27E39415" w:rsidRPr="008045F0" w:rsidRDefault="00E9245C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03A41B4C" w:rsidR="008045F0" w:rsidRPr="008045F0" w:rsidRDefault="00E9245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49B7E39D" w:rsidR="008045F0" w:rsidRPr="008045F0" w:rsidRDefault="00E9245C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2EA3CFEF" w:rsidR="008045F0" w:rsidRPr="008045F0" w:rsidRDefault="00E9245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5D6CCBC1" w:rsidR="008045F0" w:rsidRPr="008045F0" w:rsidRDefault="00E9245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31D19357" w:rsidR="008045F0" w:rsidRPr="008045F0" w:rsidRDefault="00E9245C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500E3D7B" w:rsidR="27E39415" w:rsidRDefault="00E9245C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lastRenderedPageBreak/>
        <w:t>Risk of bias introduced by the analysis</w:t>
      </w:r>
    </w:p>
    <w:p w14:paraId="52004790" w14:textId="0821DB1A" w:rsidR="008045F0" w:rsidRDefault="00E9245C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094BDECB" w:rsidR="00013FE2" w:rsidRDefault="00E9245C" w:rsidP="2ED3D235">
      <w:pPr>
        <w:rPr>
          <w:lang w:val="en-US"/>
        </w:rPr>
      </w:pPr>
      <w:r>
        <w:rPr>
          <w:lang w:val="en-US"/>
        </w:rPr>
        <w:t xml:space="preserve">Considerable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outcomes. However, most patients were excluded from analysis and only patients with severe symptoms were included.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14FCA9DD" w:rsidR="2ED3D235" w:rsidRDefault="00E9245C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133FE8"/>
    <w:rsid w:val="00230C60"/>
    <w:rsid w:val="00233B92"/>
    <w:rsid w:val="002941A5"/>
    <w:rsid w:val="002B5CE6"/>
    <w:rsid w:val="00302C5F"/>
    <w:rsid w:val="003B090E"/>
    <w:rsid w:val="003F514D"/>
    <w:rsid w:val="00630E5A"/>
    <w:rsid w:val="00663D51"/>
    <w:rsid w:val="006E6B65"/>
    <w:rsid w:val="007B43D7"/>
    <w:rsid w:val="008045F0"/>
    <w:rsid w:val="0093004F"/>
    <w:rsid w:val="00A477FD"/>
    <w:rsid w:val="00AD1FA0"/>
    <w:rsid w:val="00B1520B"/>
    <w:rsid w:val="00B82A00"/>
    <w:rsid w:val="00BC61F5"/>
    <w:rsid w:val="00C4659E"/>
    <w:rsid w:val="00CA44E1"/>
    <w:rsid w:val="00CD7E16"/>
    <w:rsid w:val="00D15864"/>
    <w:rsid w:val="00DF7B89"/>
    <w:rsid w:val="00E80407"/>
    <w:rsid w:val="00E9245C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1250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2024-11-05T12:46:00Z</dcterms:created>
  <dcterms:modified xsi:type="dcterms:W3CDTF">2024-11-05T13:55:00Z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