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8444D7D" w14:textId="3EAA7F34" w:rsidR="008D345E" w:rsidRPr="00D427D5" w:rsidRDefault="0052644B" w:rsidP="00C61984">
      <w:pPr>
        <w:jc w:val="center"/>
        <w:rPr>
          <w:b/>
          <w:bCs/>
        </w:rPr>
      </w:pPr>
      <w:r w:rsidRPr="00D427D5">
        <w:rPr>
          <w:b/>
          <w:bCs/>
        </w:rPr>
        <w:t>DEEP DIVE RESOURCE ANALYSIS</w:t>
      </w:r>
      <w:r w:rsidR="00D427D5">
        <w:rPr>
          <w:b/>
          <w:bCs/>
        </w:rPr>
        <w:t xml:space="preserve"> </w:t>
      </w:r>
      <w:r w:rsidR="00041BB5" w:rsidRPr="00D427D5">
        <w:rPr>
          <w:b/>
          <w:bCs/>
        </w:rPr>
        <w:t xml:space="preserve"> </w:t>
      </w:r>
      <w:r w:rsidR="00D427D5">
        <w:rPr>
          <w:b/>
          <w:bCs/>
        </w:rPr>
        <w:t xml:space="preserve">|  </w:t>
      </w:r>
      <w:r w:rsidR="00F6730B" w:rsidRPr="00D427D5">
        <w:rPr>
          <w:b/>
          <w:bCs/>
        </w:rPr>
        <w:t>PEER REVIEWED ARTICLE</w:t>
      </w:r>
    </w:p>
    <w:p w14:paraId="78389DCF" w14:textId="77777777" w:rsidR="00D427D5" w:rsidRDefault="00D427D5">
      <w:r w:rsidRPr="00D427D5">
        <w:rPr>
          <w:b/>
          <w:bCs/>
        </w:rPr>
        <w:t>CITATON:</w:t>
      </w:r>
      <w:r w:rsidR="00F6730B">
        <w:t>Davi Bozzini (</w:t>
      </w:r>
      <w:r w:rsidR="00F6730B" w:rsidRPr="00F6730B">
        <w:t>Received 22 Apr 2024, Accepted 23 Apr 2025, Published online: 06 May 2025</w:t>
      </w:r>
      <w:r w:rsidR="00F6730B">
        <w:t>)</w:t>
      </w:r>
      <w:r w:rsidR="00F6730B" w:rsidRPr="00F6730B">
        <w:t xml:space="preserve"> </w:t>
      </w:r>
    </w:p>
    <w:p w14:paraId="350233FE" w14:textId="56867468" w:rsidR="00F6730B" w:rsidRDefault="00D427D5">
      <w:r w:rsidRPr="00D427D5">
        <w:rPr>
          <w:b/>
          <w:bCs/>
        </w:rPr>
        <w:t xml:space="preserve">LINK: </w:t>
      </w:r>
      <w:hyperlink r:id="rId5" w:history="1">
        <w:r w:rsidR="00F6730B" w:rsidRPr="00F6730B">
          <w:rPr>
            <w:rStyle w:val="Hyperlink"/>
          </w:rPr>
          <w:t>Full article: The regimes of ethical hacking: moral projects and the emergence of a market for vulnerability</w:t>
        </w:r>
      </w:hyperlink>
      <w:r w:rsidR="00F6730B">
        <w:t>.</w:t>
      </w:r>
    </w:p>
    <w:p w14:paraId="5B004316" w14:textId="7B88EB69" w:rsidR="00F6730B" w:rsidRDefault="00F6730B">
      <w:r>
        <w:t xml:space="preserve">    </w:t>
      </w:r>
      <w:r w:rsidR="00D427D5" w:rsidRPr="00D427D5">
        <w:rPr>
          <w:b/>
          <w:bCs/>
        </w:rPr>
        <w:t>SYNOPSIS:</w:t>
      </w:r>
      <w:r>
        <w:t xml:space="preserve"> The article </w:t>
      </w:r>
      <w:r w:rsidR="006F64D5">
        <w:t>discusses historical</w:t>
      </w:r>
      <w:r w:rsidRPr="00F6730B">
        <w:t xml:space="preserve"> evolution of ethical hacking and vulnerability disclosure practices from the 1990s to </w:t>
      </w:r>
      <w:r w:rsidR="001B1598">
        <w:t xml:space="preserve">our </w:t>
      </w:r>
      <w:r w:rsidR="001B1598" w:rsidRPr="00F6730B">
        <w:t>present</w:t>
      </w:r>
      <w:r w:rsidRPr="00F6730B">
        <w:t xml:space="preserve"> day</w:t>
      </w:r>
      <w:r>
        <w:t>.</w:t>
      </w:r>
      <w:r w:rsidR="001B1598" w:rsidRPr="001B1598">
        <w:t xml:space="preserve"> </w:t>
      </w:r>
      <w:r w:rsidR="001B1598">
        <w:t>It says that v</w:t>
      </w:r>
      <w:r w:rsidR="001B1598" w:rsidRPr="001B1598">
        <w:t xml:space="preserve">ulnerability disclosure </w:t>
      </w:r>
      <w:r w:rsidR="001B1598">
        <w:t>is</w:t>
      </w:r>
      <w:r w:rsidR="001B1598" w:rsidRPr="001B1598">
        <w:t xml:space="preserve"> a crucial mechanism in cybersecurity, </w:t>
      </w:r>
      <w:r w:rsidR="001B1598">
        <w:t xml:space="preserve">because </w:t>
      </w:r>
      <w:r w:rsidR="001B1598" w:rsidRPr="001B1598">
        <w:t>it enables organizations to learn about existing flaws in their digital systems that could be maliciously exploited</w:t>
      </w:r>
      <w:r w:rsidR="001B1598">
        <w:t xml:space="preserve">. It discusses the transformation of </w:t>
      </w:r>
      <w:r w:rsidR="001B1598" w:rsidRPr="001B1598">
        <w:t xml:space="preserve">unsolicited hacking </w:t>
      </w:r>
      <w:r w:rsidR="001B1598">
        <w:t xml:space="preserve">and its </w:t>
      </w:r>
      <w:r w:rsidR="001B1598" w:rsidRPr="001B1598">
        <w:t>integrat</w:t>
      </w:r>
      <w:r w:rsidR="001B1598">
        <w:t>ion</w:t>
      </w:r>
      <w:r w:rsidR="001B1598" w:rsidRPr="001B1598">
        <w:t xml:space="preserve"> into the digital </w:t>
      </w:r>
      <w:r w:rsidR="006F64D5" w:rsidRPr="001B1598">
        <w:t>industry</w:t>
      </w:r>
      <w:r w:rsidR="006F64D5">
        <w:t>. It</w:t>
      </w:r>
      <w:r w:rsidR="001B1598">
        <w:t xml:space="preserve"> examines the various models of </w:t>
      </w:r>
      <w:r w:rsidR="00233EE8">
        <w:t xml:space="preserve">vulnerability </w:t>
      </w:r>
      <w:r w:rsidR="001B1598">
        <w:t xml:space="preserve">disclosures that </w:t>
      </w:r>
      <w:r w:rsidR="006F64D5">
        <w:t>have</w:t>
      </w:r>
      <w:r w:rsidR="001B1598">
        <w:t xml:space="preserve"> been practiced since mid-1980s</w:t>
      </w:r>
      <w:r w:rsidR="00C61984">
        <w:t>. Full</w:t>
      </w:r>
      <w:r w:rsidR="00A31189" w:rsidRPr="00A31189">
        <w:t xml:space="preserve"> disclosure, responsible/coordinated disclosure, and bug bounty programs</w:t>
      </w:r>
      <w:r w:rsidR="00A31189">
        <w:t xml:space="preserve"> </w:t>
      </w:r>
      <w:r w:rsidR="00C61984">
        <w:t>models. The</w:t>
      </w:r>
      <w:r w:rsidR="00A31189">
        <w:t xml:space="preserve"> article</w:t>
      </w:r>
      <w:r w:rsidR="00A31189" w:rsidRPr="00A31189">
        <w:t xml:space="preserve"> reveals how these </w:t>
      </w:r>
      <w:r w:rsidR="00D427D5" w:rsidRPr="00A31189">
        <w:t>regimes,</w:t>
      </w:r>
      <w:r w:rsidR="00A31189" w:rsidRPr="00A31189">
        <w:t xml:space="preserve"> while building upon existing models, </w:t>
      </w:r>
      <w:r w:rsidR="00C61984">
        <w:t xml:space="preserve">create </w:t>
      </w:r>
      <w:r w:rsidR="00C61984" w:rsidRPr="00A31189">
        <w:t>distinct</w:t>
      </w:r>
      <w:r w:rsidR="00A31189" w:rsidRPr="00A31189">
        <w:t xml:space="preserve"> moral projects and govern interactions between hackers and companies</w:t>
      </w:r>
      <w:r w:rsidR="00C61984">
        <w:t>.</w:t>
      </w:r>
    </w:p>
    <w:p w14:paraId="6429507C" w14:textId="1CAE2518" w:rsidR="00C61984" w:rsidRDefault="00C61984">
      <w:r>
        <w:t xml:space="preserve">     It states that e</w:t>
      </w:r>
      <w:r w:rsidRPr="00C61984">
        <w:t>ach model of vulnerability disclosure can be understood as articulating a specific </w:t>
      </w:r>
      <w:r w:rsidRPr="00C61984">
        <w:rPr>
          <w:i/>
          <w:iCs/>
        </w:rPr>
        <w:t>socio-technical regime</w:t>
      </w:r>
      <w:r w:rsidRPr="00C61984">
        <w:t xml:space="preserve"> that structures the interactions between hackers and the organizations whose software they </w:t>
      </w:r>
      <w:r w:rsidR="00EC008D" w:rsidRPr="00C61984">
        <w:t>probe.</w:t>
      </w:r>
      <w:r w:rsidR="00EC008D">
        <w:t xml:space="preserve"> It  </w:t>
      </w:r>
      <w:r w:rsidR="00EC008D" w:rsidRPr="00EC008D">
        <w:t xml:space="preserve"> aim</w:t>
      </w:r>
      <w:r w:rsidR="00EC008D">
        <w:t>s</w:t>
      </w:r>
      <w:r w:rsidR="00EC008D" w:rsidRPr="00EC008D">
        <w:t xml:space="preserve"> to illustrate the relevance and importance of a political economic perspective in developing a critical cybersecurity research agenda, examining how value and values are renegotiated through the changing landscape of security work</w:t>
      </w:r>
    </w:p>
    <w:p w14:paraId="40780DFF" w14:textId="6642BE3A" w:rsidR="00EC008D" w:rsidRDefault="00EC008D">
      <w:r>
        <w:t xml:space="preserve">     </w:t>
      </w:r>
      <w:r w:rsidR="00D427D5" w:rsidRPr="00D427D5">
        <w:rPr>
          <w:b/>
          <w:bCs/>
        </w:rPr>
        <w:t>RELIVANCE:</w:t>
      </w:r>
      <w:r w:rsidR="00D427D5">
        <w:rPr>
          <w:b/>
          <w:bCs/>
        </w:rPr>
        <w:t xml:space="preserve"> </w:t>
      </w:r>
      <w:r>
        <w:t xml:space="preserve">This topic is very crucial as it pertains to researching and finding working solutions to malware and cyber attackers. </w:t>
      </w:r>
      <w:bookmarkStart w:id="0" w:name="_Hlk212018145"/>
      <w:r>
        <w:t xml:space="preserve">From a 1-5 I will rate its relevance to be a 5. </w:t>
      </w:r>
      <w:bookmarkEnd w:id="0"/>
    </w:p>
    <w:p w14:paraId="00334DEE" w14:textId="2D054DC9" w:rsidR="00041BB5" w:rsidRDefault="00864645" w:rsidP="00864645">
      <w:pPr>
        <w:rPr>
          <w:b/>
          <w:bCs/>
        </w:rPr>
      </w:pPr>
      <w:r>
        <w:rPr>
          <w:b/>
          <w:bCs/>
        </w:rPr>
        <w:lastRenderedPageBreak/>
        <w:t xml:space="preserve">                    </w:t>
      </w:r>
      <w:r w:rsidR="000C496A" w:rsidRPr="00D427D5">
        <w:rPr>
          <w:b/>
          <w:bCs/>
        </w:rPr>
        <w:t xml:space="preserve">DEEP DIVE RESOURCE </w:t>
      </w:r>
      <w:proofErr w:type="gramStart"/>
      <w:r w:rsidR="000C496A" w:rsidRPr="00D427D5">
        <w:rPr>
          <w:b/>
          <w:bCs/>
        </w:rPr>
        <w:t>ANALYSIS</w:t>
      </w:r>
      <w:r w:rsidR="000C496A">
        <w:rPr>
          <w:b/>
          <w:bCs/>
        </w:rPr>
        <w:t xml:space="preserve"> </w:t>
      </w:r>
      <w:r w:rsidR="000C496A" w:rsidRPr="00D427D5">
        <w:rPr>
          <w:b/>
          <w:bCs/>
        </w:rPr>
        <w:t xml:space="preserve"> </w:t>
      </w:r>
      <w:r w:rsidR="000C496A">
        <w:rPr>
          <w:b/>
          <w:bCs/>
        </w:rPr>
        <w:t>|</w:t>
      </w:r>
      <w:proofErr w:type="gramEnd"/>
      <w:r w:rsidR="000C496A">
        <w:rPr>
          <w:b/>
          <w:bCs/>
        </w:rPr>
        <w:t xml:space="preserve"> ACADEMIC BOOK CHAPTERS</w:t>
      </w:r>
    </w:p>
    <w:p w14:paraId="7B998371" w14:textId="3D9DFCC1" w:rsidR="003302C5" w:rsidRDefault="000C496A" w:rsidP="003302C5">
      <w:pPr>
        <w:ind w:left="720"/>
      </w:pPr>
      <w:r w:rsidRPr="000C496A">
        <w:rPr>
          <w:b/>
          <w:bCs/>
        </w:rPr>
        <w:t>CITATION:</w:t>
      </w:r>
      <w:r w:rsidR="003302C5" w:rsidRPr="003302C5">
        <w:rPr>
          <w:rFonts w:ascii="Roboto" w:eastAsia="Times New Roman" w:hAnsi="Roboto" w:cs="Times New Roman"/>
          <w:color w:val="555555"/>
          <w:kern w:val="0"/>
          <w:sz w:val="24"/>
          <w:szCs w:val="24"/>
          <w14:ligatures w14:val="none"/>
        </w:rPr>
        <w:t xml:space="preserve"> </w:t>
      </w:r>
      <w:r w:rsidR="003302C5" w:rsidRPr="003302C5">
        <w:t>August 2025 Edition: 1 Publisher: BCRP Editor: Mohd Nazmul Alam, Dr. Vijay Laxm</w:t>
      </w:r>
      <w:r w:rsidR="003302C5">
        <w:t>.</w:t>
      </w:r>
    </w:p>
    <w:p w14:paraId="34E0CD3F" w14:textId="0BA76D54" w:rsidR="003302C5" w:rsidRPr="003302C5" w:rsidRDefault="003302C5" w:rsidP="003302C5">
      <w:pPr>
        <w:ind w:left="720"/>
      </w:pPr>
      <w:r>
        <w:rPr>
          <w:b/>
          <w:bCs/>
        </w:rPr>
        <w:t>LINK :</w:t>
      </w:r>
      <w:r w:rsidRPr="003302C5">
        <w:t xml:space="preserve"> </w:t>
      </w:r>
      <w:hyperlink r:id="rId6" w:history="1">
        <w:r w:rsidRPr="003302C5">
          <w:rPr>
            <w:rStyle w:val="Hyperlink"/>
            <w:b/>
            <w:bCs/>
          </w:rPr>
          <w:t>(PDF) Ethical Hacking and Cybersecurity: A Comprehensive Guide to Penetration Testing and Threat Mitigation-M N Alam &amp; V Laxmi (Eds)</w:t>
        </w:r>
      </w:hyperlink>
    </w:p>
    <w:p w14:paraId="035983C5" w14:textId="7EBC60EB" w:rsidR="00B877B7" w:rsidRDefault="003302C5" w:rsidP="00B877B7">
      <w:pPr>
        <w:ind w:left="720"/>
      </w:pPr>
      <w:r w:rsidRPr="003302C5">
        <w:rPr>
          <w:b/>
          <w:bCs/>
        </w:rPr>
        <w:t>SYNOPSIS:</w:t>
      </w:r>
      <w:r>
        <w:rPr>
          <w:b/>
          <w:bCs/>
        </w:rPr>
        <w:t xml:space="preserve"> </w:t>
      </w:r>
      <w:r w:rsidRPr="003302C5">
        <w:t>The</w:t>
      </w:r>
      <w:r w:rsidR="00C943C3">
        <w:rPr>
          <w:b/>
          <w:bCs/>
        </w:rPr>
        <w:t xml:space="preserve"> </w:t>
      </w:r>
      <w:r w:rsidR="00C943C3" w:rsidRPr="00C943C3">
        <w:t>page</w:t>
      </w:r>
      <w:r>
        <w:t xml:space="preserve"> discusses a systemic approach for penetration testing in ethical hacking. It talks about the importance of report planning in penetration testing. It is </w:t>
      </w:r>
      <w:r w:rsidR="00A31199">
        <w:t>essential</w:t>
      </w:r>
      <w:r w:rsidR="00A31199" w:rsidRPr="003302C5">
        <w:t xml:space="preserve"> for</w:t>
      </w:r>
      <w:r w:rsidRPr="003302C5">
        <w:t xml:space="preserve"> penetration testers to communicate their findings, vulnerabilities, and remediation strategies.</w:t>
      </w:r>
      <w:r>
        <w:t xml:space="preserve"> It states</w:t>
      </w:r>
      <w:r w:rsidRPr="003302C5">
        <w:t xml:space="preserve"> reports must cater to different audiences, ranging from technical </w:t>
      </w:r>
      <w:r w:rsidR="00A31199" w:rsidRPr="003302C5">
        <w:t>staff who need</w:t>
      </w:r>
      <w:r w:rsidRPr="003302C5">
        <w:t xml:space="preserve"> detailed, low-level information to executives who require a high-level overview </w:t>
      </w:r>
      <w:r w:rsidR="00A31199" w:rsidRPr="003302C5">
        <w:t>of the security</w:t>
      </w:r>
      <w:r w:rsidRPr="003302C5">
        <w:t xml:space="preserve"> </w:t>
      </w:r>
      <w:r w:rsidR="00A31199" w:rsidRPr="003302C5">
        <w:t>risks and</w:t>
      </w:r>
      <w:r w:rsidRPr="003302C5">
        <w:t xml:space="preserve"> recommendations. Additionally, </w:t>
      </w:r>
      <w:r w:rsidR="00A31199" w:rsidRPr="003302C5">
        <w:t>demonstrating vulnerabilities</w:t>
      </w:r>
      <w:r w:rsidRPr="003302C5">
        <w:t xml:space="preserve"> through proof-of-concept attacks or other methods </w:t>
      </w:r>
      <w:r w:rsidR="00A31199" w:rsidRPr="003302C5">
        <w:t xml:space="preserve">is crucial </w:t>
      </w:r>
      <w:r w:rsidR="00B877B7" w:rsidRPr="003302C5">
        <w:t xml:space="preserve">for </w:t>
      </w:r>
      <w:proofErr w:type="gramStart"/>
      <w:r w:rsidR="00B877B7" w:rsidRPr="003302C5">
        <w:t>conveying</w:t>
      </w:r>
      <w:r w:rsidRPr="003302C5">
        <w:t xml:space="preserve">  the</w:t>
      </w:r>
      <w:proofErr w:type="gramEnd"/>
      <w:r w:rsidRPr="003302C5">
        <w:t xml:space="preserve"> seriousness </w:t>
      </w:r>
      <w:r w:rsidR="00A31199" w:rsidRPr="003302C5">
        <w:t>of the findings</w:t>
      </w:r>
      <w:r w:rsidRPr="003302C5">
        <w:t xml:space="preserve"> and </w:t>
      </w:r>
      <w:r w:rsidR="00A31199" w:rsidRPr="003302C5">
        <w:t>driving the</w:t>
      </w:r>
      <w:r>
        <w:t xml:space="preserve"> implementation of mitigation </w:t>
      </w:r>
      <w:r w:rsidR="00B877B7">
        <w:t>process. It states various key components of report planning,</w:t>
      </w:r>
      <w:r w:rsidR="00B877B7" w:rsidRPr="00B877B7">
        <w:t xml:space="preserve"> Documenting the Testing Process</w:t>
      </w:r>
      <w:r w:rsidR="00B877B7">
        <w:t>,</w:t>
      </w:r>
      <w:r w:rsidR="00B877B7" w:rsidRPr="00B877B7">
        <w:t xml:space="preserve"> Best Practices for Effective Report Writing</w:t>
      </w:r>
      <w:r w:rsidR="00B877B7">
        <w:t>, and other mitigation processes.</w:t>
      </w:r>
    </w:p>
    <w:p w14:paraId="263E9316" w14:textId="3235026E" w:rsidR="00C943C3" w:rsidRDefault="00C943C3" w:rsidP="00B877B7">
      <w:pPr>
        <w:ind w:left="720"/>
      </w:pPr>
      <w:r>
        <w:rPr>
          <w:b/>
          <w:bCs/>
        </w:rPr>
        <w:t>RELEVANCE:</w:t>
      </w:r>
      <w:r>
        <w:t xml:space="preserve"> </w:t>
      </w:r>
      <w:bookmarkStart w:id="1" w:name="_Hlk212023818"/>
      <w:r>
        <w:t>This d</w:t>
      </w:r>
      <w:r w:rsidRPr="00C943C3">
        <w:t>irectly addresses core technical aspects of my chosen topic with recent, empirical data.</w:t>
      </w:r>
      <w:r w:rsidR="00DD0F42" w:rsidRPr="00DD0F42">
        <w:t xml:space="preserve"> From a 1-5 I will rate its relevance to be a 5.</w:t>
      </w:r>
    </w:p>
    <w:bookmarkEnd w:id="1"/>
    <w:p w14:paraId="4657D379" w14:textId="77777777" w:rsidR="00B877B7" w:rsidRDefault="00B877B7" w:rsidP="00B877B7">
      <w:pPr>
        <w:ind w:left="720"/>
      </w:pPr>
    </w:p>
    <w:p w14:paraId="67C1F7F9" w14:textId="77777777" w:rsidR="00A31199" w:rsidRPr="003302C5" w:rsidRDefault="00A31199" w:rsidP="003302C5">
      <w:pPr>
        <w:ind w:left="720"/>
      </w:pPr>
    </w:p>
    <w:p w14:paraId="71741C07" w14:textId="6B922D97" w:rsidR="003302C5" w:rsidRPr="003302C5" w:rsidRDefault="003302C5" w:rsidP="003302C5">
      <w:pPr>
        <w:ind w:left="720"/>
      </w:pPr>
    </w:p>
    <w:p w14:paraId="21833702" w14:textId="4B546FED" w:rsidR="000C496A" w:rsidRPr="000C496A" w:rsidRDefault="000C496A">
      <w:pPr>
        <w:rPr>
          <w:b/>
          <w:bCs/>
        </w:rPr>
      </w:pPr>
    </w:p>
    <w:p w14:paraId="35E71391" w14:textId="77777777" w:rsidR="00E05F7A" w:rsidRDefault="00E05F7A" w:rsidP="00864645">
      <w:pPr>
        <w:jc w:val="center"/>
      </w:pPr>
    </w:p>
    <w:p w14:paraId="2E9685BA" w14:textId="77777777" w:rsidR="00E05F7A" w:rsidRDefault="00E05F7A" w:rsidP="00864645">
      <w:pPr>
        <w:jc w:val="center"/>
      </w:pPr>
    </w:p>
    <w:p w14:paraId="56DB4512" w14:textId="7CE66AA7" w:rsidR="00041BB5" w:rsidRDefault="00864645" w:rsidP="00864645">
      <w:pPr>
        <w:jc w:val="center"/>
      </w:pPr>
      <w:r>
        <w:t>DEEP DIVE ANALYSIS |    INDUSTRY WHITE PAPER</w:t>
      </w:r>
    </w:p>
    <w:p w14:paraId="6E36D7A8" w14:textId="098EDB94" w:rsidR="00864645" w:rsidRDefault="00864645" w:rsidP="00864645">
      <w:pPr>
        <w:ind w:left="720"/>
      </w:pPr>
      <w:r w:rsidRPr="00864645">
        <w:rPr>
          <w:b/>
          <w:bCs/>
        </w:rPr>
        <w:t>CITATION :</w:t>
      </w:r>
      <w:r w:rsidRPr="00864645">
        <w:rPr>
          <w:rFonts w:ascii="Roboto" w:eastAsia="Times New Roman" w:hAnsi="Roboto" w:cs="Times New Roman"/>
          <w:color w:val="555555"/>
          <w:kern w:val="0"/>
          <w:sz w:val="21"/>
          <w:szCs w:val="21"/>
          <w14:ligatures w14:val="none"/>
        </w:rPr>
        <w:t xml:space="preserve"> </w:t>
      </w:r>
      <w:r w:rsidRPr="00864645">
        <w:t>May 2024</w:t>
      </w:r>
      <w:r>
        <w:t xml:space="preserve"> </w:t>
      </w:r>
      <w:hyperlink r:id="rId7" w:history="1">
        <w:r w:rsidRPr="00864645">
          <w:rPr>
            <w:rStyle w:val="Hyperlink"/>
            <w:b/>
            <w:bCs/>
          </w:rPr>
          <w:t>Abu Rayhan</w:t>
        </w:r>
      </w:hyperlink>
      <w:r>
        <w:rPr>
          <w:b/>
          <w:bCs/>
        </w:rPr>
        <w:t xml:space="preserve"> </w:t>
      </w:r>
      <w:r w:rsidRPr="00864645">
        <w:t>CBECL</w:t>
      </w:r>
    </w:p>
    <w:p w14:paraId="1547DE13" w14:textId="72C59A00" w:rsidR="00864645" w:rsidRDefault="00864645" w:rsidP="00864645">
      <w:pPr>
        <w:ind w:left="720"/>
        <w:rPr>
          <w:b/>
          <w:bCs/>
        </w:rPr>
      </w:pPr>
      <w:r w:rsidRPr="00864645">
        <w:rPr>
          <w:b/>
          <w:bCs/>
        </w:rPr>
        <w:t>LINK :</w:t>
      </w:r>
      <w:r>
        <w:rPr>
          <w:b/>
          <w:bCs/>
        </w:rPr>
        <w:t xml:space="preserve"> </w:t>
      </w:r>
      <w:hyperlink r:id="rId8" w:history="1">
        <w:r w:rsidRPr="00864645">
          <w:rPr>
            <w:rStyle w:val="Hyperlink"/>
            <w:b/>
            <w:bCs/>
          </w:rPr>
          <w:t>(PDF) The Role of Ethical Hacking in Modern Cybersecurity Practices</w:t>
        </w:r>
      </w:hyperlink>
    </w:p>
    <w:p w14:paraId="6D0522F1" w14:textId="26BD1AE4" w:rsidR="00864645" w:rsidRDefault="00864645" w:rsidP="00864645">
      <w:pPr>
        <w:ind w:left="720"/>
      </w:pPr>
      <w:r>
        <w:rPr>
          <w:b/>
          <w:bCs/>
        </w:rPr>
        <w:t xml:space="preserve">SYNOPSIS: </w:t>
      </w:r>
      <w:r w:rsidRPr="00864645">
        <w:t xml:space="preserve">The research </w:t>
      </w:r>
      <w:r w:rsidR="00FE5671">
        <w:t xml:space="preserve">discusses </w:t>
      </w:r>
      <w:r w:rsidR="00FE5671" w:rsidRPr="00864645">
        <w:t>the</w:t>
      </w:r>
      <w:r w:rsidRPr="00864645">
        <w:t xml:space="preserve"> role of ethical hacking within the </w:t>
      </w:r>
      <w:r>
        <w:t>area</w:t>
      </w:r>
      <w:r w:rsidRPr="00864645">
        <w:t xml:space="preserve"> of modern cybersecurity practices. Ethical hacking, </w:t>
      </w:r>
      <w:r>
        <w:t>which is o</w:t>
      </w:r>
      <w:r w:rsidRPr="00864645">
        <w:t xml:space="preserve">ften termed as penetration testing or white-hat hacking, plays a critical role in identifying and mitigating security vulnerabilities within information systems. The paper explores the evolution of ethical hacking, its methodologies, legal and ethical considerations, and its significance in safeguarding against cyber </w:t>
      </w:r>
      <w:r w:rsidR="00FE5671" w:rsidRPr="00864645">
        <w:t>threats.</w:t>
      </w:r>
      <w:r w:rsidR="00FE5671">
        <w:t xml:space="preserve"> It </w:t>
      </w:r>
      <w:proofErr w:type="gramStart"/>
      <w:r w:rsidR="00FE5671">
        <w:t xml:space="preserve">also </w:t>
      </w:r>
      <w:r w:rsidR="00FE5671" w:rsidRPr="00FE5671">
        <w:t xml:space="preserve"> examines</w:t>
      </w:r>
      <w:proofErr w:type="gramEnd"/>
      <w:r w:rsidR="00FE5671" w:rsidRPr="00FE5671">
        <w:t xml:space="preserve"> real-world applications and case studies to illustrate the impact of ethical hacking on enhancing organizational security. Through a comprehensive analysis, this paper aims to highlight the indispensable role of ethical hacking in contemporary cybersecurity frameworks.</w:t>
      </w:r>
    </w:p>
    <w:p w14:paraId="5D00AF08" w14:textId="73843665" w:rsidR="00FE5671" w:rsidRDefault="00FE5671" w:rsidP="00864645">
      <w:pPr>
        <w:ind w:left="720"/>
        <w:rPr>
          <w:b/>
          <w:bCs/>
        </w:rPr>
      </w:pPr>
      <w:r>
        <w:rPr>
          <w:b/>
          <w:bCs/>
        </w:rPr>
        <w:t xml:space="preserve">RELEVANCE: </w:t>
      </w:r>
      <w:r w:rsidR="00E05F7A" w:rsidRPr="00E05F7A">
        <w:t>This directly addresses core technical aspects of my chosen topic with recent, empirical data. From a 1-5 I will rate its relevance to be a 5.</w:t>
      </w:r>
    </w:p>
    <w:p w14:paraId="43F9594D" w14:textId="77777777" w:rsidR="00864645" w:rsidRDefault="00864645" w:rsidP="00864645">
      <w:pPr>
        <w:ind w:left="720"/>
      </w:pPr>
    </w:p>
    <w:p w14:paraId="019A6156" w14:textId="77777777" w:rsidR="00E05F7A" w:rsidRDefault="00E05F7A" w:rsidP="00864645">
      <w:pPr>
        <w:ind w:left="720"/>
      </w:pPr>
    </w:p>
    <w:p w14:paraId="57AB2CA0" w14:textId="77777777" w:rsidR="00E05F7A" w:rsidRDefault="00E05F7A" w:rsidP="00864645">
      <w:pPr>
        <w:ind w:left="720"/>
      </w:pPr>
    </w:p>
    <w:p w14:paraId="768E2678" w14:textId="77777777" w:rsidR="00E05F7A" w:rsidRDefault="00E05F7A" w:rsidP="00864645">
      <w:pPr>
        <w:ind w:left="720"/>
      </w:pPr>
    </w:p>
    <w:p w14:paraId="59A804B5" w14:textId="7229367B" w:rsidR="00E05F7A" w:rsidRDefault="00E05F7A" w:rsidP="00E05F7A">
      <w:pPr>
        <w:ind w:left="720"/>
      </w:pPr>
      <w:r>
        <w:lastRenderedPageBreak/>
        <w:t xml:space="preserve">DEEP DIVE ANALYSIS |   </w:t>
      </w:r>
      <w:r>
        <w:t xml:space="preserve"> </w:t>
      </w:r>
      <w:r w:rsidRPr="00E05F7A">
        <w:t>Professional blog posts from recognized experts</w:t>
      </w:r>
    </w:p>
    <w:p w14:paraId="54CAF121" w14:textId="2DB96814" w:rsidR="00C8294E" w:rsidRPr="00E05F7A" w:rsidRDefault="00C8294E" w:rsidP="00E05F7A">
      <w:pPr>
        <w:ind w:left="720"/>
      </w:pPr>
      <w:r w:rsidRPr="00C8294E">
        <w:rPr>
          <w:b/>
          <w:bCs/>
        </w:rPr>
        <w:t>TITLE:</w:t>
      </w:r>
      <w:r>
        <w:t xml:space="preserve"> A career in ethical hacking</w:t>
      </w:r>
    </w:p>
    <w:p w14:paraId="1DC98306" w14:textId="08A6DF5A" w:rsidR="00E05F7A" w:rsidRDefault="00E05F7A" w:rsidP="00E05F7A">
      <w:pPr>
        <w:ind w:left="720"/>
      </w:pPr>
      <w:r w:rsidRPr="00E05F7A">
        <w:rPr>
          <w:b/>
          <w:bCs/>
        </w:rPr>
        <w:t>CITATION :</w:t>
      </w:r>
      <w:r>
        <w:t xml:space="preserve">  </w:t>
      </w:r>
      <w:r w:rsidRPr="00E05F7A">
        <w:t>Tuesday, 1 March 2022</w:t>
      </w:r>
      <w:r w:rsidR="004045F5">
        <w:t>(Dan Weis)</w:t>
      </w:r>
    </w:p>
    <w:p w14:paraId="6F825F9F" w14:textId="297166ED" w:rsidR="00E05F7A" w:rsidRDefault="00E05F7A" w:rsidP="00E05F7A">
      <w:pPr>
        <w:ind w:left="720"/>
      </w:pPr>
      <w:r>
        <w:rPr>
          <w:b/>
          <w:bCs/>
        </w:rPr>
        <w:t>LIN</w:t>
      </w:r>
      <w:r w:rsidR="00C8294E">
        <w:rPr>
          <w:b/>
          <w:bCs/>
        </w:rPr>
        <w:t>K</w:t>
      </w:r>
      <w:r>
        <w:rPr>
          <w:b/>
          <w:bCs/>
        </w:rPr>
        <w:t>:</w:t>
      </w:r>
      <w:r>
        <w:t xml:space="preserve"> </w:t>
      </w:r>
      <w:hyperlink r:id="rId9" w:history="1">
        <w:r w:rsidRPr="00E05F7A">
          <w:rPr>
            <w:rStyle w:val="Hyperlink"/>
          </w:rPr>
          <w:t>A Career in Ethical Hacking: Key Lessons From an Ethical Hacker | UNSW Online</w:t>
        </w:r>
      </w:hyperlink>
    </w:p>
    <w:p w14:paraId="046F18CE" w14:textId="27B0C490" w:rsidR="00C8294E" w:rsidRDefault="0059602B" w:rsidP="00E05F7A">
      <w:pPr>
        <w:ind w:left="720"/>
      </w:pPr>
      <w:r>
        <w:rPr>
          <w:b/>
          <w:bCs/>
        </w:rPr>
        <w:t>SYNOPSIS:</w:t>
      </w:r>
      <w:r>
        <w:t xml:space="preserve"> This blog talks about key lessons from ethical hacking as a career, </w:t>
      </w:r>
      <w:r w:rsidRPr="0059602B">
        <w:t>situations that are so unexpected that they would never have been considered</w:t>
      </w:r>
      <w:r>
        <w:t xml:space="preserve"> when it comes to cyber security threats. It says </w:t>
      </w:r>
      <w:r w:rsidRPr="0059602B">
        <w:t>While that legislation p</w:t>
      </w:r>
      <w:r>
        <w:t>uts cyber security experts</w:t>
      </w:r>
      <w:r w:rsidRPr="0059602B">
        <w:t xml:space="preserve"> and their employers on a level playing field, it still leaves countless ethical questions unresolved. </w:t>
      </w:r>
      <w:r w:rsidRPr="0059602B">
        <w:t>Behaving</w:t>
      </w:r>
      <w:r w:rsidRPr="0059602B">
        <w:t xml:space="preserve"> ethically isn’t necessarily difficult, but it does require critical </w:t>
      </w:r>
      <w:r w:rsidR="004045F5" w:rsidRPr="0059602B">
        <w:t>thinking.</w:t>
      </w:r>
      <w:r w:rsidR="004045F5">
        <w:t xml:space="preserve"> He</w:t>
      </w:r>
      <w:r>
        <w:t xml:space="preserve"> says cybercrime </w:t>
      </w:r>
      <w:proofErr w:type="gramStart"/>
      <w:r>
        <w:t>knows</w:t>
      </w:r>
      <w:proofErr w:type="gramEnd"/>
      <w:r>
        <w:t xml:space="preserve"> no bounds in the current years since solar </w:t>
      </w:r>
      <w:r w:rsidR="004045F5">
        <w:t xml:space="preserve">breach. </w:t>
      </w:r>
      <w:proofErr w:type="gramStart"/>
      <w:r w:rsidR="004045F5">
        <w:t>Canalys</w:t>
      </w:r>
      <w:proofErr w:type="gramEnd"/>
      <w:r>
        <w:t xml:space="preserve"> the research </w:t>
      </w:r>
      <w:proofErr w:type="gramStart"/>
      <w:r>
        <w:t>firm</w:t>
      </w:r>
      <w:proofErr w:type="gramEnd"/>
      <w:r>
        <w:t xml:space="preserve"> says </w:t>
      </w:r>
      <w:r w:rsidRPr="0059602B">
        <w:t xml:space="preserve">12 billion records were compromised in 2020, with ransomware attacks alone increasing by 60 per </w:t>
      </w:r>
      <w:r w:rsidR="004045F5" w:rsidRPr="0059602B">
        <w:t>cent</w:t>
      </w:r>
      <w:r w:rsidR="004045F5">
        <w:t xml:space="preserve">. He says </w:t>
      </w:r>
      <w:proofErr w:type="spellStart"/>
      <w:proofErr w:type="gramStart"/>
      <w:r w:rsidR="004045F5">
        <w:t>its</w:t>
      </w:r>
      <w:proofErr w:type="spellEnd"/>
      <w:proofErr w:type="gramEnd"/>
      <w:r w:rsidR="004045F5">
        <w:t xml:space="preserve"> all about trust, always having permission and disclosing all vulnerabilities</w:t>
      </w:r>
    </w:p>
    <w:p w14:paraId="7C78D27E" w14:textId="684C4303" w:rsidR="004045F5" w:rsidRDefault="004045F5" w:rsidP="004045F5">
      <w:pPr>
        <w:ind w:left="720"/>
        <w:rPr>
          <w:b/>
          <w:bCs/>
        </w:rPr>
      </w:pPr>
      <w:r>
        <w:rPr>
          <w:b/>
          <w:bCs/>
        </w:rPr>
        <w:t xml:space="preserve">RELEVANCE: </w:t>
      </w:r>
      <w:r w:rsidRPr="00E05F7A">
        <w:t xml:space="preserve">This directly addresses core technical aspects of my chosen topic with </w:t>
      </w:r>
      <w:proofErr w:type="gramStart"/>
      <w:r w:rsidRPr="00E05F7A">
        <w:t>recent</w:t>
      </w:r>
      <w:r>
        <w:t xml:space="preserve"> </w:t>
      </w:r>
      <w:r w:rsidRPr="00E05F7A">
        <w:t xml:space="preserve"> empirical</w:t>
      </w:r>
      <w:proofErr w:type="gramEnd"/>
      <w:r w:rsidRPr="00E05F7A">
        <w:t xml:space="preserve"> data</w:t>
      </w:r>
      <w:r>
        <w:t xml:space="preserve"> as it pertains to my career interest.</w:t>
      </w:r>
      <w:r w:rsidRPr="00E05F7A">
        <w:t xml:space="preserve"> From a 1-5 I will rate its relevance to be a 5.</w:t>
      </w:r>
    </w:p>
    <w:p w14:paraId="77010063" w14:textId="77777777" w:rsidR="004045F5" w:rsidRDefault="004045F5" w:rsidP="00E05F7A">
      <w:pPr>
        <w:ind w:left="720"/>
      </w:pPr>
    </w:p>
    <w:p w14:paraId="6DB62A20" w14:textId="77777777" w:rsidR="00E05F7A" w:rsidRPr="00E05F7A" w:rsidRDefault="00E05F7A" w:rsidP="00193FC7"/>
    <w:p w14:paraId="058AB5E7" w14:textId="77777777" w:rsidR="00E05F7A" w:rsidRPr="00E05F7A" w:rsidRDefault="00E05F7A" w:rsidP="00E05F7A">
      <w:pPr>
        <w:ind w:left="720"/>
      </w:pPr>
    </w:p>
    <w:p w14:paraId="6ED17A71" w14:textId="35C2A354" w:rsidR="00E05F7A" w:rsidRPr="00864645" w:rsidRDefault="00E05F7A" w:rsidP="00864645">
      <w:pPr>
        <w:ind w:left="720"/>
      </w:pPr>
    </w:p>
    <w:p w14:paraId="2513F932" w14:textId="011F365A" w:rsidR="00864645" w:rsidRDefault="00864645"/>
    <w:sectPr w:rsidR="00864645">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Roboto">
    <w:charset w:val="00"/>
    <w:family w:val="auto"/>
    <w:pitch w:val="variable"/>
    <w:sig w:usb0="E0000AFF" w:usb1="5000217F" w:usb2="00000021"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70E5700"/>
    <w:multiLevelType w:val="multilevel"/>
    <w:tmpl w:val="AC361B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40472EFD"/>
    <w:multiLevelType w:val="multilevel"/>
    <w:tmpl w:val="A93044C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 w15:restartNumberingAfterBreak="0">
    <w:nsid w:val="445D7057"/>
    <w:multiLevelType w:val="multilevel"/>
    <w:tmpl w:val="359611B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4BEC5154"/>
    <w:multiLevelType w:val="multilevel"/>
    <w:tmpl w:val="AF90C74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A2913E2"/>
    <w:multiLevelType w:val="multilevel"/>
    <w:tmpl w:val="F8CA1B4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914973185">
    <w:abstractNumId w:val="2"/>
  </w:num>
  <w:num w:numId="2" w16cid:durableId="201862690">
    <w:abstractNumId w:val="4"/>
  </w:num>
  <w:num w:numId="3" w16cid:durableId="146366444">
    <w:abstractNumId w:val="0"/>
  </w:num>
  <w:num w:numId="4" w16cid:durableId="625359532">
    <w:abstractNumId w:val="3"/>
  </w:num>
  <w:num w:numId="5" w16cid:durableId="161363232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2644B"/>
    <w:rsid w:val="00041BB5"/>
    <w:rsid w:val="000C496A"/>
    <w:rsid w:val="000E0A3A"/>
    <w:rsid w:val="00193FC7"/>
    <w:rsid w:val="001B1598"/>
    <w:rsid w:val="00233EE8"/>
    <w:rsid w:val="00275D30"/>
    <w:rsid w:val="003302C5"/>
    <w:rsid w:val="003843CA"/>
    <w:rsid w:val="004045F5"/>
    <w:rsid w:val="004E4550"/>
    <w:rsid w:val="0052644B"/>
    <w:rsid w:val="00530D4F"/>
    <w:rsid w:val="0059602B"/>
    <w:rsid w:val="005A6BB1"/>
    <w:rsid w:val="00603444"/>
    <w:rsid w:val="006D4464"/>
    <w:rsid w:val="006F64D5"/>
    <w:rsid w:val="00864645"/>
    <w:rsid w:val="008878D8"/>
    <w:rsid w:val="008D345E"/>
    <w:rsid w:val="00A31189"/>
    <w:rsid w:val="00A31199"/>
    <w:rsid w:val="00B877B7"/>
    <w:rsid w:val="00C61984"/>
    <w:rsid w:val="00C8294E"/>
    <w:rsid w:val="00C943C3"/>
    <w:rsid w:val="00D427D5"/>
    <w:rsid w:val="00DD0F42"/>
    <w:rsid w:val="00E05F7A"/>
    <w:rsid w:val="00EC008D"/>
    <w:rsid w:val="00F6524A"/>
    <w:rsid w:val="00F6730B"/>
    <w:rsid w:val="00FE567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1A198C5"/>
  <w15:chartTrackingRefBased/>
  <w15:docId w15:val="{ADD23422-6675-496E-8E4F-A2F4B8F0A0E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before="240" w:after="160" w:line="480"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5264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5264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5264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5264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5264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52644B"/>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52644B"/>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52644B"/>
    <w:pPr>
      <w:keepNext/>
      <w:keepLines/>
      <w:spacing w:before="0"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52644B"/>
    <w:pPr>
      <w:keepNext/>
      <w:keepLines/>
      <w:spacing w:before="0"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264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5264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5264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5264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5264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5264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5264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5264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52644B"/>
    <w:rPr>
      <w:rFonts w:eastAsiaTheme="majorEastAsia" w:cstheme="majorBidi"/>
      <w:color w:val="272727" w:themeColor="text1" w:themeTint="D8"/>
    </w:rPr>
  </w:style>
  <w:style w:type="paragraph" w:styleId="Title">
    <w:name w:val="Title"/>
    <w:basedOn w:val="Normal"/>
    <w:next w:val="Normal"/>
    <w:link w:val="TitleChar"/>
    <w:uiPriority w:val="10"/>
    <w:qFormat/>
    <w:rsid w:val="0052644B"/>
    <w:pPr>
      <w:spacing w:before="0"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5264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5264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5264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52644B"/>
    <w:pPr>
      <w:spacing w:before="160"/>
      <w:jc w:val="center"/>
    </w:pPr>
    <w:rPr>
      <w:i/>
      <w:iCs/>
      <w:color w:val="404040" w:themeColor="text1" w:themeTint="BF"/>
    </w:rPr>
  </w:style>
  <w:style w:type="character" w:customStyle="1" w:styleId="QuoteChar">
    <w:name w:val="Quote Char"/>
    <w:basedOn w:val="DefaultParagraphFont"/>
    <w:link w:val="Quote"/>
    <w:uiPriority w:val="29"/>
    <w:rsid w:val="0052644B"/>
    <w:rPr>
      <w:i/>
      <w:iCs/>
      <w:color w:val="404040" w:themeColor="text1" w:themeTint="BF"/>
    </w:rPr>
  </w:style>
  <w:style w:type="paragraph" w:styleId="ListParagraph">
    <w:name w:val="List Paragraph"/>
    <w:basedOn w:val="Normal"/>
    <w:uiPriority w:val="34"/>
    <w:qFormat/>
    <w:rsid w:val="0052644B"/>
    <w:pPr>
      <w:ind w:left="720"/>
      <w:contextualSpacing/>
    </w:pPr>
  </w:style>
  <w:style w:type="character" w:styleId="IntenseEmphasis">
    <w:name w:val="Intense Emphasis"/>
    <w:basedOn w:val="DefaultParagraphFont"/>
    <w:uiPriority w:val="21"/>
    <w:qFormat/>
    <w:rsid w:val="0052644B"/>
    <w:rPr>
      <w:i/>
      <w:iCs/>
      <w:color w:val="0F4761" w:themeColor="accent1" w:themeShade="BF"/>
    </w:rPr>
  </w:style>
  <w:style w:type="paragraph" w:styleId="IntenseQuote">
    <w:name w:val="Intense Quote"/>
    <w:basedOn w:val="Normal"/>
    <w:next w:val="Normal"/>
    <w:link w:val="IntenseQuoteChar"/>
    <w:uiPriority w:val="30"/>
    <w:qFormat/>
    <w:rsid w:val="005264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52644B"/>
    <w:rPr>
      <w:i/>
      <w:iCs/>
      <w:color w:val="0F4761" w:themeColor="accent1" w:themeShade="BF"/>
    </w:rPr>
  </w:style>
  <w:style w:type="character" w:styleId="IntenseReference">
    <w:name w:val="Intense Reference"/>
    <w:basedOn w:val="DefaultParagraphFont"/>
    <w:uiPriority w:val="32"/>
    <w:qFormat/>
    <w:rsid w:val="0052644B"/>
    <w:rPr>
      <w:b/>
      <w:bCs/>
      <w:smallCaps/>
      <w:color w:val="0F4761" w:themeColor="accent1" w:themeShade="BF"/>
      <w:spacing w:val="5"/>
    </w:rPr>
  </w:style>
  <w:style w:type="character" w:styleId="Hyperlink">
    <w:name w:val="Hyperlink"/>
    <w:basedOn w:val="DefaultParagraphFont"/>
    <w:uiPriority w:val="99"/>
    <w:unhideWhenUsed/>
    <w:rsid w:val="00F6730B"/>
    <w:rPr>
      <w:color w:val="467886" w:themeColor="hyperlink"/>
      <w:u w:val="single"/>
    </w:rPr>
  </w:style>
  <w:style w:type="character" w:styleId="UnresolvedMention">
    <w:name w:val="Unresolved Mention"/>
    <w:basedOn w:val="DefaultParagraphFont"/>
    <w:uiPriority w:val="99"/>
    <w:semiHidden/>
    <w:unhideWhenUsed/>
    <w:rsid w:val="00F6730B"/>
    <w:rPr>
      <w:color w:val="605E5C"/>
      <w:shd w:val="clear" w:color="auto" w:fill="E1DFDD"/>
    </w:rPr>
  </w:style>
  <w:style w:type="character" w:styleId="FollowedHyperlink">
    <w:name w:val="FollowedHyperlink"/>
    <w:basedOn w:val="DefaultParagraphFont"/>
    <w:uiPriority w:val="99"/>
    <w:semiHidden/>
    <w:unhideWhenUsed/>
    <w:rsid w:val="00A31199"/>
    <w:rPr>
      <w:color w:val="96607D"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www.researchgate.net/publication/380793287_The_Role_of_Ethical_Hacking_in_Modern_Cybersecurity_Practices" TargetMode="External"/><Relationship Id="rId3" Type="http://schemas.openxmlformats.org/officeDocument/2006/relationships/settings" Target="settings.xml"/><Relationship Id="rId7" Type="http://schemas.openxmlformats.org/officeDocument/2006/relationships/hyperlink" Target="https://www.researchgate.net/profile/Abu-Rayhan-11?_tp=eyJjb250ZXh0Ijp7ImZpcnN0UGFnZSI6InB1YmxpY2F0aW9uIiwicGFnZSI6InB1YmxpY2F0aW9uIn19"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hyperlink" Target="https://www.researchgate.net/publication/394420081_Ethical_Hacking_and_Cybersecurity_A_Comprehensive_Guide_to_Penetration_Testing_and_Threat_Mitigation-M_N_Alam_V_Laxmi_Eds" TargetMode="External"/><Relationship Id="rId11" Type="http://schemas.openxmlformats.org/officeDocument/2006/relationships/theme" Target="theme/theme1.xml"/><Relationship Id="rId5" Type="http://schemas.openxmlformats.org/officeDocument/2006/relationships/hyperlink" Target="https://www.tandfonline.com/doi/full/10.1080/1369118X.2025.2498683" TargetMode="Externa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hyperlink" Target="https://studyonline.unsw.edu.au/blog/career-ethical-hacking-key-lessons-ethical-hacker"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6</TotalTime>
  <Pages>5</Pages>
  <Words>887</Words>
  <Characters>5060</Characters>
  <Application>Microsoft Office Word</Application>
  <DocSecurity>0</DocSecurity>
  <Lines>42</Lines>
  <Paragraphs>11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5936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PRISCILLA Ama Hayford</dc:creator>
  <cp:keywords/>
  <dc:description/>
  <cp:lastModifiedBy>PRISCILLA Ama Hayford</cp:lastModifiedBy>
  <cp:revision>2</cp:revision>
  <dcterms:created xsi:type="dcterms:W3CDTF">2025-10-22T18:55:00Z</dcterms:created>
  <dcterms:modified xsi:type="dcterms:W3CDTF">2025-10-22T18:55:00Z</dcterms:modified>
</cp:coreProperties>
</file>