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07661" w14:textId="0522BDE6" w:rsidR="00C073FE" w:rsidRPr="00C073FE" w:rsidRDefault="00C073FE" w:rsidP="00C073FE">
      <w:pPr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sz w:val="20"/>
          <w:szCs w:val="20"/>
        </w:rPr>
        <w:t xml:space="preserve">Joseph Riley, </w:t>
      </w:r>
      <w:r w:rsidRPr="00C073FE">
        <w:rPr>
          <w:sz w:val="20"/>
          <w:szCs w:val="20"/>
        </w:rPr>
        <w:t>Watts-FitzGerald</w:t>
      </w:r>
      <w:r>
        <w:rPr>
          <w:sz w:val="20"/>
          <w:szCs w:val="20"/>
        </w:rPr>
        <w:t>, María Rodríguez</w:t>
      </w:r>
    </w:p>
    <w:p w14:paraId="7B6CEA43" w14:textId="1DD1F204" w:rsidR="00AF4E9E" w:rsidRDefault="00AF4E9E">
      <w:pPr>
        <w:rPr>
          <w:sz w:val="20"/>
          <w:szCs w:val="20"/>
        </w:rPr>
      </w:pPr>
    </w:p>
    <w:p w14:paraId="1C63FBC3" w14:textId="77777777" w:rsidR="00AF4E9E" w:rsidRDefault="00AF4E9E">
      <w:pPr>
        <w:rPr>
          <w:sz w:val="20"/>
          <w:szCs w:val="20"/>
        </w:rPr>
      </w:pPr>
    </w:p>
    <w:p w14:paraId="1DDBF487" w14:textId="77777777" w:rsidR="00B62EEA" w:rsidRPr="003C78F9" w:rsidRDefault="00B62EEA">
      <w:pPr>
        <w:rPr>
          <w:sz w:val="20"/>
          <w:szCs w:val="20"/>
        </w:rPr>
      </w:pPr>
      <w:r w:rsidRPr="003C78F9">
        <w:rPr>
          <w:sz w:val="20"/>
          <w:szCs w:val="20"/>
        </w:rPr>
        <w:t>SETS</w:t>
      </w:r>
    </w:p>
    <w:p w14:paraId="1A40AF25" w14:textId="77777777" w:rsidR="00B62EEA" w:rsidRDefault="00B62EEA">
      <w:pPr>
        <w:rPr>
          <w:sz w:val="20"/>
          <w:szCs w:val="20"/>
        </w:rPr>
      </w:pPr>
      <w:proofErr w:type="gramStart"/>
      <w:r w:rsidRPr="003C78F9">
        <w:rPr>
          <w:sz w:val="20"/>
          <w:szCs w:val="20"/>
        </w:rPr>
        <w:t>Hour(</w:t>
      </w:r>
      <w:proofErr w:type="spellStart"/>
      <w:proofErr w:type="gramEnd"/>
      <w:r w:rsidRPr="003C78F9">
        <w:rPr>
          <w:sz w:val="20"/>
          <w:szCs w:val="20"/>
        </w:rPr>
        <w:t>i</w:t>
      </w:r>
      <w:proofErr w:type="spellEnd"/>
      <w:r w:rsidRPr="003C78F9">
        <w:rPr>
          <w:sz w:val="20"/>
          <w:szCs w:val="20"/>
        </w:rPr>
        <w:t>) = {1, 2, 3… 24}</w:t>
      </w:r>
    </w:p>
    <w:p w14:paraId="46B0C6C8" w14:textId="524B6AC7" w:rsidR="003C78F9" w:rsidRDefault="003C78F9">
      <w:pPr>
        <w:rPr>
          <w:sz w:val="20"/>
          <w:szCs w:val="20"/>
        </w:rPr>
      </w:pPr>
      <w:r>
        <w:rPr>
          <w:sz w:val="20"/>
          <w:szCs w:val="20"/>
        </w:rPr>
        <w:t>P = Peak Hours</w:t>
      </w:r>
    </w:p>
    <w:p w14:paraId="7A2DFCCF" w14:textId="5F466007" w:rsidR="003C78F9" w:rsidRPr="003C78F9" w:rsidRDefault="003C78F9" w:rsidP="003C78F9">
      <w:pPr>
        <w:rPr>
          <w:sz w:val="20"/>
          <w:szCs w:val="20"/>
        </w:rPr>
      </w:pPr>
      <w:r>
        <w:rPr>
          <w:sz w:val="20"/>
          <w:szCs w:val="20"/>
        </w:rPr>
        <w:t>0P = Off Peak Hours</w:t>
      </w:r>
    </w:p>
    <w:p w14:paraId="3E8BD896" w14:textId="77777777" w:rsidR="00B62EEA" w:rsidRPr="003C78F9" w:rsidRDefault="00B62EEA">
      <w:pPr>
        <w:rPr>
          <w:sz w:val="20"/>
          <w:szCs w:val="20"/>
        </w:rPr>
      </w:pPr>
    </w:p>
    <w:p w14:paraId="1600CA89" w14:textId="77777777" w:rsidR="00B62EEA" w:rsidRPr="003C78F9" w:rsidRDefault="00B62EEA">
      <w:pPr>
        <w:rPr>
          <w:sz w:val="20"/>
          <w:szCs w:val="20"/>
        </w:rPr>
      </w:pPr>
      <w:r w:rsidRPr="003C78F9">
        <w:rPr>
          <w:sz w:val="20"/>
          <w:szCs w:val="20"/>
        </w:rPr>
        <w:t>CONSTANTS</w:t>
      </w:r>
    </w:p>
    <w:p w14:paraId="3766ADA8" w14:textId="77777777" w:rsidR="00B62EEA" w:rsidRPr="003C78F9" w:rsidRDefault="00B62EEA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MaxCap</w:t>
      </w:r>
      <w:proofErr w:type="spellEnd"/>
      <w:r w:rsidRPr="003C78F9">
        <w:rPr>
          <w:sz w:val="20"/>
          <w:szCs w:val="20"/>
        </w:rPr>
        <w:t xml:space="preserve"> = Maximum capacity of the generator (13,400 MWH)</w:t>
      </w:r>
    </w:p>
    <w:p w14:paraId="7920CF3C" w14:textId="77777777" w:rsidR="00B62EEA" w:rsidRPr="003C78F9" w:rsidRDefault="00B62EEA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GenCosts</w:t>
      </w:r>
      <w:proofErr w:type="spellEnd"/>
      <w:r w:rsidRPr="003C78F9">
        <w:rPr>
          <w:sz w:val="20"/>
          <w:szCs w:val="20"/>
        </w:rPr>
        <w:t xml:space="preserve"> = 50 $/</w:t>
      </w:r>
      <w:proofErr w:type="spellStart"/>
      <w:r w:rsidRPr="003C78F9">
        <w:rPr>
          <w:sz w:val="20"/>
          <w:szCs w:val="20"/>
        </w:rPr>
        <w:t>MWh</w:t>
      </w:r>
      <w:proofErr w:type="spellEnd"/>
    </w:p>
    <w:p w14:paraId="7ABB1C64" w14:textId="77777777" w:rsidR="00B62EEA" w:rsidRPr="003C78F9" w:rsidRDefault="00B62EEA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OverCosts</w:t>
      </w:r>
      <w:proofErr w:type="spellEnd"/>
      <w:r w:rsidRPr="003C78F9">
        <w:rPr>
          <w:sz w:val="20"/>
          <w:szCs w:val="20"/>
        </w:rPr>
        <w:t xml:space="preserve"> = 60,000 $/</w:t>
      </w:r>
      <w:proofErr w:type="spellStart"/>
      <w:r w:rsidRPr="003C78F9">
        <w:rPr>
          <w:sz w:val="20"/>
          <w:szCs w:val="20"/>
        </w:rPr>
        <w:t>MWh</w:t>
      </w:r>
      <w:proofErr w:type="spellEnd"/>
    </w:p>
    <w:p w14:paraId="773D223C" w14:textId="77777777" w:rsidR="00B62EEA" w:rsidRPr="003C78F9" w:rsidRDefault="00B62EEA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Perc</w:t>
      </w:r>
      <w:proofErr w:type="spellEnd"/>
      <w:r w:rsidRPr="003C78F9">
        <w:rPr>
          <w:sz w:val="20"/>
          <w:szCs w:val="20"/>
        </w:rPr>
        <w:t xml:space="preserve"> = Revenue neutrality (13%)</w:t>
      </w:r>
    </w:p>
    <w:p w14:paraId="7F574603" w14:textId="77777777" w:rsidR="00B62EEA" w:rsidRPr="003C78F9" w:rsidRDefault="00B62EEA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TDCosts</w:t>
      </w:r>
      <w:proofErr w:type="spellEnd"/>
      <w:r w:rsidRPr="003C78F9">
        <w:rPr>
          <w:sz w:val="20"/>
          <w:szCs w:val="20"/>
        </w:rPr>
        <w:t xml:space="preserve"> = Transmission and distributions costs $</w:t>
      </w:r>
      <w:r w:rsidRPr="003C78F9">
        <w:rPr>
          <w:rFonts w:ascii="Calibri" w:eastAsia="Times New Roman" w:hAnsi="Calibri" w:cs="Times New Roman"/>
          <w:color w:val="000000"/>
          <w:sz w:val="20"/>
          <w:szCs w:val="20"/>
        </w:rPr>
        <w:t>591,606,483</w:t>
      </w:r>
    </w:p>
    <w:p w14:paraId="5225E8C9" w14:textId="390268A5" w:rsidR="00B62EEA" w:rsidRPr="003C78F9" w:rsidRDefault="00720DEB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Flat_rate</w:t>
      </w:r>
      <w:proofErr w:type="spellEnd"/>
      <w:r w:rsidRPr="003C78F9">
        <w:rPr>
          <w:sz w:val="20"/>
          <w:szCs w:val="20"/>
        </w:rPr>
        <w:t xml:space="preserve"> = 90 $/</w:t>
      </w:r>
      <w:proofErr w:type="spellStart"/>
      <w:r w:rsidRPr="003C78F9">
        <w:rPr>
          <w:sz w:val="20"/>
          <w:szCs w:val="20"/>
        </w:rPr>
        <w:t>MWh</w:t>
      </w:r>
      <w:proofErr w:type="spellEnd"/>
    </w:p>
    <w:p w14:paraId="03A6F521" w14:textId="18FC48CF" w:rsidR="00A94F2C" w:rsidRPr="003C78F9" w:rsidRDefault="00A94F2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5D4CC050" w14:textId="2181D9DC" w:rsidR="00A94F2C" w:rsidRPr="003C78F9" w:rsidRDefault="00A94F2C" w:rsidP="00A94F2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</m:t>
              </m:r>
            </m:sub>
          </m:sSub>
        </m:oMath>
      </m:oMathPara>
      <w:bookmarkStart w:id="0" w:name="_GoBack"/>
      <w:bookmarkEnd w:id="0"/>
    </w:p>
    <w:p w14:paraId="391E5FC4" w14:textId="77777777" w:rsidR="00A94F2C" w:rsidRPr="003C78F9" w:rsidRDefault="00A94F2C">
      <w:pPr>
        <w:rPr>
          <w:sz w:val="20"/>
          <w:szCs w:val="20"/>
        </w:rPr>
      </w:pPr>
    </w:p>
    <w:p w14:paraId="5CF739B6" w14:textId="312C7950" w:rsidR="0081640D" w:rsidRPr="003C78F9" w:rsidRDefault="00B62EEA">
      <w:pPr>
        <w:rPr>
          <w:sz w:val="20"/>
          <w:szCs w:val="20"/>
        </w:rPr>
      </w:pPr>
      <w:r w:rsidRPr="003C78F9">
        <w:rPr>
          <w:sz w:val="20"/>
          <w:szCs w:val="20"/>
        </w:rPr>
        <w:t>DECISION VARIABLES</w:t>
      </w:r>
    </w:p>
    <w:p w14:paraId="6E600CB2" w14:textId="1236AE62" w:rsidR="00B62EEA" w:rsidRPr="003C78F9" w:rsidRDefault="00CB526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=Peak price rat</m:t>
          </m:r>
          <m:r>
            <w:rPr>
              <w:rFonts w:ascii="Cambria Math" w:hAnsi="Cambria Math"/>
              <w:sz w:val="20"/>
              <w:szCs w:val="20"/>
            </w:rPr>
            <m:t>e</m:t>
          </m:r>
        </m:oMath>
      </m:oMathPara>
    </w:p>
    <w:p w14:paraId="65586300" w14:textId="1D5E794E" w:rsidR="00CB526D" w:rsidRPr="003C78F9" w:rsidRDefault="00CB526D" w:rsidP="00CB526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=Off peak price rat</m:t>
          </m:r>
          <m:r>
            <w:rPr>
              <w:rFonts w:ascii="Cambria Math" w:hAnsi="Cambria Math"/>
              <w:sz w:val="20"/>
              <w:szCs w:val="20"/>
            </w:rPr>
            <m:t>e</m:t>
          </m:r>
        </m:oMath>
      </m:oMathPara>
    </w:p>
    <w:p w14:paraId="4208C41D" w14:textId="08F4EF8E" w:rsidR="00CB526D" w:rsidRPr="003C78F9" w:rsidRDefault="00CB526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=usage per hour i under the new price schem</m:t>
          </m:r>
          <m: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45234B6" w14:textId="02DB5253" w:rsidR="00A94F2C" w:rsidRPr="003C78F9" w:rsidRDefault="00A94F2C" w:rsidP="00A94F2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=total usage under the n</m:t>
          </m:r>
          <m:r>
            <w:rPr>
              <w:rFonts w:ascii="Cambria Math" w:hAnsi="Cambria Math"/>
              <w:sz w:val="20"/>
              <w:szCs w:val="20"/>
            </w:rPr>
            <m:t>ew price schem</m:t>
          </m:r>
          <m:r>
            <w:rPr>
              <w:rFonts w:ascii="Cambria Math" w:hAnsi="Cambria Math"/>
              <w:sz w:val="20"/>
              <w:szCs w:val="20"/>
            </w:rPr>
            <m:t>a during peak hour</m:t>
          </m:r>
        </m:oMath>
      </m:oMathPara>
    </w:p>
    <w:p w14:paraId="1D1965B4" w14:textId="2942AA17" w:rsidR="00A94F2C" w:rsidRPr="003C78F9" w:rsidRDefault="00A94F2C" w:rsidP="00A94F2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=total usage under the new price schem</m:t>
          </m:r>
          <m:r>
            <w:rPr>
              <w:rFonts w:ascii="Cambria Math" w:hAnsi="Cambria Math"/>
              <w:sz w:val="20"/>
              <w:szCs w:val="20"/>
            </w:rPr>
            <m:t>a during off peak hour</m:t>
          </m:r>
        </m:oMath>
      </m:oMathPara>
    </w:p>
    <w:p w14:paraId="081EB52E" w14:textId="77777777" w:rsidR="00A94F2C" w:rsidRPr="003C78F9" w:rsidRDefault="00A94F2C" w:rsidP="00A94F2C">
      <w:pPr>
        <w:rPr>
          <w:sz w:val="20"/>
          <w:szCs w:val="20"/>
        </w:rPr>
      </w:pPr>
    </w:p>
    <w:p w14:paraId="3796D9C0" w14:textId="77777777" w:rsidR="00CB526D" w:rsidRPr="003C78F9" w:rsidRDefault="00CB526D">
      <w:pPr>
        <w:rPr>
          <w:sz w:val="20"/>
          <w:szCs w:val="20"/>
        </w:rPr>
      </w:pPr>
    </w:p>
    <w:p w14:paraId="75D3F83B" w14:textId="77777777" w:rsidR="00E95220" w:rsidRPr="003C78F9" w:rsidRDefault="00B62EEA" w:rsidP="00B62EEA">
      <w:pPr>
        <w:rPr>
          <w:sz w:val="20"/>
          <w:szCs w:val="20"/>
        </w:rPr>
      </w:pPr>
      <w:r w:rsidRPr="003C78F9">
        <w:rPr>
          <w:sz w:val="20"/>
          <w:szCs w:val="20"/>
        </w:rPr>
        <w:t xml:space="preserve">OBJECTIVE FUNCTION </w:t>
      </w:r>
    </w:p>
    <w:p w14:paraId="5FE6DB1B" w14:textId="77777777" w:rsidR="00B62EEA" w:rsidRPr="003C78F9" w:rsidRDefault="00B62EEA" w:rsidP="00B62EEA">
      <w:pPr>
        <w:rPr>
          <w:sz w:val="20"/>
          <w:szCs w:val="20"/>
        </w:rPr>
      </w:pPr>
      <w:r w:rsidRPr="003C78F9">
        <w:rPr>
          <w:sz w:val="20"/>
          <w:szCs w:val="20"/>
        </w:rPr>
        <w:t>Minimize generation costs and extra costs</w:t>
      </w:r>
      <w:r w:rsidR="00E95220" w:rsidRPr="003C78F9">
        <w:rPr>
          <w:sz w:val="20"/>
          <w:szCs w:val="20"/>
        </w:rPr>
        <w:t xml:space="preserve"> per hour. For each hour multiply usage times own generation costs if within capacity plus excess usage times buying extra purchasing costs.</w:t>
      </w:r>
    </w:p>
    <w:p w14:paraId="36707566" w14:textId="77777777" w:rsidR="00B62EEA" w:rsidRPr="003C78F9" w:rsidRDefault="00B62EEA">
      <w:pPr>
        <w:rPr>
          <w:sz w:val="20"/>
          <w:szCs w:val="20"/>
        </w:rPr>
      </w:pPr>
    </w:p>
    <w:p w14:paraId="135494B0" w14:textId="77777777" w:rsidR="00B62EEA" w:rsidRPr="003C78F9" w:rsidRDefault="00B62EEA">
      <w:pPr>
        <w:rPr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24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GenCost*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 MaxCap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+OverCosts*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max⁡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(0,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-MaxCap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2ED8D41E" w14:textId="77777777" w:rsidR="00B62EEA" w:rsidRPr="003C78F9" w:rsidRDefault="00B62EEA">
      <w:pPr>
        <w:rPr>
          <w:sz w:val="20"/>
          <w:szCs w:val="20"/>
        </w:rPr>
      </w:pPr>
    </w:p>
    <w:p w14:paraId="4F4E54DF" w14:textId="035E3754" w:rsidR="00B62EEA" w:rsidRPr="003C78F9" w:rsidRDefault="00CB526D">
      <w:pPr>
        <w:rPr>
          <w:sz w:val="20"/>
          <w:szCs w:val="20"/>
        </w:rPr>
      </w:pPr>
      <w:r w:rsidRPr="003C78F9">
        <w:rPr>
          <w:sz w:val="20"/>
          <w:szCs w:val="20"/>
        </w:rPr>
        <w:t>CONTRAINTS</w:t>
      </w:r>
    </w:p>
    <w:p w14:paraId="72597F19" w14:textId="77777777" w:rsidR="00404CF4" w:rsidRPr="003C78F9" w:rsidRDefault="00404CF4">
      <w:pPr>
        <w:rPr>
          <w:sz w:val="20"/>
          <w:szCs w:val="20"/>
        </w:rPr>
      </w:pPr>
    </w:p>
    <w:p w14:paraId="6009E4AF" w14:textId="0DF58C40" w:rsidR="00720DEB" w:rsidRPr="00AF4E9E" w:rsidRDefault="00AF4E9E" w:rsidP="00720DEB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>
        <w:rPr>
          <w:sz w:val="20"/>
          <w:szCs w:val="20"/>
        </w:rPr>
        <w:t>Bill neutrality</w:t>
      </w:r>
    </w:p>
    <w:p w14:paraId="310DA2F1" w14:textId="251395F7" w:rsidR="0054254C" w:rsidRPr="003C78F9" w:rsidRDefault="0054254C" w:rsidP="0054254C">
      <w:pPr>
        <w:rPr>
          <w:sz w:val="20"/>
          <w:szCs w:val="20"/>
        </w:rPr>
      </w:pPr>
      <w:proofErr w:type="spellStart"/>
      <w:proofErr w:type="gramStart"/>
      <w:r w:rsidRPr="003C78F9">
        <w:rPr>
          <w:sz w:val="20"/>
          <w:szCs w:val="20"/>
        </w:rPr>
        <w:t>FlatRate</w:t>
      </w:r>
      <w:proofErr w:type="spellEnd"/>
      <w:r w:rsidRPr="003C78F9">
        <w:rPr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Pr="003C78F9">
        <w:rPr>
          <w:sz w:val="20"/>
          <w:szCs w:val="20"/>
        </w:rPr>
        <w:t>) =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</w:p>
    <w:p w14:paraId="6E4DBA31" w14:textId="77777777" w:rsidR="0054254C" w:rsidRPr="003C78F9" w:rsidRDefault="0054254C" w:rsidP="0054254C">
      <w:pPr>
        <w:rPr>
          <w:sz w:val="20"/>
          <w:szCs w:val="20"/>
        </w:rPr>
      </w:pPr>
    </w:p>
    <w:p w14:paraId="1B33645B" w14:textId="39A0D435" w:rsidR="0054254C" w:rsidRPr="00AF4E9E" w:rsidRDefault="00AF4E9E" w:rsidP="0054254C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>
        <w:rPr>
          <w:sz w:val="20"/>
          <w:szCs w:val="20"/>
        </w:rPr>
        <w:t>Price Range</w:t>
      </w:r>
    </w:p>
    <w:p w14:paraId="4D12560E" w14:textId="606F3365" w:rsidR="0054254C" w:rsidRPr="00AF4E9E" w:rsidRDefault="0054254C" w:rsidP="0054254C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&lt;FlatRate&lt;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04560063" w14:textId="77777777" w:rsidR="00404CF4" w:rsidRPr="003C78F9" w:rsidRDefault="00404CF4" w:rsidP="0054254C">
      <w:pPr>
        <w:rPr>
          <w:sz w:val="20"/>
          <w:szCs w:val="20"/>
        </w:rPr>
      </w:pPr>
    </w:p>
    <w:p w14:paraId="6198614C" w14:textId="367DE5D3" w:rsidR="0054254C" w:rsidRPr="00AF4E9E" w:rsidRDefault="00404CF4" w:rsidP="0054254C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3C78F9">
        <w:rPr>
          <w:sz w:val="20"/>
          <w:szCs w:val="20"/>
        </w:rPr>
        <w:t>Pro</w:t>
      </w:r>
      <w:r w:rsidR="0054254C" w:rsidRPr="003C78F9">
        <w:rPr>
          <w:sz w:val="20"/>
          <w:szCs w:val="20"/>
        </w:rPr>
        <w:t>fit Restriction</w:t>
      </w:r>
    </w:p>
    <w:p w14:paraId="0F3AB16A" w14:textId="087BD457" w:rsidR="0054254C" w:rsidRPr="003C78F9" w:rsidRDefault="0054254C" w:rsidP="0054254C">
      <w:pPr>
        <w:rPr>
          <w:sz w:val="20"/>
          <w:szCs w:val="20"/>
        </w:rPr>
      </w:pPr>
      <w:proofErr w:type="spellStart"/>
      <w:r w:rsidRPr="003C78F9">
        <w:rPr>
          <w:sz w:val="20"/>
          <w:szCs w:val="20"/>
        </w:rPr>
        <w:t>Perc</w:t>
      </w:r>
      <w:proofErr w:type="spellEnd"/>
      <w:r w:rsidRPr="003C78F9">
        <w:rPr>
          <w:sz w:val="20"/>
          <w:szCs w:val="20"/>
        </w:rPr>
        <w:t>*(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="00B020FD"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="00B020FD"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Pr="003C78F9">
        <w:rPr>
          <w:sz w:val="20"/>
          <w:szCs w:val="20"/>
        </w:rPr>
        <w:t>)</w:t>
      </w:r>
      <w:r w:rsidR="00B020FD" w:rsidRPr="003C78F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="00B020FD" w:rsidRPr="003C78F9">
        <w:rPr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="00B020FD"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="00B020FD" w:rsidRPr="003C78F9">
        <w:rPr>
          <w:sz w:val="20"/>
          <w:szCs w:val="20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op</m:t>
            </m:r>
          </m:sub>
        </m:sSub>
      </m:oMath>
      <w:r w:rsidR="00B020FD" w:rsidRPr="003C78F9">
        <w:rPr>
          <w:sz w:val="20"/>
          <w:szCs w:val="20"/>
        </w:rPr>
        <w:t>) – {</w:t>
      </w:r>
      <m:oMath>
        <m:r>
          <w:rPr>
            <w:rFonts w:ascii="Cambria Math" w:hAnsi="Cambria Math"/>
            <w:sz w:val="20"/>
            <w:szCs w:val="20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24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GenCost*</m:t>
            </m:r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MaxCap</m:t>
                    </m:r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>+OverCosts*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max⁡</m:t>
            </m:r>
            <m:r>
              <w:rPr>
                <w:rFonts w:ascii="Cambria Math" w:hAnsi="Cambria Math"/>
                <w:sz w:val="20"/>
                <w:szCs w:val="20"/>
              </w:rPr>
              <m:t xml:space="preserve">(0,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-MaxCap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 w:rsidR="00B020FD" w:rsidRPr="003C78F9">
        <w:rPr>
          <w:sz w:val="20"/>
          <w:szCs w:val="20"/>
        </w:rPr>
        <w:t>]+</w:t>
      </w:r>
      <w:proofErr w:type="spellStart"/>
      <w:r w:rsidR="00B020FD" w:rsidRPr="003C78F9">
        <w:rPr>
          <w:sz w:val="20"/>
          <w:szCs w:val="20"/>
        </w:rPr>
        <w:t>TDCosts</w:t>
      </w:r>
      <w:proofErr w:type="spellEnd"/>
      <w:r w:rsidR="00B020FD" w:rsidRPr="003C78F9">
        <w:rPr>
          <w:sz w:val="20"/>
          <w:szCs w:val="20"/>
        </w:rPr>
        <w:t>}</w:t>
      </w:r>
    </w:p>
    <w:p w14:paraId="06F3CEB0" w14:textId="77777777" w:rsidR="00404CF4" w:rsidRPr="003C78F9" w:rsidRDefault="00404CF4" w:rsidP="0054254C">
      <w:pPr>
        <w:rPr>
          <w:sz w:val="20"/>
          <w:szCs w:val="20"/>
        </w:rPr>
      </w:pPr>
    </w:p>
    <w:p w14:paraId="7BF3C5BD" w14:textId="5166664B" w:rsidR="00404CF4" w:rsidRPr="00AF4E9E" w:rsidRDefault="00404CF4" w:rsidP="00404CF4">
      <w:pPr>
        <w:pStyle w:val="Prrafodelista"/>
        <w:numPr>
          <w:ilvl w:val="0"/>
          <w:numId w:val="1"/>
        </w:numPr>
        <w:ind w:left="284" w:hanging="284"/>
        <w:rPr>
          <w:sz w:val="20"/>
          <w:szCs w:val="20"/>
        </w:rPr>
      </w:pPr>
      <w:r w:rsidRPr="003C78F9">
        <w:rPr>
          <w:sz w:val="20"/>
          <w:szCs w:val="20"/>
        </w:rPr>
        <w:t>Non negativity decision variables</w:t>
      </w:r>
    </w:p>
    <w:p w14:paraId="5880A47F" w14:textId="51E6FE06" w:rsidR="00404CF4" w:rsidRPr="003C78F9" w:rsidRDefault="00404CF4" w:rsidP="00404CF4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≥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1D8303F4" w14:textId="147B2C9F" w:rsidR="00404CF4" w:rsidRDefault="00404CF4" w:rsidP="00404CF4"/>
    <w:p w14:paraId="524CF6E6" w14:textId="77777777" w:rsidR="00404CF4" w:rsidRPr="00B020FD" w:rsidRDefault="00404CF4" w:rsidP="0054254C"/>
    <w:p w14:paraId="0B1ABDEA" w14:textId="77777777" w:rsidR="00B62EEA" w:rsidRDefault="00B62EEA"/>
    <w:sectPr w:rsidR="00B62EEA" w:rsidSect="000739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92966"/>
    <w:multiLevelType w:val="hybridMultilevel"/>
    <w:tmpl w:val="AEB60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27035"/>
    <w:multiLevelType w:val="hybridMultilevel"/>
    <w:tmpl w:val="AEB60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EA"/>
    <w:rsid w:val="00073994"/>
    <w:rsid w:val="000E57A1"/>
    <w:rsid w:val="003C78F9"/>
    <w:rsid w:val="00404CF4"/>
    <w:rsid w:val="004547AA"/>
    <w:rsid w:val="0054254C"/>
    <w:rsid w:val="00720DEB"/>
    <w:rsid w:val="00755499"/>
    <w:rsid w:val="0081640D"/>
    <w:rsid w:val="00A94F2C"/>
    <w:rsid w:val="00AF4E9E"/>
    <w:rsid w:val="00B020FD"/>
    <w:rsid w:val="00B62EEA"/>
    <w:rsid w:val="00C073FE"/>
    <w:rsid w:val="00CB526D"/>
    <w:rsid w:val="00E95220"/>
    <w:rsid w:val="00E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2C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2EE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EE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EEA"/>
    <w:rPr>
      <w:rFonts w:ascii="Lucida Grande" w:hAnsi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720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2EE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EE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EEA"/>
    <w:rPr>
      <w:rFonts w:ascii="Lucida Grande" w:hAnsi="Lucida Grande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72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Virginia Rodríguez</dc:creator>
  <cp:keywords/>
  <dc:description/>
  <cp:lastModifiedBy>María Virginia Rodríguez</cp:lastModifiedBy>
  <cp:revision>14</cp:revision>
  <dcterms:created xsi:type="dcterms:W3CDTF">2013-05-02T18:42:00Z</dcterms:created>
  <dcterms:modified xsi:type="dcterms:W3CDTF">2013-05-02T19:20:00Z</dcterms:modified>
</cp:coreProperties>
</file>