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812A9" w:rsidR="00150BA8" w:rsidP="00150BA8" w:rsidRDefault="00150BA8" w14:paraId="655A6413" w14:textId="40A80AE2">
      <w:pPr>
        <w:rPr>
          <w:sz w:val="32"/>
          <w:szCs w:val="32"/>
        </w:rPr>
      </w:pPr>
      <w:r w:rsidRPr="007812A9">
        <w:rPr>
          <w:sz w:val="32"/>
          <w:szCs w:val="32"/>
        </w:rPr>
        <w:t xml:space="preserve">Tania </w:t>
      </w:r>
      <w:proofErr w:type="spellStart"/>
      <w:r w:rsidRPr="007812A9">
        <w:rPr>
          <w:sz w:val="32"/>
          <w:szCs w:val="32"/>
        </w:rPr>
        <w:t>Markusson</w:t>
      </w:r>
      <w:proofErr w:type="spellEnd"/>
    </w:p>
    <w:p w:rsidR="00150BA8" w:rsidRDefault="00150BA8" w14:paraId="09B66855" w14:textId="3EF63504">
      <w:r>
        <w:t>Age: 33</w:t>
      </w:r>
    </w:p>
    <w:p w:rsidRPr="00150BA8" w:rsidR="00150BA8" w:rsidRDefault="00150BA8" w14:paraId="065CA336" w14:textId="135D796B">
      <w:pPr>
        <w:rPr>
          <w:b/>
          <w:bCs/>
          <w:sz w:val="24"/>
          <w:szCs w:val="24"/>
          <w:u w:val="single"/>
        </w:rPr>
      </w:pPr>
      <w:r w:rsidRPr="00150BA8">
        <w:rPr>
          <w:b/>
          <w:bCs/>
          <w:sz w:val="24"/>
          <w:szCs w:val="24"/>
          <w:u w:val="single"/>
        </w:rPr>
        <w:t>Profile</w:t>
      </w:r>
    </w:p>
    <w:p w:rsidR="00150BA8" w:rsidRDefault="00150BA8" w14:paraId="35BF4A0E" w14:textId="77777777">
      <w:r>
        <w:t>Tania is a breast cancer survivor. She lives in covid hot-spot area. She uses the provincial website for booking appointment daily for other people.</w:t>
      </w:r>
    </w:p>
    <w:p w:rsidRPr="00150BA8" w:rsidR="00150BA8" w:rsidRDefault="00150BA8" w14:paraId="310360D7" w14:textId="77777777">
      <w:pPr>
        <w:rPr>
          <w:b/>
          <w:bCs/>
        </w:rPr>
      </w:pPr>
      <w:r w:rsidRPr="00150BA8">
        <w:rPr>
          <w:b/>
          <w:bCs/>
        </w:rPr>
        <w:t>Goal</w:t>
      </w:r>
    </w:p>
    <w:p w:rsidR="00150BA8" w:rsidP="00150BA8" w:rsidRDefault="00150BA8" w14:paraId="1C12775F" w14:textId="609F0757">
      <w:pPr>
        <w:pStyle w:val="ListParagraph"/>
        <w:numPr>
          <w:ilvl w:val="0"/>
          <w:numId w:val="1"/>
        </w:numPr>
      </w:pPr>
      <w:r>
        <w:t>Book an appointment for her 48-year-old father and others.</w:t>
      </w:r>
    </w:p>
    <w:p w:rsidR="00296317" w:rsidP="00150BA8" w:rsidRDefault="00296317" w14:paraId="4FE96C45" w14:textId="6D273E8A">
      <w:pPr>
        <w:pStyle w:val="ListParagraph"/>
        <w:numPr>
          <w:ilvl w:val="0"/>
          <w:numId w:val="1"/>
        </w:numPr>
        <w:rPr/>
      </w:pPr>
      <w:r w:rsidR="00296317">
        <w:rPr/>
        <w:t>Wants an improved UI with for booking appointments.</w:t>
      </w:r>
    </w:p>
    <w:p w:rsidRPr="00150BA8" w:rsidR="00150BA8" w:rsidP="00150BA8" w:rsidRDefault="00150BA8" w14:paraId="5743066A" w14:textId="4E3ED766">
      <w:pPr>
        <w:ind w:left="52"/>
        <w:rPr>
          <w:b/>
          <w:bCs/>
        </w:rPr>
      </w:pPr>
      <w:r w:rsidRPr="00150BA8">
        <w:rPr>
          <w:b/>
          <w:bCs/>
        </w:rPr>
        <w:t>Frustration</w:t>
      </w:r>
    </w:p>
    <w:p w:rsidR="00150BA8" w:rsidP="00150BA8" w:rsidRDefault="00150BA8" w14:paraId="5BDA4BD4" w14:textId="76BD331B">
      <w:pPr>
        <w:pStyle w:val="ListParagraph"/>
        <w:numPr>
          <w:ilvl w:val="0"/>
          <w:numId w:val="1"/>
        </w:numPr>
      </w:pPr>
      <w:r>
        <w:t>Glitch on the website. When registering for covid vaccine, the website redirects the person to places with no vaccine availability and this led to people running around in search of appointment.</w:t>
      </w:r>
    </w:p>
    <w:p w:rsidR="00150BA8" w:rsidP="00150BA8" w:rsidRDefault="00296317" w14:paraId="2D73660A" w14:textId="7E12BFE9">
      <w:pPr>
        <w:pStyle w:val="ListParagraph"/>
        <w:numPr>
          <w:ilvl w:val="0"/>
          <w:numId w:val="1"/>
        </w:numPr>
      </w:pPr>
      <w:r>
        <w:t>Longer virtual queues for appointment that can last for hours.</w:t>
      </w:r>
    </w:p>
    <w:p w:rsidR="00150BA8" w:rsidP="00150BA8" w:rsidRDefault="00150BA8" w14:paraId="57FB7ED3" w14:textId="663D3E7E">
      <w:pPr>
        <w:pStyle w:val="ListParagraph"/>
      </w:pPr>
    </w:p>
    <w:p w:rsidRPr="00150BA8" w:rsidR="00150BA8" w:rsidP="00150BA8" w:rsidRDefault="00150BA8" w14:paraId="56935072" w14:textId="374EDBE7">
      <w:pPr>
        <w:pStyle w:val="ListParagraph"/>
        <w:ind w:left="0"/>
        <w:rPr>
          <w:b/>
          <w:bCs/>
        </w:rPr>
      </w:pPr>
      <w:r w:rsidRPr="00150BA8">
        <w:rPr>
          <w:b/>
          <w:bCs/>
        </w:rPr>
        <w:t>Features to include in the app</w:t>
      </w:r>
    </w:p>
    <w:p w:rsidR="00150BA8" w:rsidP="00150BA8" w:rsidRDefault="00150BA8" w14:paraId="675702B5" w14:textId="2AA1E66C">
      <w:pPr>
        <w:pStyle w:val="ListParagraph"/>
        <w:numPr>
          <w:ilvl w:val="0"/>
          <w:numId w:val="2"/>
        </w:numPr>
      </w:pPr>
      <w:r>
        <w:t>Better booking feature for appointment</w:t>
      </w:r>
      <w:r w:rsidR="00296317">
        <w:t xml:space="preserve"> with filtering and sorting option for clinic selction.</w:t>
      </w:r>
    </w:p>
    <w:p w:rsidR="00150BA8" w:rsidP="00150BA8" w:rsidRDefault="00150BA8" w14:paraId="261386F5" w14:textId="1BFCABD4">
      <w:pPr>
        <w:pStyle w:val="ListParagraph"/>
        <w:numPr>
          <w:ilvl w:val="0"/>
          <w:numId w:val="2"/>
        </w:numPr>
      </w:pPr>
      <w:r>
        <w:t>Wants information displayed for covid exposure and exposures nearby.</w:t>
      </w:r>
    </w:p>
    <w:p w:rsidR="00150BA8" w:rsidP="00150BA8" w:rsidRDefault="00150BA8" w14:paraId="49DAC3C1" w14:textId="29B1DEAA">
      <w:pPr>
        <w:pStyle w:val="ListParagraph"/>
        <w:ind w:left="772"/>
      </w:pPr>
    </w:p>
    <w:p w:rsidR="00150BA8" w:rsidRDefault="00150BA8" w14:paraId="1183B2A2" w14:textId="77777777"/>
    <w:sectPr w:rsidR="00150BA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4B09"/>
    <w:multiLevelType w:val="hybridMultilevel"/>
    <w:tmpl w:val="9FE80A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EE3C3D"/>
    <w:multiLevelType w:val="hybridMultilevel"/>
    <w:tmpl w:val="C136B3C8"/>
    <w:lvl w:ilvl="0" w:tplc="04090001">
      <w:start w:val="1"/>
      <w:numFmt w:val="bullet"/>
      <w:lvlText w:val=""/>
      <w:lvlJc w:val="left"/>
      <w:pPr>
        <w:ind w:left="772" w:hanging="360"/>
      </w:pPr>
      <w:rPr>
        <w:rFonts w:hint="default" w:ascii="Symbol" w:hAnsi="Symbol"/>
      </w:rPr>
    </w:lvl>
    <w:lvl w:ilvl="1" w:tplc="04090003" w:tentative="1">
      <w:start w:val="1"/>
      <w:numFmt w:val="bullet"/>
      <w:lvlText w:val="o"/>
      <w:lvlJc w:val="left"/>
      <w:pPr>
        <w:ind w:left="1492" w:hanging="360"/>
      </w:pPr>
      <w:rPr>
        <w:rFonts w:hint="default" w:ascii="Courier New" w:hAnsi="Courier New" w:cs="Courier New"/>
      </w:rPr>
    </w:lvl>
    <w:lvl w:ilvl="2" w:tplc="04090005" w:tentative="1">
      <w:start w:val="1"/>
      <w:numFmt w:val="bullet"/>
      <w:lvlText w:val=""/>
      <w:lvlJc w:val="left"/>
      <w:pPr>
        <w:ind w:left="2212" w:hanging="360"/>
      </w:pPr>
      <w:rPr>
        <w:rFonts w:hint="default" w:ascii="Wingdings" w:hAnsi="Wingdings"/>
      </w:rPr>
    </w:lvl>
    <w:lvl w:ilvl="3" w:tplc="04090001" w:tentative="1">
      <w:start w:val="1"/>
      <w:numFmt w:val="bullet"/>
      <w:lvlText w:val=""/>
      <w:lvlJc w:val="left"/>
      <w:pPr>
        <w:ind w:left="2932" w:hanging="360"/>
      </w:pPr>
      <w:rPr>
        <w:rFonts w:hint="default" w:ascii="Symbol" w:hAnsi="Symbol"/>
      </w:rPr>
    </w:lvl>
    <w:lvl w:ilvl="4" w:tplc="04090003" w:tentative="1">
      <w:start w:val="1"/>
      <w:numFmt w:val="bullet"/>
      <w:lvlText w:val="o"/>
      <w:lvlJc w:val="left"/>
      <w:pPr>
        <w:ind w:left="3652" w:hanging="360"/>
      </w:pPr>
      <w:rPr>
        <w:rFonts w:hint="default" w:ascii="Courier New" w:hAnsi="Courier New" w:cs="Courier New"/>
      </w:rPr>
    </w:lvl>
    <w:lvl w:ilvl="5" w:tplc="04090005" w:tentative="1">
      <w:start w:val="1"/>
      <w:numFmt w:val="bullet"/>
      <w:lvlText w:val=""/>
      <w:lvlJc w:val="left"/>
      <w:pPr>
        <w:ind w:left="4372" w:hanging="360"/>
      </w:pPr>
      <w:rPr>
        <w:rFonts w:hint="default" w:ascii="Wingdings" w:hAnsi="Wingdings"/>
      </w:rPr>
    </w:lvl>
    <w:lvl w:ilvl="6" w:tplc="04090001" w:tentative="1">
      <w:start w:val="1"/>
      <w:numFmt w:val="bullet"/>
      <w:lvlText w:val=""/>
      <w:lvlJc w:val="left"/>
      <w:pPr>
        <w:ind w:left="5092" w:hanging="360"/>
      </w:pPr>
      <w:rPr>
        <w:rFonts w:hint="default" w:ascii="Symbol" w:hAnsi="Symbol"/>
      </w:rPr>
    </w:lvl>
    <w:lvl w:ilvl="7" w:tplc="04090003" w:tentative="1">
      <w:start w:val="1"/>
      <w:numFmt w:val="bullet"/>
      <w:lvlText w:val="o"/>
      <w:lvlJc w:val="left"/>
      <w:pPr>
        <w:ind w:left="5812" w:hanging="360"/>
      </w:pPr>
      <w:rPr>
        <w:rFonts w:hint="default" w:ascii="Courier New" w:hAnsi="Courier New" w:cs="Courier New"/>
      </w:rPr>
    </w:lvl>
    <w:lvl w:ilvl="8" w:tplc="04090005" w:tentative="1">
      <w:start w:val="1"/>
      <w:numFmt w:val="bullet"/>
      <w:lvlText w:val=""/>
      <w:lvlJc w:val="left"/>
      <w:pPr>
        <w:ind w:left="6532"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A8"/>
    <w:rsid w:val="00150BA8"/>
    <w:rsid w:val="00296317"/>
    <w:rsid w:val="002E748D"/>
    <w:rsid w:val="007812A9"/>
    <w:rsid w:val="00E933FA"/>
    <w:rsid w:val="0D34A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8422"/>
  <w15:chartTrackingRefBased/>
  <w15:docId w15:val="{BB925437-F79D-417A-9160-783D4EC2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B0897E-861E-4DF7-A0EF-5D7A78A9FB72}"/>
</file>

<file path=customXml/itemProps2.xml><?xml version="1.0" encoding="utf-8"?>
<ds:datastoreItem xmlns:ds="http://schemas.openxmlformats.org/officeDocument/2006/customXml" ds:itemID="{FD57F0A3-131B-44D5-AC57-BB7E079158A4}"/>
</file>

<file path=customXml/itemProps3.xml><?xml version="1.0" encoding="utf-8"?>
<ds:datastoreItem xmlns:ds="http://schemas.openxmlformats.org/officeDocument/2006/customXml" ds:itemID="{5D70BE21-52B2-409A-9FEA-298C97944E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Parth Patel</dc:creator>
  <keywords/>
  <dc:description/>
  <lastModifiedBy>Akash Murali</lastModifiedBy>
  <revision>3</revision>
  <dcterms:created xsi:type="dcterms:W3CDTF">2021-10-17T07:06:00.0000000Z</dcterms:created>
  <dcterms:modified xsi:type="dcterms:W3CDTF">2021-11-01T15:33:53.4188731Z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