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rgyjve71l41" w:id="0"/>
      <w:bookmarkEnd w:id="0"/>
      <w:r w:rsidDel="00000000" w:rsidR="00000000" w:rsidRPr="00000000">
        <w:rPr>
          <w:rtl w:val="0"/>
        </w:rPr>
        <w:t xml:space="preserve">2D Feature Detection and Tracking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60q8t27f20je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 помощью библиотеки OpenCV реализовать детектирование и трекинг уголков на видео. См. пример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https://youtu.be/DbFovlQUltc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Нужно пользоваться кодом из репозитория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https://github.com/cvcourse/home-assignments-autumn-2022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1h950s6cgg40" w:id="2"/>
      <w:bookmarkEnd w:id="2"/>
      <w:r w:rsidDel="00000000" w:rsidR="00000000" w:rsidRPr="00000000">
        <w:rPr>
          <w:rtl w:val="0"/>
        </w:rPr>
        <w:t xml:space="preserve">Подробное описание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реализовать детектирование и трекинг (отслеживание) уголков с помощью библиотеки OpenCV. Самостоятельно методы детектирования и трекинга писать не нужно.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цель задания — получить на выходе хорошее покрытие кадров уголками и длинные треки. Что это значит: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Уголки должны быть найдены/отслежены на всех кадрах видео (если они там есть, конечно).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Один и тот же уголок, отслеженный с помощью оптического потока на протяжении какого-то числа кадров, называется треком. Получаемые вами треки должны быть по возможности длинными, то есть чем дольше трек не обрывается, тем лучше.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 кадрах по ходу видео появляются новые уголки, они должны регистрироваться вашей программой. Треки не должны начинаться только, например, на первом кадре видео и затем постепенно пропадать.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Уголки должны покрывать кадр по возможности равномерно и полностью (то есть не должно быть такого, что на половине кадра уголки не отслеживаются, хотя они там очевидно есть).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Например можно жадно выбрать подмножество из лучших N уголков, так чтобы они были не ближе чем M пикселей друг от друга.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Всевозможные константы, необходимые для настройки методов поиска и отслеживания уголков, подобрать самостоятельно.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Домашнее задание нужно выполнять с использованием выдаваемого нами кода: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Реализацию поиска и трекинга уголков нужно писать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corners.py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_build_impl</w:t>
      </w:r>
      <w:r w:rsidDel="00000000" w:rsidR="00000000" w:rsidRPr="00000000">
        <w:rPr>
          <w:rtl w:val="0"/>
        </w:rPr>
        <w:t xml:space="preserve">). В нем есть какой-то минимальный код, его можно менять весь, но так, чтобы не изменить интерфейс модуля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</w:t>
      </w:r>
      <w:r w:rsidDel="00000000" w:rsidR="00000000" w:rsidRPr="00000000">
        <w:rPr>
          <w:rtl w:val="0"/>
        </w:rPr>
        <w:t xml:space="preserve"> (подробнее см. в требованиях)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_corners.py</w:t>
      </w:r>
      <w:r w:rsidDel="00000000" w:rsidR="00000000" w:rsidRPr="00000000">
        <w:rPr>
          <w:rtl w:val="0"/>
        </w:rPr>
        <w:t xml:space="preserve"> содержит код, касающийся непосредственно уголков, но реализованный преподавателями. Туда можно и нужно смотреть, чтобы понимать, что происходит.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очень хочется или нужно, разрешается менять код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_corners.py</w:t>
      </w:r>
      <w:r w:rsidDel="00000000" w:rsidR="00000000" w:rsidRPr="00000000">
        <w:rPr>
          <w:rtl w:val="0"/>
        </w:rPr>
        <w:t xml:space="preserve">, но так, чтобы не сломать уже существующие интерфейсы (подробнее см. в требованиях).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corners.py</w:t>
      </w:r>
      <w:r w:rsidDel="00000000" w:rsidR="00000000" w:rsidRPr="00000000">
        <w:rPr>
          <w:rtl w:val="0"/>
        </w:rPr>
        <w:t xml:space="preserve"> может использоваться как консольное приложение для запуска вашей реализации поиска уголков и отображения результатов.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Подробности по коду см. в комментариях в самом коде.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iidf3a2kklkl" w:id="3"/>
      <w:bookmarkEnd w:id="3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Ваша программа должна успешно запускаться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testrunner.py</w:t>
      </w:r>
      <w:r w:rsidDel="00000000" w:rsidR="00000000" w:rsidRPr="00000000">
        <w:rPr>
          <w:rtl w:val="0"/>
        </w:rPr>
        <w:t xml:space="preserve"> и корректно проходить все тесты из датасета, расположенного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Drive в директории курса</w:t>
        </w:r>
      </w:hyperlink>
      <w:r w:rsidDel="00000000" w:rsidR="00000000" w:rsidRPr="00000000">
        <w:rPr>
          <w:rtl w:val="0"/>
        </w:rPr>
        <w:t xml:space="preserve">. Для запуска используйте конфигурацию тестов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dataset_ha1.yml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детектирования уголков необходимо использовать именно функцию качества уголка по Ши — Томаси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отслеживания уголков необходимо использовать пирамидальный метод Лукаса — Канаде.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дополнительные зависимости, которые вы, возможно, захотите подтянуть, должны быть прописаны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, без проблем ставиться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</w:t>
      </w:r>
      <w:r w:rsidDel="00000000" w:rsidR="00000000" w:rsidRPr="00000000">
        <w:rPr>
          <w:rtl w:val="0"/>
        </w:rPr>
        <w:t xml:space="preserve"> и работать под Ubuntu.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менять существующий интерфейс модуля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corners.py</w:t>
      </w:r>
      <w:r w:rsidDel="00000000" w:rsidR="00000000" w:rsidRPr="00000000">
        <w:rPr>
          <w:rtl w:val="0"/>
        </w:rPr>
        <w:t xml:space="preserve">, но при этом разрешено его расширять. В частности: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удалять функции, видные наружу, но можно добавить свои, если очень хочется;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удалять или переименовывать свойства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FrameCorners</w:t>
      </w:r>
      <w:r w:rsidDel="00000000" w:rsidR="00000000" w:rsidRPr="00000000">
        <w:rPr>
          <w:rtl w:val="0"/>
        </w:rPr>
        <w:t xml:space="preserve">, но разрешено добавлять свои;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удалять или переименовывать методы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CornerStorage</w:t>
      </w:r>
      <w:r w:rsidDel="00000000" w:rsidR="00000000" w:rsidRPr="00000000">
        <w:rPr>
          <w:rtl w:val="0"/>
        </w:rPr>
        <w:t xml:space="preserve">, но можно добавлять свои.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менять консольный интерфейс модуля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corners.py</w:t>
      </w:r>
      <w:r w:rsidDel="00000000" w:rsidR="00000000" w:rsidRPr="00000000">
        <w:rPr>
          <w:rtl w:val="0"/>
        </w:rPr>
        <w:t xml:space="preserve">, но разрешено его расширять так, чтобы новые параметры не были обязательными.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показывать индикатор выполнения (progress bar), адекватно отображающий прогресс работы с видео.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7cgzpxaglxwk" w:id="4"/>
      <w:bookmarkEnd w:id="4"/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Часто OpenCV требует какой-то определенный тип данных на входе, хоть это и не указано в документации. Если вдруг вылетает какое-то исключение со странным текстом ошибки, попробуйте поискать по этому тексту — объяснение скорее всего найдется.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nc7f35kt3k15" w:id="5"/>
      <w:bookmarkEnd w:id="5"/>
      <w:r w:rsidDel="00000000" w:rsidR="00000000" w:rsidRPr="00000000">
        <w:rPr>
          <w:rtl w:val="0"/>
        </w:rPr>
        <w:t xml:space="preserve">Дополнительные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 балл) </w:t>
      </w:r>
      <w:r w:rsidDel="00000000" w:rsidR="00000000" w:rsidRPr="00000000">
        <w:rPr>
          <w:b w:val="1"/>
          <w:rtl w:val="0"/>
        </w:rPr>
        <w:t xml:space="preserve">Подсчет качества уголков</w:t>
      </w:r>
      <w:r w:rsidDel="00000000" w:rsidR="00000000" w:rsidRPr="00000000">
        <w:rPr>
          <w:b w:val="1"/>
          <w:rtl w:val="0"/>
        </w:rPr>
        <w:t xml:space="preserve"> и фильтрация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Введение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Можно различными способами попробовать оценить качество уголка. Например, просто взять минимальное собственное число из метода Ши – Томаси. Или после отслеживания уголка оптическим потоком посчитать евклидово расстояние между окнами вокруг уголка в предыдущем и текущем кадрах. Обычно подобные оценки качества так или иначе используются при поиске уголков или для отбрасывания плохо отслеженных уголков.</w:t>
        <w:br w:type="textWrapping"/>
        <w:t xml:space="preserve">В нашем случае удобнее будет отслеживать уголки на видео с одними требованиями к качеству (задаются в качестве параметров при вызове функций OpenCV), а затем иметь возможность фильтровать их (т.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. оставлять наиболее качественные) уже на этапе поиска 3D-решения. Такой подход позволит экспериментировать с требованиями к качеству уголков не выполняя анализ видео каждый раз, когда захочется изменить пороги качества.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Задание</w:t>
      </w:r>
      <w:r w:rsidDel="00000000" w:rsidR="00000000" w:rsidRPr="00000000">
        <w:rPr>
          <w:rtl w:val="0"/>
        </w:rPr>
        <w:br w:type="textWrapping"/>
        <w:t xml:space="preserve">В дополнение к уже существующим полям записать в структуру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FrameCorners</w:t>
      </w:r>
      <w:r w:rsidDel="00000000" w:rsidR="00000000" w:rsidRPr="00000000">
        <w:rPr>
          <w:rtl w:val="0"/>
        </w:rPr>
        <w:t xml:space="preserve"> какие-нибудь метрики качества уголков </w:t>
      </w:r>
      <w:r w:rsidDel="00000000" w:rsidR="00000000" w:rsidRPr="00000000">
        <w:rPr>
          <w:rtl w:val="0"/>
        </w:rPr>
        <w:t xml:space="preserve">(не менее двух)</w:t>
      </w:r>
      <w:r w:rsidDel="00000000" w:rsidR="00000000" w:rsidRPr="00000000">
        <w:rPr>
          <w:rtl w:val="0"/>
        </w:rPr>
        <w:t xml:space="preserve">. Реализовать возможность фильтрации уголков по качеству с помощью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_StorageFilter</w:t>
      </w:r>
      <w:r w:rsidDel="00000000" w:rsidR="00000000" w:rsidRPr="00000000">
        <w:rPr>
          <w:rtl w:val="0"/>
        </w:rPr>
        <w:t xml:space="preserve"> (для примера см.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without_short_tracks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(2 балла) Пирамиды</w:t>
      </w:r>
      <w:r w:rsidDel="00000000" w:rsidR="00000000" w:rsidRPr="00000000">
        <w:rPr>
          <w:rtl w:val="0"/>
        </w:rPr>
        <w:br w:type="textWrapping"/>
        <w:t xml:space="preserve">Реализовать поиск уголков на нескольких масштабах пирамиды кадра. При этом нужно правильно отмасштабировать все параметры уголков так, чтобы пользователь не задумывался, на каком уровне пирамиды они были найдены, и считал, что размеры уголков и т. д. заданы в масштабе оригинального разрешения видео.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bFovlQUltc" TargetMode="External"/><Relationship Id="rId7" Type="http://schemas.openxmlformats.org/officeDocument/2006/relationships/hyperlink" Target="https://github.com/cvcourse/home-assignments-autumn-2022" TargetMode="External"/><Relationship Id="rId8" Type="http://schemas.openxmlformats.org/officeDocument/2006/relationships/hyperlink" Target="https://drive.google.com/drive/folders/1A7J7S4uzqk4TkvaM1mkWcayQmk3y5g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