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60" w:type="dxa"/>
        <w:tblInd w:w="-5" w:type="dxa"/>
        <w:tblLook w:val="04A0" w:firstRow="1" w:lastRow="0" w:firstColumn="1" w:lastColumn="0" w:noHBand="0" w:noVBand="1"/>
      </w:tblPr>
      <w:tblGrid>
        <w:gridCol w:w="2000"/>
        <w:gridCol w:w="2440"/>
        <w:gridCol w:w="2420"/>
      </w:tblGrid>
      <w:tr w:rsidR="00934411" w:rsidRPr="00934411" w14:paraId="769F1953" w14:textId="77777777" w:rsidTr="00934411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2064" w14:textId="77EF01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Nama</w:t>
            </w:r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 w:eastAsia="en-ID"/>
              </w:rPr>
              <w:t>Peserta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9CC2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Jenis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Program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Kerja</w:t>
            </w:r>
            <w:proofErr w:type="spellEnd"/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7EB0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Keterangan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Program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Kerja</w:t>
            </w:r>
            <w:proofErr w:type="spellEnd"/>
          </w:p>
        </w:tc>
      </w:tr>
      <w:tr w:rsidR="00934411" w:rsidRPr="00934411" w14:paraId="37F17C08" w14:textId="77777777" w:rsidTr="00934411">
        <w:trPr>
          <w:trHeight w:val="864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B7ADD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Jojo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,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Yoshe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,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Anasta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, Nico, Thema,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Jesslyn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,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Renaldi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557E8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Bimbingan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Belajar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Untuk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Anak SD dan SMP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6780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Program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Kerja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Kelompok</w:t>
            </w:r>
            <w:proofErr w:type="spellEnd"/>
          </w:p>
        </w:tc>
      </w:tr>
      <w:tr w:rsidR="00934411" w:rsidRPr="00934411" w14:paraId="311D1088" w14:textId="77777777" w:rsidTr="00934411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1347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Jojo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5280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CBD2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Program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Kerja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Individu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</w:p>
        </w:tc>
      </w:tr>
      <w:tr w:rsidR="00934411" w:rsidRPr="00934411" w14:paraId="028CD6B1" w14:textId="77777777" w:rsidTr="00934411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F1B2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Yoshe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0DA8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D7A0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Program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Kerja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Individu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</w:p>
        </w:tc>
      </w:tr>
      <w:tr w:rsidR="00934411" w:rsidRPr="00934411" w14:paraId="0BCAAC2C" w14:textId="77777777" w:rsidTr="00934411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F54D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Anasta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833B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73BB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Program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Kerja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Individu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</w:p>
        </w:tc>
      </w:tr>
      <w:tr w:rsidR="00934411" w:rsidRPr="00934411" w14:paraId="72DF92C8" w14:textId="77777777" w:rsidTr="00934411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C249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Nico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7477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BC25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Program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Kerja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Individu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</w:p>
        </w:tc>
      </w:tr>
      <w:tr w:rsidR="00934411" w:rsidRPr="00934411" w14:paraId="5AD80530" w14:textId="77777777" w:rsidTr="00934411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FD78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Thema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8CFC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4F5B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Program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Kerja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Individu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</w:p>
        </w:tc>
      </w:tr>
      <w:tr w:rsidR="00934411" w:rsidRPr="00934411" w14:paraId="03B96B4C" w14:textId="77777777" w:rsidTr="00934411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E5F2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Jesslyn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30C7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4783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Program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Kerja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Individu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</w:p>
        </w:tc>
      </w:tr>
      <w:tr w:rsidR="00934411" w:rsidRPr="00934411" w14:paraId="4B1D09FE" w14:textId="77777777" w:rsidTr="00934411">
        <w:trPr>
          <w:trHeight w:val="115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FC13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Renaldi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47152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Sosialisasi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E-Commerce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Untuk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Meningkatkan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Penjualan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198D" w14:textId="77777777" w:rsidR="00934411" w:rsidRPr="00934411" w:rsidRDefault="00934411" w:rsidP="00934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Program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Kerja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>Individu</w:t>
            </w:r>
            <w:proofErr w:type="spellEnd"/>
            <w:r w:rsidRPr="0093441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</w:p>
        </w:tc>
      </w:tr>
    </w:tbl>
    <w:p w14:paraId="03D61D4E" w14:textId="77777777" w:rsidR="00F0563F" w:rsidRDefault="00F0563F"/>
    <w:sectPr w:rsidR="00F0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11"/>
    <w:rsid w:val="003014B3"/>
    <w:rsid w:val="008B505D"/>
    <w:rsid w:val="00934411"/>
    <w:rsid w:val="00C548BD"/>
    <w:rsid w:val="00F0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7C14"/>
  <w15:chartTrackingRefBased/>
  <w15:docId w15:val="{7BF2434F-A043-4E7A-8F13-CD409552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</dc:creator>
  <cp:keywords/>
  <dc:description/>
  <cp:lastModifiedBy>RENALDI</cp:lastModifiedBy>
  <cp:revision>1</cp:revision>
  <dcterms:created xsi:type="dcterms:W3CDTF">2022-07-20T07:36:00Z</dcterms:created>
  <dcterms:modified xsi:type="dcterms:W3CDTF">2022-07-20T07:36:00Z</dcterms:modified>
</cp:coreProperties>
</file>