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6B0" w:rsidRPr="000D36B0" w:rsidRDefault="000D36B0" w:rsidP="00766CFC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Испытательный центр «Антип»</w:t>
      </w:r>
    </w:p>
    <w:p w:rsidR="000D36B0" w:rsidRPr="000D36B0" w:rsidRDefault="000D36B0" w:rsidP="00766CFC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Start"/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21.АЕ</w:t>
      </w:r>
      <w:proofErr w:type="gramEnd"/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95 от 25.12.2015</w:t>
      </w:r>
    </w:p>
    <w:p w:rsidR="000D36B0" w:rsidRPr="000D36B0" w:rsidRDefault="000D36B0" w:rsidP="00766CFC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129366, г. Москва, ул. Б. Галушкина, 4. </w:t>
      </w:r>
      <w:proofErr w:type="spellStart"/>
      <w:proofErr w:type="gramStart"/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тел..факс</w:t>
      </w:r>
      <w:proofErr w:type="spellEnd"/>
      <w:proofErr w:type="gramEnd"/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(495) 617 2729,</w:t>
      </w:r>
    </w:p>
    <w:p w:rsidR="000D36B0" w:rsidRPr="000D36B0" w:rsidRDefault="000D36B0" w:rsidP="00766CFC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antip</w:t>
      </w:r>
      <w:proofErr w:type="spellEnd"/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01@</w:t>
      </w:r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36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</w:p>
    <w:p w:rsidR="000D36B0" w:rsidRPr="000D36B0" w:rsidRDefault="000D36B0" w:rsidP="00766CFC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D36B0" w:rsidRPr="000D36B0" w:rsidRDefault="000D36B0" w:rsidP="000D36B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ЗАЯВКА №</w:t>
      </w:r>
      <w:r w:rsidR="00766CF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 </w:t>
      </w: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_________ от </w:t>
      </w:r>
      <w:r w:rsidR="00766CF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«</w:t>
      </w: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___</w:t>
      </w:r>
      <w:r w:rsidR="00766CF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» </w:t>
      </w: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_________</w:t>
      </w:r>
      <w:r w:rsidR="00766CF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 </w:t>
      </w: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201</w:t>
      </w:r>
      <w:r w:rsidR="00766CFC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__ </w:t>
      </w:r>
      <w:r w:rsidRPr="000D36B0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г.</w:t>
      </w:r>
    </w:p>
    <w:p w:rsidR="000D36B0" w:rsidRPr="000D36B0" w:rsidRDefault="000D36B0" w:rsidP="000D36B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</w:p>
    <w:p w:rsidR="000D36B0" w:rsidRPr="000D36B0" w:rsidRDefault="000D36B0" w:rsidP="000D36B0">
      <w:pPr>
        <w:spacing w:before="60" w:after="60" w:line="240" w:lineRule="auto"/>
        <w:jc w:val="center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 xml:space="preserve">На проведение работ по </w:t>
      </w:r>
      <w:r w:rsidR="00690E0C">
        <w:rPr>
          <w:rFonts w:ascii="Times New Roman CYR" w:eastAsia="Times New Roman" w:hAnsi="Times New Roman CYR" w:cs="Times New Roman"/>
          <w:lang w:eastAsia="ru-RU"/>
        </w:rPr>
        <w:t xml:space="preserve">огневым </w:t>
      </w:r>
      <w:r w:rsidRPr="000D36B0">
        <w:rPr>
          <w:rFonts w:ascii="Times New Roman CYR" w:eastAsia="Times New Roman" w:hAnsi="Times New Roman CYR" w:cs="Times New Roman"/>
          <w:lang w:eastAsia="ru-RU"/>
        </w:rPr>
        <w:t>испытаниям продукции</w:t>
      </w:r>
      <w:r w:rsidR="00690E0C">
        <w:rPr>
          <w:rFonts w:ascii="Times New Roman CYR" w:eastAsia="Times New Roman" w:hAnsi="Times New Roman CYR" w:cs="Times New Roman"/>
          <w:lang w:eastAsia="ru-RU"/>
        </w:rPr>
        <w:t xml:space="preserve"> </w:t>
      </w:r>
      <w:r w:rsidRPr="000D36B0">
        <w:rPr>
          <w:rFonts w:ascii="Times New Roman CYR" w:eastAsia="Times New Roman" w:hAnsi="Times New Roman CYR" w:cs="Times New Roman"/>
          <w:lang w:eastAsia="ru-RU"/>
        </w:rPr>
        <w:t xml:space="preserve"> </w:t>
      </w: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1.</w:t>
      </w:r>
    </w:p>
    <w:p w:rsidR="000D36B0" w:rsidRPr="00766CFC" w:rsidRDefault="000D36B0" w:rsidP="000D36B0">
      <w:pPr>
        <w:spacing w:after="0" w:line="240" w:lineRule="auto"/>
        <w:ind w:firstLine="851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наименование организации заявителя</w:t>
      </w: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ОГРН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КПП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ИНН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ОКПО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ОКАТО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</w:p>
    <w:p w:rsidR="000D36B0" w:rsidRPr="00766CFC" w:rsidRDefault="000D36B0" w:rsidP="000D36B0">
      <w:pPr>
        <w:spacing w:after="0" w:line="240" w:lineRule="auto"/>
        <w:ind w:firstLine="851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код ИНН, код ОКТМО, код ОКПО, код КПП, ОГРН</w:t>
      </w: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ind w:right="-2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Банковские реквизиты</w:t>
      </w:r>
    </w:p>
    <w:p w:rsidR="000D36B0" w:rsidRPr="00766CFC" w:rsidRDefault="000D36B0" w:rsidP="000D36B0">
      <w:pPr>
        <w:spacing w:after="0" w:line="240" w:lineRule="auto"/>
        <w:ind w:firstLine="567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платежные реквизиты</w:t>
      </w: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ind w:right="-2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766CFC">
      <w:pPr>
        <w:pBdr>
          <w:bottom w:val="single" w:sz="4" w:space="1" w:color="auto"/>
        </w:pBdr>
        <w:spacing w:before="240"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Юридический адрес:</w:t>
      </w: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766CFC">
      <w:pPr>
        <w:tabs>
          <w:tab w:val="left" w:pos="3119"/>
          <w:tab w:val="left" w:pos="6237"/>
          <w:tab w:val="left" w:pos="9921"/>
        </w:tabs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Тел.:</w:t>
      </w:r>
      <w:r w:rsidR="00766CF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="00766CF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Факс:</w:t>
      </w:r>
      <w:r w:rsidR="00766CF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="00766CF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E-</w:t>
      </w:r>
      <w:proofErr w:type="spellStart"/>
      <w:r w:rsidRPr="000D36B0">
        <w:rPr>
          <w:rFonts w:ascii="Times New Roman CYR" w:eastAsia="Times New Roman" w:hAnsi="Times New Roman CYR" w:cs="Times New Roman"/>
          <w:lang w:eastAsia="ru-RU"/>
        </w:rPr>
        <w:t>mail</w:t>
      </w:r>
      <w:proofErr w:type="spellEnd"/>
      <w:r w:rsidRPr="000D36B0">
        <w:rPr>
          <w:rFonts w:ascii="Times New Roman CYR" w:eastAsia="Times New Roman" w:hAnsi="Times New Roman CYR" w:cs="Times New Roman"/>
          <w:lang w:eastAsia="ru-RU"/>
        </w:rPr>
        <w:t>: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0D36B0" w:rsidRPr="000D36B0" w:rsidRDefault="000D36B0" w:rsidP="00766CFC">
      <w:pPr>
        <w:pBdr>
          <w:bottom w:val="single" w:sz="4" w:space="1" w:color="auto"/>
        </w:pBdr>
        <w:spacing w:before="240" w:after="0" w:line="240" w:lineRule="auto"/>
        <w:rPr>
          <w:rFonts w:ascii="Times New Roman CYR" w:eastAsia="Times New Roman" w:hAnsi="Times New Roman CYR" w:cs="Times New Roman"/>
          <w:noProof/>
          <w:lang w:eastAsia="ru-RU"/>
        </w:rPr>
      </w:pPr>
      <w:r w:rsidRPr="000D36B0">
        <w:rPr>
          <w:rFonts w:ascii="Times New Roman CYR" w:eastAsia="Times New Roman" w:hAnsi="Times New Roman CYR" w:cs="Times New Roman"/>
          <w:noProof/>
          <w:lang w:eastAsia="ru-RU"/>
        </w:rPr>
        <w:t>Фактический адрес:</w:t>
      </w: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766CFC" w:rsidRPr="000D36B0" w:rsidRDefault="00766CFC" w:rsidP="00766CFC">
      <w:pPr>
        <w:tabs>
          <w:tab w:val="left" w:pos="3119"/>
          <w:tab w:val="left" w:pos="6237"/>
          <w:tab w:val="left" w:pos="9921"/>
        </w:tabs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Тел.: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Факс: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E-</w:t>
      </w:r>
      <w:proofErr w:type="spellStart"/>
      <w:r w:rsidRPr="000D36B0">
        <w:rPr>
          <w:rFonts w:ascii="Times New Roman CYR" w:eastAsia="Times New Roman" w:hAnsi="Times New Roman CYR" w:cs="Times New Roman"/>
          <w:lang w:eastAsia="ru-RU"/>
        </w:rPr>
        <w:t>mail</w:t>
      </w:r>
      <w:proofErr w:type="spellEnd"/>
      <w:r w:rsidRPr="000D36B0">
        <w:rPr>
          <w:rFonts w:ascii="Times New Roman CYR" w:eastAsia="Times New Roman" w:hAnsi="Times New Roman CYR" w:cs="Times New Roman"/>
          <w:lang w:eastAsia="ru-RU"/>
        </w:rPr>
        <w:t>: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в лице</w:t>
      </w:r>
    </w:p>
    <w:p w:rsidR="000D36B0" w:rsidRPr="00766CFC" w:rsidRDefault="000D36B0" w:rsidP="000D36B0">
      <w:pPr>
        <w:spacing w:after="0" w:line="240" w:lineRule="auto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должность, фамилия, имя, отчество руководителя</w:t>
      </w:r>
    </w:p>
    <w:p w:rsidR="000D36B0" w:rsidRPr="000D36B0" w:rsidRDefault="000D36B0" w:rsidP="00766CFC">
      <w:pPr>
        <w:pBdr>
          <w:bottom w:val="single" w:sz="4" w:space="1" w:color="auto"/>
        </w:pBdr>
        <w:tabs>
          <w:tab w:val="left" w:pos="9072"/>
        </w:tabs>
        <w:spacing w:after="0" w:line="240" w:lineRule="auto"/>
        <w:ind w:right="-1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действующего на</w:t>
      </w:r>
      <w:r w:rsidR="00766CFC">
        <w:rPr>
          <w:rFonts w:ascii="Times New Roman CYR" w:eastAsia="Times New Roman" w:hAnsi="Times New Roman CYR" w:cs="Times New Roman"/>
          <w:lang w:eastAsia="ru-RU"/>
        </w:rPr>
        <w:t xml:space="preserve"> </w:t>
      </w:r>
      <w:r w:rsidRPr="000D36B0">
        <w:rPr>
          <w:rFonts w:ascii="Times New Roman CYR" w:eastAsia="Times New Roman" w:hAnsi="Times New Roman CYR" w:cs="Times New Roman"/>
          <w:lang w:eastAsia="ru-RU"/>
        </w:rPr>
        <w:t>основании</w:t>
      </w:r>
    </w:p>
    <w:p w:rsidR="000D36B0" w:rsidRPr="000D36B0" w:rsidRDefault="000D36B0" w:rsidP="000D36B0">
      <w:pPr>
        <w:spacing w:after="0" w:line="240" w:lineRule="auto"/>
        <w:ind w:left="3260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0D36B0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наименование документа (Устав, Положение и т.п.)</w:t>
      </w:r>
    </w:p>
    <w:p w:rsidR="000D36B0" w:rsidRDefault="000D36B0" w:rsidP="000D36B0">
      <w:pPr>
        <w:tabs>
          <w:tab w:val="left" w:pos="3402"/>
          <w:tab w:val="left" w:pos="7655"/>
          <w:tab w:val="left" w:pos="9072"/>
        </w:tabs>
        <w:spacing w:after="0" w:line="240" w:lineRule="auto"/>
        <w:ind w:right="-1"/>
        <w:rPr>
          <w:rFonts w:ascii="Times New Roman CYR" w:eastAsia="Times New Roman" w:hAnsi="Times New Roman CYR" w:cs="Times New Roman"/>
          <w:b/>
          <w:u w:val="single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просит провести</w:t>
      </w:r>
      <w:r w:rsidR="00766CFC">
        <w:rPr>
          <w:rFonts w:ascii="Times New Roman CYR" w:eastAsia="Times New Roman" w:hAnsi="Times New Roman CYR" w:cs="Times New Roman"/>
          <w:lang w:eastAsia="ru-RU"/>
        </w:rPr>
        <w:t xml:space="preserve"> </w:t>
      </w:r>
      <w:r w:rsidR="00471672">
        <w:rPr>
          <w:rFonts w:ascii="Times New Roman CYR" w:eastAsia="Times New Roman" w:hAnsi="Times New Roman CYR" w:cs="Times New Roman"/>
          <w:b/>
          <w:u w:val="single"/>
          <w:lang w:eastAsia="ru-RU"/>
        </w:rPr>
        <w:t>огневые</w:t>
      </w:r>
      <w:r w:rsidR="00690E0C">
        <w:rPr>
          <w:rFonts w:ascii="Times New Roman CYR" w:eastAsia="Times New Roman" w:hAnsi="Times New Roman CYR" w:cs="Times New Roman"/>
          <w:b/>
          <w:u w:val="single"/>
          <w:lang w:eastAsia="ru-RU"/>
        </w:rPr>
        <w:t xml:space="preserve"> испытания продукции</w:t>
      </w:r>
    </w:p>
    <w:p w:rsidR="00690E0C" w:rsidRPr="00690E0C" w:rsidRDefault="00766CFC" w:rsidP="00766CFC">
      <w:pPr>
        <w:tabs>
          <w:tab w:val="left" w:pos="851"/>
          <w:tab w:val="left" w:pos="7655"/>
          <w:tab w:val="left" w:pos="9072"/>
        </w:tabs>
        <w:spacing w:after="0" w:line="240" w:lineRule="auto"/>
        <w:ind w:right="-1"/>
        <w:rPr>
          <w:rFonts w:ascii="Times New Roman CYR" w:eastAsia="Times New Roman" w:hAnsi="Times New Roman CYR" w:cs="Times New Roman"/>
          <w:sz w:val="18"/>
          <w:szCs w:val="18"/>
          <w:lang w:eastAsia="ru-RU"/>
        </w:rPr>
      </w:pPr>
      <w:r>
        <w:rPr>
          <w:rFonts w:ascii="Times New Roman CYR" w:eastAsia="Times New Roman" w:hAnsi="Times New Roman CYR" w:cs="Times New Roman"/>
          <w:b/>
          <w:lang w:eastAsia="ru-RU"/>
        </w:rPr>
        <w:tab/>
      </w:r>
      <w:r w:rsidR="00690E0C">
        <w:rPr>
          <w:rFonts w:ascii="Times New Roman CYR" w:eastAsia="Times New Roman" w:hAnsi="Times New Roman CYR" w:cs="Times New Roman"/>
          <w:sz w:val="18"/>
          <w:szCs w:val="18"/>
          <w:lang w:eastAsia="ru-RU"/>
        </w:rPr>
        <w:t>указать цель испытаний (классификационные, с целью декларирования)</w:t>
      </w:r>
    </w:p>
    <w:p w:rsidR="000D36B0" w:rsidRPr="000D36B0" w:rsidRDefault="000D36B0" w:rsidP="000D36B0">
      <w:pPr>
        <w:spacing w:after="0" w:line="240" w:lineRule="atLeast"/>
        <w:ind w:right="-588"/>
        <w:rPr>
          <w:rFonts w:ascii="Times New Roman" w:eastAsia="Times New Roman" w:hAnsi="Times New Roman" w:cs="Times New Roman"/>
          <w:snapToGrid w:val="0"/>
          <w:sz w:val="20"/>
          <w:lang w:eastAsia="ru-RU"/>
        </w:rPr>
      </w:pPr>
    </w:p>
    <w:p w:rsidR="000D36B0" w:rsidRPr="000D36B0" w:rsidRDefault="000D36B0" w:rsidP="000D36B0">
      <w:pPr>
        <w:spacing w:after="0" w:line="240" w:lineRule="atLeast"/>
        <w:ind w:right="-588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2.</w:t>
      </w:r>
      <w:r w:rsidR="00C6134C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  <w:r w:rsidRPr="000D36B0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Сведения о продукции</w:t>
      </w: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noProof/>
          <w:sz w:val="16"/>
          <w:szCs w:val="16"/>
          <w:lang w:eastAsia="ru-RU"/>
        </w:rPr>
      </w:pP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 CYR" w:eastAsia="Times New Roman" w:hAnsi="Times New Roman CYR" w:cs="Times New Roman"/>
          <w:noProof/>
          <w:sz w:val="16"/>
          <w:szCs w:val="16"/>
          <w:lang w:eastAsia="ru-RU"/>
        </w:rPr>
      </w:pPr>
    </w:p>
    <w:p w:rsidR="000D36B0" w:rsidRPr="00766CFC" w:rsidRDefault="000D36B0" w:rsidP="000D36B0">
      <w:pPr>
        <w:tabs>
          <w:tab w:val="left" w:pos="9072"/>
        </w:tabs>
        <w:spacing w:after="0" w:line="240" w:lineRule="auto"/>
        <w:ind w:right="-1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наименование вида продукции, код ОКП и (или) ТН ВЭД</w:t>
      </w:r>
    </w:p>
    <w:p w:rsidR="000D36B0" w:rsidRPr="000D36B0" w:rsidRDefault="000D36B0" w:rsidP="00766CFC">
      <w:pPr>
        <w:pBdr>
          <w:bottom w:val="single" w:sz="4" w:space="1" w:color="auto"/>
        </w:pBdr>
        <w:spacing w:after="0" w:line="240" w:lineRule="atLeast"/>
        <w:ind w:right="-2"/>
        <w:rPr>
          <w:rFonts w:ascii="Times New Roman" w:eastAsia="Times New Roman" w:hAnsi="Times New Roman" w:cs="Times New Roman"/>
          <w:snapToGrid w:val="0"/>
          <w:sz w:val="20"/>
          <w:lang w:eastAsia="ru-RU"/>
        </w:rPr>
      </w:pPr>
    </w:p>
    <w:p w:rsidR="000D36B0" w:rsidRPr="000D36B0" w:rsidRDefault="000D36B0" w:rsidP="00766CFC">
      <w:pPr>
        <w:pBdr>
          <w:bottom w:val="single" w:sz="4" w:space="1" w:color="auto"/>
        </w:pBdr>
        <w:tabs>
          <w:tab w:val="left" w:pos="9072"/>
        </w:tabs>
        <w:spacing w:after="0" w:line="240" w:lineRule="auto"/>
        <w:ind w:right="-1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766CFC">
      <w:pPr>
        <w:pBdr>
          <w:bottom w:val="single" w:sz="4" w:space="1" w:color="auto"/>
        </w:pBdr>
        <w:tabs>
          <w:tab w:val="left" w:pos="9072"/>
        </w:tabs>
        <w:spacing w:after="0" w:line="240" w:lineRule="auto"/>
        <w:ind w:right="-2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выпускаемой по</w:t>
      </w:r>
    </w:p>
    <w:p w:rsidR="00766CFC" w:rsidRPr="00766CFC" w:rsidRDefault="000D36B0" w:rsidP="00766CFC">
      <w:pPr>
        <w:tabs>
          <w:tab w:val="left" w:pos="9072"/>
        </w:tabs>
        <w:spacing w:after="0" w:line="240" w:lineRule="auto"/>
        <w:ind w:right="-1"/>
        <w:jc w:val="center"/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наименование и обозначение технической документации изготовителя</w:t>
      </w:r>
    </w:p>
    <w:p w:rsidR="000D36B0" w:rsidRPr="00766CFC" w:rsidRDefault="000D36B0" w:rsidP="00766CFC">
      <w:pPr>
        <w:tabs>
          <w:tab w:val="left" w:pos="9072"/>
        </w:tabs>
        <w:spacing w:after="0" w:line="240" w:lineRule="auto"/>
        <w:ind w:right="-1"/>
        <w:jc w:val="center"/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(стандарт, ТУ, ГОСТ, КД, образец</w:t>
      </w:r>
      <w:r w:rsidR="00766CFC" w:rsidRPr="00766CF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-</w:t>
      </w:r>
      <w:r w:rsidRPr="00766CF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эталон)</w:t>
      </w:r>
    </w:p>
    <w:p w:rsidR="000D36B0" w:rsidRPr="000D36B0" w:rsidRDefault="000D36B0" w:rsidP="00C6134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u w:val="single"/>
          <w:lang w:eastAsia="ru-RU"/>
        </w:rPr>
      </w:pPr>
      <w:r w:rsidRPr="000D36B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Техническое описание продукции</w:t>
      </w:r>
    </w:p>
    <w:p w:rsidR="000D36B0" w:rsidRPr="000D36B0" w:rsidRDefault="000D36B0" w:rsidP="00C6134C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0D36B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Список представленной технической документации</w:t>
      </w:r>
    </w:p>
    <w:p w:rsidR="000D36B0" w:rsidRPr="00C6134C" w:rsidRDefault="000D36B0" w:rsidP="000D36B0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0D36B0" w:rsidRPr="00C6134C" w:rsidRDefault="000D36B0" w:rsidP="00C6134C">
      <w:pPr>
        <w:tabs>
          <w:tab w:val="left" w:pos="9072"/>
        </w:tabs>
        <w:spacing w:after="0" w:line="240" w:lineRule="auto"/>
        <w:ind w:right="-1"/>
        <w:jc w:val="center"/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</w:pPr>
      <w:r w:rsidRPr="00C6134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наименование технической документации, количество листов</w:t>
      </w:r>
    </w:p>
    <w:p w:rsidR="000D36B0" w:rsidRPr="000D36B0" w:rsidRDefault="000D36B0" w:rsidP="00C6134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0D36B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Изготовитель</w:t>
      </w:r>
      <w:r w:rsidRPr="000D36B0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*</w:t>
      </w:r>
      <w:r w:rsidRPr="000D36B0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:</w:t>
      </w:r>
    </w:p>
    <w:p w:rsidR="000D36B0" w:rsidRPr="00C6134C" w:rsidRDefault="000D36B0" w:rsidP="00C6134C">
      <w:pPr>
        <w:tabs>
          <w:tab w:val="left" w:pos="9072"/>
        </w:tabs>
        <w:spacing w:after="0" w:line="240" w:lineRule="auto"/>
        <w:ind w:right="-1"/>
        <w:jc w:val="center"/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</w:pPr>
      <w:r w:rsidRPr="00C6134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 xml:space="preserve">наименование организации </w:t>
      </w:r>
      <w:r w:rsidR="00C6134C" w:rsidRPr="00C6134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>–</w:t>
      </w:r>
      <w:r w:rsidRPr="00C6134C">
        <w:rPr>
          <w:rFonts w:ascii="Times New Roman CYR" w:eastAsia="Times New Roman" w:hAnsi="Times New Roman CYR" w:cs="Times New Roman"/>
          <w:i/>
          <w:noProof/>
          <w:sz w:val="18"/>
          <w:szCs w:val="18"/>
          <w:lang w:eastAsia="ru-RU"/>
        </w:rPr>
        <w:t xml:space="preserve"> изготовителя,</w:t>
      </w:r>
    </w:p>
    <w:p w:rsidR="00C6134C" w:rsidRPr="000D36B0" w:rsidRDefault="00C6134C" w:rsidP="00C6134C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ОГРН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КПП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ИНН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ОКПО</w:t>
      </w:r>
      <w:r w:rsidRPr="000D36B0">
        <w:rPr>
          <w:rFonts w:ascii="Times New Roman CYR" w:eastAsia="Times New Roman" w:hAnsi="Times New Roman CYR" w:cs="Times New Roman"/>
          <w:lang w:eastAsia="ru-RU"/>
        </w:rPr>
        <w:tab/>
        <w:t>, ОКАТО</w:t>
      </w:r>
      <w:bookmarkStart w:id="0" w:name="_GoBack"/>
      <w:bookmarkEnd w:id="0"/>
    </w:p>
    <w:p w:rsidR="00C6134C" w:rsidRPr="00766CFC" w:rsidRDefault="00C6134C" w:rsidP="00C6134C">
      <w:pPr>
        <w:spacing w:after="0" w:line="240" w:lineRule="auto"/>
        <w:ind w:firstLine="851"/>
        <w:jc w:val="center"/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</w:pPr>
      <w:r w:rsidRPr="00766CFC">
        <w:rPr>
          <w:rFonts w:ascii="Times New Roman CYR" w:eastAsia="Times New Roman" w:hAnsi="Times New Roman CYR" w:cs="Times New Roman"/>
          <w:i/>
          <w:sz w:val="18"/>
          <w:szCs w:val="18"/>
          <w:lang w:eastAsia="ru-RU"/>
        </w:rPr>
        <w:t>код ИНН, код ОКТМО, код ОКПО, код КПП, ОГРН</w:t>
      </w:r>
    </w:p>
    <w:p w:rsidR="00C6134C" w:rsidRPr="000D36B0" w:rsidRDefault="00C6134C" w:rsidP="00C6134C">
      <w:pPr>
        <w:pBdr>
          <w:bottom w:val="single" w:sz="4" w:space="1" w:color="auto"/>
        </w:pBdr>
        <w:spacing w:before="240"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Юридический адрес:</w:t>
      </w:r>
    </w:p>
    <w:p w:rsidR="00C6134C" w:rsidRPr="000D36B0" w:rsidRDefault="00C6134C" w:rsidP="00C6134C">
      <w:pP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C6134C" w:rsidRPr="000D36B0" w:rsidRDefault="00C6134C" w:rsidP="00C6134C">
      <w:pPr>
        <w:tabs>
          <w:tab w:val="left" w:pos="3119"/>
          <w:tab w:val="left" w:pos="6237"/>
          <w:tab w:val="left" w:pos="9921"/>
        </w:tabs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Тел.: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Факс: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E-</w:t>
      </w:r>
      <w:proofErr w:type="spellStart"/>
      <w:r w:rsidRPr="000D36B0">
        <w:rPr>
          <w:rFonts w:ascii="Times New Roman CYR" w:eastAsia="Times New Roman" w:hAnsi="Times New Roman CYR" w:cs="Times New Roman"/>
          <w:lang w:eastAsia="ru-RU"/>
        </w:rPr>
        <w:t>mail</w:t>
      </w:r>
      <w:proofErr w:type="spellEnd"/>
      <w:r w:rsidRPr="000D36B0">
        <w:rPr>
          <w:rFonts w:ascii="Times New Roman CYR" w:eastAsia="Times New Roman" w:hAnsi="Times New Roman CYR" w:cs="Times New Roman"/>
          <w:lang w:eastAsia="ru-RU"/>
        </w:rPr>
        <w:t>: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C6134C" w:rsidRPr="000D36B0" w:rsidRDefault="00C6134C" w:rsidP="00C6134C">
      <w:pPr>
        <w:pBdr>
          <w:bottom w:val="single" w:sz="4" w:space="1" w:color="auto"/>
        </w:pBdr>
        <w:spacing w:before="240" w:after="0" w:line="240" w:lineRule="auto"/>
        <w:rPr>
          <w:rFonts w:ascii="Times New Roman CYR" w:eastAsia="Times New Roman" w:hAnsi="Times New Roman CYR" w:cs="Times New Roman"/>
          <w:noProof/>
          <w:lang w:eastAsia="ru-RU"/>
        </w:rPr>
      </w:pPr>
      <w:r w:rsidRPr="000D36B0">
        <w:rPr>
          <w:rFonts w:ascii="Times New Roman CYR" w:eastAsia="Times New Roman" w:hAnsi="Times New Roman CYR" w:cs="Times New Roman"/>
          <w:noProof/>
          <w:lang w:eastAsia="ru-RU"/>
        </w:rPr>
        <w:t>Фактический адрес:</w:t>
      </w:r>
    </w:p>
    <w:p w:rsidR="00C6134C" w:rsidRPr="000D36B0" w:rsidRDefault="00C6134C" w:rsidP="00C6134C">
      <w:pPr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</w:p>
    <w:p w:rsidR="00C6134C" w:rsidRPr="000D36B0" w:rsidRDefault="00C6134C" w:rsidP="00C6134C">
      <w:pPr>
        <w:tabs>
          <w:tab w:val="left" w:pos="3119"/>
          <w:tab w:val="left" w:pos="6237"/>
          <w:tab w:val="left" w:pos="9921"/>
        </w:tabs>
        <w:spacing w:after="0" w:line="240" w:lineRule="auto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Тел.: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Факс:</w:t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E-</w:t>
      </w:r>
      <w:proofErr w:type="spellStart"/>
      <w:r w:rsidRPr="000D36B0">
        <w:rPr>
          <w:rFonts w:ascii="Times New Roman CYR" w:eastAsia="Times New Roman" w:hAnsi="Times New Roman CYR" w:cs="Times New Roman"/>
          <w:lang w:eastAsia="ru-RU"/>
        </w:rPr>
        <w:t>mail</w:t>
      </w:r>
      <w:proofErr w:type="spellEnd"/>
      <w:r w:rsidRPr="000D36B0">
        <w:rPr>
          <w:rFonts w:ascii="Times New Roman CYR" w:eastAsia="Times New Roman" w:hAnsi="Times New Roman CYR" w:cs="Times New Roman"/>
          <w:lang w:eastAsia="ru-RU"/>
        </w:rPr>
        <w:t>: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0D36B0" w:rsidRPr="000D36B0" w:rsidRDefault="000D36B0" w:rsidP="000D36B0">
      <w:pPr>
        <w:spacing w:after="0" w:line="240" w:lineRule="auto"/>
        <w:ind w:right="-341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0D36B0">
      <w:pPr>
        <w:spacing w:after="0" w:line="240" w:lineRule="auto"/>
        <w:ind w:right="-341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lastRenderedPageBreak/>
        <w:t xml:space="preserve">*) если заявителем является изготовитель, то после слова </w:t>
      </w:r>
      <w:r w:rsidR="00C6134C">
        <w:rPr>
          <w:rFonts w:ascii="Times New Roman CYR" w:eastAsia="Times New Roman" w:hAnsi="Times New Roman CYR" w:cs="Times New Roman"/>
          <w:lang w:eastAsia="ru-RU"/>
        </w:rPr>
        <w:t>«</w:t>
      </w:r>
      <w:r w:rsidRPr="000D36B0">
        <w:rPr>
          <w:rFonts w:ascii="Times New Roman CYR" w:eastAsia="Times New Roman" w:hAnsi="Times New Roman CYR" w:cs="Times New Roman"/>
          <w:lang w:eastAsia="ru-RU"/>
        </w:rPr>
        <w:t>изготовитель</w:t>
      </w:r>
      <w:r w:rsidR="00C6134C">
        <w:rPr>
          <w:rFonts w:ascii="Times New Roman CYR" w:eastAsia="Times New Roman" w:hAnsi="Times New Roman CYR" w:cs="Times New Roman"/>
          <w:lang w:eastAsia="ru-RU"/>
        </w:rPr>
        <w:t>»</w:t>
      </w:r>
      <w:r w:rsidRPr="000D36B0">
        <w:rPr>
          <w:rFonts w:ascii="Times New Roman CYR" w:eastAsia="Times New Roman" w:hAnsi="Times New Roman CYR" w:cs="Times New Roman"/>
          <w:lang w:eastAsia="ru-RU"/>
        </w:rPr>
        <w:t xml:space="preserve"> записывается</w:t>
      </w:r>
    </w:p>
    <w:p w:rsidR="000D36B0" w:rsidRPr="000D36B0" w:rsidRDefault="00C6134C" w:rsidP="000D36B0">
      <w:pPr>
        <w:spacing w:after="0" w:line="240" w:lineRule="auto"/>
        <w:ind w:right="-341"/>
        <w:rPr>
          <w:rFonts w:ascii="Times New Roman CYR" w:eastAsia="Times New Roman" w:hAnsi="Times New Roman CYR" w:cs="Times New Roman"/>
          <w:lang w:eastAsia="ru-RU"/>
        </w:rPr>
      </w:pPr>
      <w:r>
        <w:rPr>
          <w:rFonts w:ascii="Times New Roman CYR" w:eastAsia="Times New Roman" w:hAnsi="Times New Roman CYR" w:cs="Times New Roman"/>
          <w:lang w:eastAsia="ru-RU"/>
        </w:rPr>
        <w:t>«</w:t>
      </w:r>
      <w:r w:rsidR="000D36B0" w:rsidRPr="000D36B0">
        <w:rPr>
          <w:rFonts w:ascii="Times New Roman CYR" w:eastAsia="Times New Roman" w:hAnsi="Times New Roman CYR" w:cs="Times New Roman"/>
          <w:lang w:eastAsia="ru-RU"/>
        </w:rPr>
        <w:t>изготовителем является Заявитель</w:t>
      </w:r>
      <w:r>
        <w:rPr>
          <w:rFonts w:ascii="Times New Roman CYR" w:eastAsia="Times New Roman" w:hAnsi="Times New Roman CYR" w:cs="Times New Roman"/>
          <w:lang w:eastAsia="ru-RU"/>
        </w:rPr>
        <w:t>»</w:t>
      </w:r>
      <w:r w:rsidR="000D36B0" w:rsidRPr="000D36B0">
        <w:rPr>
          <w:rFonts w:ascii="Times New Roman CYR" w:eastAsia="Times New Roman" w:hAnsi="Times New Roman CYR" w:cs="Times New Roman"/>
          <w:lang w:eastAsia="ru-RU"/>
        </w:rPr>
        <w:t xml:space="preserve"> далее п. 2 не заполняется.</w:t>
      </w:r>
    </w:p>
    <w:p w:rsidR="000D36B0" w:rsidRPr="000D36B0" w:rsidRDefault="000D36B0" w:rsidP="000D36B0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</w:pPr>
      <w:r w:rsidRPr="000D36B0"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  <w:t>3.</w:t>
      </w:r>
      <w:r w:rsidR="00C6134C"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  <w:t xml:space="preserve"> </w:t>
      </w:r>
      <w:r w:rsidRPr="000D36B0"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  <w:t>Нормативные документы</w:t>
      </w:r>
    </w:p>
    <w:p w:rsidR="000D36B0" w:rsidRPr="000D36B0" w:rsidRDefault="000D36B0" w:rsidP="000D36B0">
      <w:pPr>
        <w:pBdr>
          <w:bottom w:val="single" w:sz="4" w:space="1" w:color="auto"/>
        </w:pBdr>
        <w:spacing w:after="0" w:line="240" w:lineRule="auto"/>
        <w:rPr>
          <w:rFonts w:ascii="Times New Roman CYR" w:eastAsia="Times New Roman" w:hAnsi="Times New Roman CYR" w:cs="Times New Roman"/>
          <w:b/>
          <w:sz w:val="20"/>
          <w:szCs w:val="20"/>
          <w:lang w:eastAsia="ru-RU"/>
        </w:rPr>
      </w:pPr>
    </w:p>
    <w:p w:rsidR="000D36B0" w:rsidRPr="000D36B0" w:rsidRDefault="000D36B0" w:rsidP="000D36B0">
      <w:pPr>
        <w:spacing w:after="0" w:line="240" w:lineRule="auto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  <w:proofErr w:type="gramStart"/>
      <w:r w:rsidRPr="000D36B0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>указать  пункты</w:t>
      </w:r>
      <w:proofErr w:type="gramEnd"/>
      <w:r w:rsidRPr="000D36B0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регламента и номера ГОСТов на соответствия требованиям которых осуществляется  сертификация продукции</w:t>
      </w:r>
    </w:p>
    <w:p w:rsidR="000D36B0" w:rsidRPr="000D36B0" w:rsidRDefault="000D36B0" w:rsidP="000D36B0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0"/>
          <w:lang w:eastAsia="ru-RU"/>
        </w:rPr>
      </w:pPr>
    </w:p>
    <w:p w:rsidR="000D36B0" w:rsidRPr="000D36B0" w:rsidRDefault="000D36B0" w:rsidP="000D36B0">
      <w:pPr>
        <w:tabs>
          <w:tab w:val="left" w:pos="9072"/>
        </w:tabs>
        <w:spacing w:after="0" w:line="240" w:lineRule="auto"/>
        <w:ind w:right="-908"/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</w:pPr>
      <w:r w:rsidRPr="000D36B0">
        <w:rPr>
          <w:rFonts w:ascii="Times New Roman CYR" w:eastAsia="Times New Roman" w:hAnsi="Times New Roman CYR" w:cs="Times New Roman"/>
          <w:b/>
          <w:sz w:val="24"/>
          <w:szCs w:val="24"/>
          <w:lang w:eastAsia="ru-RU"/>
        </w:rPr>
        <w:t>4. Дополнительные сведения:</w:t>
      </w:r>
    </w:p>
    <w:p w:rsidR="000D36B0" w:rsidRPr="000D36B0" w:rsidRDefault="000D36B0" w:rsidP="00C6134C">
      <w:pPr>
        <w:pBdr>
          <w:bottom w:val="single" w:sz="4" w:space="1" w:color="auto"/>
        </w:pBdr>
        <w:tabs>
          <w:tab w:val="left" w:pos="9923"/>
        </w:tabs>
        <w:spacing w:after="0" w:line="240" w:lineRule="auto"/>
        <w:rPr>
          <w:rFonts w:ascii="Times New Roman CYR" w:eastAsia="Times New Roman" w:hAnsi="Times New Roman CYR" w:cs="Times New Roman"/>
          <w:u w:val="single"/>
          <w:lang w:eastAsia="ru-RU"/>
        </w:rPr>
      </w:pPr>
    </w:p>
    <w:p w:rsidR="00C6134C" w:rsidRDefault="00C6134C" w:rsidP="000D36B0">
      <w:pPr>
        <w:tabs>
          <w:tab w:val="left" w:pos="9923"/>
        </w:tabs>
        <w:spacing w:after="0" w:line="240" w:lineRule="auto"/>
        <w:rPr>
          <w:rFonts w:ascii="Times New Roman CYR" w:eastAsia="Times New Roman" w:hAnsi="Times New Roman CYR" w:cs="Times New Roman"/>
          <w:u w:val="single"/>
          <w:lang w:eastAsia="ru-RU"/>
        </w:rPr>
      </w:pPr>
    </w:p>
    <w:p w:rsidR="000D36B0" w:rsidRPr="000D36B0" w:rsidRDefault="000D36B0" w:rsidP="00C6134C">
      <w:pPr>
        <w:pBdr>
          <w:top w:val="single" w:sz="4" w:space="1" w:color="auto"/>
        </w:pBdr>
        <w:tabs>
          <w:tab w:val="left" w:pos="99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предприятия</w:t>
      </w:r>
      <w:r w:rsidR="00C613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134C" w:rsidRPr="00C613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0D36B0" w:rsidRPr="000D36B0" w:rsidRDefault="000D36B0" w:rsidP="00C6134C">
      <w:pPr>
        <w:tabs>
          <w:tab w:val="left" w:pos="9072"/>
        </w:tabs>
        <w:spacing w:after="0" w:line="240" w:lineRule="auto"/>
        <w:ind w:right="2267" w:firstLine="439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D36B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подпись, инициалы, фамилия</w:t>
      </w:r>
    </w:p>
    <w:p w:rsidR="00C6134C" w:rsidRPr="000D36B0" w:rsidRDefault="00C6134C" w:rsidP="00C6134C">
      <w:pPr>
        <w:tabs>
          <w:tab w:val="left" w:pos="99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</w:t>
      </w:r>
      <w:r w:rsidRPr="000D36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13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C6134C" w:rsidRPr="000D36B0" w:rsidRDefault="00C6134C" w:rsidP="00C6134C">
      <w:pPr>
        <w:tabs>
          <w:tab w:val="left" w:pos="9072"/>
        </w:tabs>
        <w:spacing w:after="0" w:line="240" w:lineRule="auto"/>
        <w:ind w:right="2267" w:firstLine="4395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D36B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подпись, инициалы, фамилия</w:t>
      </w:r>
    </w:p>
    <w:p w:rsidR="000D36B0" w:rsidRPr="000D36B0" w:rsidRDefault="000D36B0" w:rsidP="00C6134C">
      <w:pPr>
        <w:tabs>
          <w:tab w:val="left" w:pos="2127"/>
        </w:tabs>
        <w:spacing w:after="0" w:line="240" w:lineRule="auto"/>
        <w:ind w:right="7794" w:firstLine="993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Печать</w:t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>Дата</w:t>
      </w:r>
      <w:r w:rsidR="00C6134C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0D36B0" w:rsidRDefault="000D36B0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Default="000D36B0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Default="000D36B0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Default="000D36B0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Default="000D36B0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C6134C" w:rsidRDefault="00C6134C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C6134C" w:rsidRDefault="00C6134C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D315E1">
      <w:pPr>
        <w:pBdr>
          <w:top w:val="single" w:sz="4" w:space="1" w:color="auto"/>
        </w:pBdr>
        <w:spacing w:after="0" w:line="240" w:lineRule="auto"/>
        <w:ind w:right="-2"/>
        <w:rPr>
          <w:rFonts w:ascii="Times New Roman CYR" w:eastAsia="Times New Roman" w:hAnsi="Times New Roman CYR" w:cs="Times New Roman"/>
          <w:b/>
          <w:lang w:eastAsia="ru-RU"/>
        </w:rPr>
      </w:pPr>
      <w:r w:rsidRPr="000D36B0">
        <w:rPr>
          <w:rFonts w:ascii="Times New Roman CYR" w:eastAsia="Times New Roman" w:hAnsi="Times New Roman CYR" w:cs="Times New Roman"/>
          <w:b/>
          <w:lang w:eastAsia="ru-RU"/>
        </w:rPr>
        <w:t>ВНИМАНИЕ! ЗАПОЛНЯЕТСЯ ИСПЫТАТЕЛЬНОЙ ЛАБОРАТОРИЕЙ!</w:t>
      </w:r>
    </w:p>
    <w:p w:rsidR="00C6134C" w:rsidRDefault="00C6134C" w:rsidP="00C6134C">
      <w:pPr>
        <w:tabs>
          <w:tab w:val="left" w:pos="9072"/>
        </w:tabs>
        <w:spacing w:after="0" w:line="240" w:lineRule="auto"/>
        <w:ind w:right="-483"/>
        <w:rPr>
          <w:rFonts w:ascii="Times New Roman CYR" w:eastAsia="Times New Roman" w:hAnsi="Times New Roman CYR" w:cs="Times New Roman"/>
          <w:lang w:eastAsia="ru-RU"/>
        </w:rPr>
      </w:pPr>
    </w:p>
    <w:p w:rsidR="000D36B0" w:rsidRPr="000D36B0" w:rsidRDefault="000D36B0" w:rsidP="000D36B0">
      <w:pPr>
        <w:spacing w:after="0" w:line="240" w:lineRule="auto"/>
        <w:ind w:right="-1050"/>
        <w:rPr>
          <w:rFonts w:ascii="Times New Roman CYR" w:eastAsia="Times New Roman" w:hAnsi="Times New Roman CYR" w:cs="Times New Roman"/>
          <w:b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ЗАЯВКА №</w:t>
      </w:r>
      <w:r w:rsidR="00C6134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_________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  <w:t xml:space="preserve">от 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  <w:t>20</w:t>
      </w:r>
      <w:r w:rsidR="00C6134C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>г.</w:t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u w:val="single"/>
          <w:lang w:eastAsia="ru-RU"/>
        </w:rPr>
        <w:tab/>
      </w:r>
    </w:p>
    <w:p w:rsidR="000D36B0" w:rsidRPr="000D36B0" w:rsidRDefault="000D36B0" w:rsidP="000D36B0">
      <w:pPr>
        <w:spacing w:after="0" w:line="240" w:lineRule="auto"/>
        <w:ind w:right="-1050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 xml:space="preserve">Принято </w:t>
      </w:r>
      <w:r w:rsidR="00C6134C">
        <w:rPr>
          <w:rFonts w:ascii="Times New Roman CYR" w:eastAsia="Times New Roman" w:hAnsi="Times New Roman CYR" w:cs="Times New Roman"/>
          <w:lang w:eastAsia="ru-RU"/>
        </w:rPr>
        <w:t>«</w:t>
      </w:r>
      <w:r w:rsidRPr="000D36B0">
        <w:rPr>
          <w:rFonts w:ascii="Times New Roman CYR" w:eastAsia="Times New Roman" w:hAnsi="Times New Roman CYR" w:cs="Times New Roman"/>
          <w:lang w:eastAsia="ru-RU"/>
        </w:rPr>
        <w:t>_____</w:t>
      </w:r>
      <w:r w:rsidR="00C6134C">
        <w:rPr>
          <w:rFonts w:ascii="Times New Roman CYR" w:eastAsia="Times New Roman" w:hAnsi="Times New Roman CYR" w:cs="Times New Roman"/>
          <w:lang w:eastAsia="ru-RU"/>
        </w:rPr>
        <w:t>» </w:t>
      </w:r>
      <w:r w:rsidRPr="000D36B0">
        <w:rPr>
          <w:rFonts w:ascii="Times New Roman CYR" w:eastAsia="Times New Roman" w:hAnsi="Times New Roman CYR" w:cs="Times New Roman"/>
          <w:lang w:eastAsia="ru-RU"/>
        </w:rPr>
        <w:t>______________</w:t>
      </w:r>
      <w:r w:rsidR="00C6134C">
        <w:rPr>
          <w:rFonts w:ascii="Times New Roman CYR" w:eastAsia="Times New Roman" w:hAnsi="Times New Roman CYR" w:cs="Times New Roman"/>
          <w:lang w:eastAsia="ru-RU"/>
        </w:rPr>
        <w:t> </w:t>
      </w:r>
      <w:r w:rsidRPr="000D36B0">
        <w:rPr>
          <w:rFonts w:ascii="Times New Roman CYR" w:eastAsia="Times New Roman" w:hAnsi="Times New Roman CYR" w:cs="Times New Roman"/>
          <w:lang w:eastAsia="ru-RU"/>
        </w:rPr>
        <w:t>20</w:t>
      </w:r>
      <w:r w:rsidR="00C6134C">
        <w:rPr>
          <w:rFonts w:ascii="Times New Roman CYR" w:eastAsia="Times New Roman" w:hAnsi="Times New Roman CYR" w:cs="Times New Roman"/>
          <w:lang w:eastAsia="ru-RU"/>
        </w:rPr>
        <w:t>__ </w:t>
      </w:r>
      <w:r w:rsidRPr="000D36B0">
        <w:rPr>
          <w:rFonts w:ascii="Times New Roman CYR" w:eastAsia="Times New Roman" w:hAnsi="Times New Roman CYR" w:cs="Times New Roman"/>
          <w:lang w:eastAsia="ru-RU"/>
        </w:rPr>
        <w:t>г.</w:t>
      </w:r>
    </w:p>
    <w:p w:rsidR="000D36B0" w:rsidRPr="000D36B0" w:rsidRDefault="000D36B0" w:rsidP="000D36B0">
      <w:pPr>
        <w:spacing w:after="0" w:line="240" w:lineRule="auto"/>
        <w:ind w:right="-1050"/>
        <w:rPr>
          <w:rFonts w:ascii="Times New Roman CYR" w:eastAsia="Times New Roman" w:hAnsi="Times New Roman CYR" w:cs="Times New Roman"/>
          <w:lang w:eastAsia="ru-RU"/>
        </w:rPr>
      </w:pPr>
      <w:proofErr w:type="spellStart"/>
      <w:r w:rsidRPr="000D36B0">
        <w:rPr>
          <w:rFonts w:ascii="Times New Roman CYR" w:eastAsia="Times New Roman" w:hAnsi="Times New Roman CYR" w:cs="Times New Roman"/>
          <w:lang w:eastAsia="ru-RU"/>
        </w:rPr>
        <w:t>м.п</w:t>
      </w:r>
      <w:proofErr w:type="spellEnd"/>
      <w:r w:rsidRPr="000D36B0">
        <w:rPr>
          <w:rFonts w:ascii="Times New Roman CYR" w:eastAsia="Times New Roman" w:hAnsi="Times New Roman CYR" w:cs="Times New Roman"/>
          <w:lang w:eastAsia="ru-RU"/>
        </w:rPr>
        <w:t>.</w:t>
      </w:r>
    </w:p>
    <w:p w:rsidR="000D36B0" w:rsidRPr="000D36B0" w:rsidRDefault="000D36B0" w:rsidP="000D36B0">
      <w:pPr>
        <w:spacing w:after="0" w:line="240" w:lineRule="auto"/>
        <w:ind w:right="-1050"/>
        <w:rPr>
          <w:rFonts w:ascii="Times New Roman CYR" w:eastAsia="Times New Roman" w:hAnsi="Times New Roman CYR" w:cs="Times New Roman"/>
          <w:lang w:eastAsia="ru-RU"/>
        </w:rPr>
      </w:pPr>
      <w:r w:rsidRPr="000D36B0">
        <w:rPr>
          <w:rFonts w:ascii="Times New Roman CYR" w:eastAsia="Times New Roman" w:hAnsi="Times New Roman CYR" w:cs="Times New Roman"/>
          <w:lang w:eastAsia="ru-RU"/>
        </w:rPr>
        <w:t>________________________</w:t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="00C6134C">
        <w:rPr>
          <w:rFonts w:ascii="Times New Roman CYR" w:eastAsia="Times New Roman" w:hAnsi="Times New Roman CYR" w:cs="Times New Roman"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lang w:eastAsia="ru-RU"/>
        </w:rPr>
        <w:t>____________________________________________</w:t>
      </w:r>
    </w:p>
    <w:p w:rsidR="0005492A" w:rsidRPr="00C6134C" w:rsidRDefault="000D36B0" w:rsidP="00D315E1">
      <w:pPr>
        <w:spacing w:after="0" w:line="240" w:lineRule="auto"/>
        <w:ind w:left="709" w:right="-1050"/>
        <w:rPr>
          <w:rFonts w:ascii="Times New Roman CYR" w:eastAsia="Times New Roman" w:hAnsi="Times New Roman CYR" w:cs="Times New Roman"/>
          <w:i/>
          <w:lang w:eastAsia="ru-RU"/>
        </w:rPr>
      </w:pPr>
      <w:r w:rsidRPr="000D36B0">
        <w:rPr>
          <w:rFonts w:ascii="Times New Roman CYR" w:eastAsia="Times New Roman" w:hAnsi="Times New Roman CYR" w:cs="Times New Roman"/>
          <w:i/>
          <w:lang w:eastAsia="ru-RU"/>
        </w:rPr>
        <w:t>Подпись</w:t>
      </w:r>
      <w:r w:rsidR="00D315E1">
        <w:rPr>
          <w:rFonts w:ascii="Times New Roman CYR" w:eastAsia="Times New Roman" w:hAnsi="Times New Roman CYR" w:cs="Times New Roman"/>
          <w:i/>
          <w:lang w:eastAsia="ru-RU"/>
        </w:rPr>
        <w:tab/>
      </w:r>
      <w:r w:rsidR="00D315E1">
        <w:rPr>
          <w:rFonts w:ascii="Times New Roman CYR" w:eastAsia="Times New Roman" w:hAnsi="Times New Roman CYR" w:cs="Times New Roman"/>
          <w:i/>
          <w:lang w:eastAsia="ru-RU"/>
        </w:rPr>
        <w:tab/>
      </w:r>
      <w:r w:rsidR="00D315E1">
        <w:rPr>
          <w:rFonts w:ascii="Times New Roman CYR" w:eastAsia="Times New Roman" w:hAnsi="Times New Roman CYR" w:cs="Times New Roman"/>
          <w:i/>
          <w:lang w:eastAsia="ru-RU"/>
        </w:rPr>
        <w:tab/>
      </w:r>
      <w:r w:rsidR="00D315E1">
        <w:rPr>
          <w:rFonts w:ascii="Times New Roman CYR" w:eastAsia="Times New Roman" w:hAnsi="Times New Roman CYR" w:cs="Times New Roman"/>
          <w:i/>
          <w:lang w:eastAsia="ru-RU"/>
        </w:rPr>
        <w:tab/>
      </w:r>
      <w:r w:rsidR="00D315E1">
        <w:rPr>
          <w:rFonts w:ascii="Times New Roman CYR" w:eastAsia="Times New Roman" w:hAnsi="Times New Roman CYR" w:cs="Times New Roman"/>
          <w:i/>
          <w:lang w:eastAsia="ru-RU"/>
        </w:rPr>
        <w:tab/>
      </w:r>
      <w:r w:rsidRPr="000D36B0">
        <w:rPr>
          <w:rFonts w:ascii="Times New Roman CYR" w:eastAsia="Times New Roman" w:hAnsi="Times New Roman CYR" w:cs="Times New Roman"/>
          <w:i/>
          <w:lang w:eastAsia="ru-RU"/>
        </w:rPr>
        <w:t>Должность, Ф.И.О.</w:t>
      </w:r>
    </w:p>
    <w:sectPr w:rsidR="0005492A" w:rsidRPr="00C6134C" w:rsidSect="00766CF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7A"/>
    <w:rsid w:val="0001117A"/>
    <w:rsid w:val="0005492A"/>
    <w:rsid w:val="000D36B0"/>
    <w:rsid w:val="00471672"/>
    <w:rsid w:val="00690E0C"/>
    <w:rsid w:val="00766CFC"/>
    <w:rsid w:val="00A323A6"/>
    <w:rsid w:val="00C6134C"/>
    <w:rsid w:val="00D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0532"/>
  <w15:docId w15:val="{5E8D93E4-EFE0-4C7B-8501-FC310A6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Захар Серков</cp:lastModifiedBy>
  <cp:revision>3</cp:revision>
  <dcterms:created xsi:type="dcterms:W3CDTF">2018-10-06T12:53:00Z</dcterms:created>
  <dcterms:modified xsi:type="dcterms:W3CDTF">2018-10-06T13:14:00Z</dcterms:modified>
</cp:coreProperties>
</file>