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Parsing and Formatting</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temporal-based classes in the Date-Time API provide </w:t>
      </w:r>
      <w:r>
        <w:rPr>
          <w:rStyle w:val="7"/>
          <w:rFonts w:hint="default" w:asciiTheme="minorAscii" w:hAnsiTheme="minorAscii"/>
          <w:sz w:val="28"/>
          <w:szCs w:val="28"/>
        </w:rPr>
        <w:t>parse</w:t>
      </w:r>
      <w:r>
        <w:rPr>
          <w:rFonts w:hint="default" w:asciiTheme="minorAscii" w:hAnsiTheme="minorAscii"/>
          <w:sz w:val="28"/>
          <w:szCs w:val="28"/>
        </w:rPr>
        <w:t xml:space="preserve"> methods for parsing a string that contains date and time information. These classes also provide </w:t>
      </w:r>
      <w:r>
        <w:rPr>
          <w:rStyle w:val="7"/>
          <w:rFonts w:hint="default" w:asciiTheme="minorAscii" w:hAnsiTheme="minorAscii"/>
          <w:sz w:val="28"/>
          <w:szCs w:val="28"/>
        </w:rPr>
        <w:t>format</w:t>
      </w:r>
      <w:r>
        <w:rPr>
          <w:rFonts w:hint="default" w:asciiTheme="minorAscii" w:hAnsiTheme="minorAscii"/>
          <w:sz w:val="28"/>
          <w:szCs w:val="28"/>
        </w:rPr>
        <w:t xml:space="preserve"> methods for formatting temporal-based objects for display. In both cases, the process is similar: you provide a pattern to the </w:t>
      </w:r>
      <w:r>
        <w:rPr>
          <w:rStyle w:val="7"/>
          <w:rFonts w:hint="default" w:asciiTheme="minorAscii" w:hAnsiTheme="minorAscii"/>
          <w:sz w:val="28"/>
          <w:szCs w:val="28"/>
        </w:rPr>
        <w:t>DateTimeFormatter</w:t>
      </w:r>
      <w:r>
        <w:rPr>
          <w:rFonts w:hint="default" w:asciiTheme="minorAscii" w:hAnsiTheme="minorAscii"/>
          <w:sz w:val="28"/>
          <w:szCs w:val="28"/>
        </w:rPr>
        <w:t xml:space="preserve"> to create a formatter object. This formatter is then passed to the </w:t>
      </w:r>
      <w:r>
        <w:rPr>
          <w:rStyle w:val="7"/>
          <w:rFonts w:hint="default" w:asciiTheme="minorAscii" w:hAnsiTheme="minorAscii"/>
          <w:sz w:val="28"/>
          <w:szCs w:val="28"/>
        </w:rPr>
        <w:t>parse</w:t>
      </w:r>
      <w:r>
        <w:rPr>
          <w:rFonts w:hint="default" w:asciiTheme="minorAscii" w:hAnsiTheme="minorAscii"/>
          <w:sz w:val="28"/>
          <w:szCs w:val="28"/>
        </w:rPr>
        <w:t xml:space="preserve"> or </w:t>
      </w:r>
      <w:r>
        <w:rPr>
          <w:rStyle w:val="7"/>
          <w:rFonts w:hint="default" w:asciiTheme="minorAscii" w:hAnsiTheme="minorAscii"/>
          <w:sz w:val="28"/>
          <w:szCs w:val="28"/>
        </w:rPr>
        <w:t>format</w:t>
      </w:r>
      <w:r>
        <w:rPr>
          <w:rFonts w:hint="default" w:asciiTheme="minorAscii" w:hAnsiTheme="minorAscii"/>
          <w:sz w:val="28"/>
          <w:szCs w:val="28"/>
        </w:rPr>
        <w:t xml:space="preserve"> method.</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7"/>
          <w:rFonts w:hint="default" w:asciiTheme="minorAscii" w:hAnsiTheme="minorAscii"/>
          <w:sz w:val="28"/>
          <w:szCs w:val="28"/>
        </w:rPr>
        <w:t>DateTimeFormatter</w:t>
      </w:r>
      <w:r>
        <w:rPr>
          <w:rFonts w:hint="default" w:asciiTheme="minorAscii" w:hAnsiTheme="minorAscii"/>
          <w:sz w:val="28"/>
          <w:szCs w:val="28"/>
        </w:rPr>
        <w:t xml:space="preserve"> class provides numerous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"https://docs.oracle.com/javase/8/docs/api/java/time/format/DateTimeFormatter.html" \l "predefined" \t "https://docs.oracle.com/javase/tutorial/datetime/iso/_blank" </w:instrText>
      </w:r>
      <w:r>
        <w:rPr>
          <w:rFonts w:hint="default" w:asciiTheme="minorAscii" w:hAnsiTheme="minorAscii"/>
          <w:sz w:val="28"/>
          <w:szCs w:val="28"/>
        </w:rPr>
        <w:fldChar w:fldCharType="separate"/>
      </w:r>
      <w:r>
        <w:rPr>
          <w:rStyle w:val="8"/>
          <w:rFonts w:hint="default" w:asciiTheme="minorAscii" w:hAnsiTheme="minorAscii"/>
          <w:sz w:val="28"/>
          <w:szCs w:val="28"/>
        </w:rPr>
        <w:t>predefined formatters</w:t>
      </w:r>
      <w:r>
        <w:rPr>
          <w:rFonts w:hint="default" w:asciiTheme="minorAscii" w:hAnsiTheme="minorAscii"/>
          <w:sz w:val="28"/>
          <w:szCs w:val="28"/>
        </w:rPr>
        <w:fldChar w:fldCharType="end"/>
      </w:r>
      <w:r>
        <w:rPr>
          <w:rFonts w:hint="default" w:asciiTheme="minorAscii" w:hAnsiTheme="minorAscii"/>
          <w:sz w:val="28"/>
          <w:szCs w:val="28"/>
        </w:rPr>
        <w:t>, or you can define your own.</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7"/>
          <w:rFonts w:hint="default" w:asciiTheme="minorAscii" w:hAnsiTheme="minorAscii"/>
          <w:sz w:val="28"/>
          <w:szCs w:val="28"/>
        </w:rPr>
        <w:t>parse</w:t>
      </w:r>
      <w:r>
        <w:rPr>
          <w:rFonts w:hint="default" w:asciiTheme="minorAscii" w:hAnsiTheme="minorAscii"/>
          <w:sz w:val="28"/>
          <w:szCs w:val="28"/>
        </w:rPr>
        <w:t xml:space="preserve"> and the </w:t>
      </w:r>
      <w:r>
        <w:rPr>
          <w:rStyle w:val="7"/>
          <w:rFonts w:hint="default" w:asciiTheme="minorAscii" w:hAnsiTheme="minorAscii"/>
          <w:sz w:val="28"/>
          <w:szCs w:val="28"/>
        </w:rPr>
        <w:t>format</w:t>
      </w:r>
      <w:r>
        <w:rPr>
          <w:rFonts w:hint="default" w:asciiTheme="minorAscii" w:hAnsiTheme="minorAscii"/>
          <w:sz w:val="28"/>
          <w:szCs w:val="28"/>
        </w:rPr>
        <w:t xml:space="preserve"> methods throw an exception if a problem occurs during the conversion process. Therefore, your parse code should catch the </w:t>
      </w:r>
      <w:r>
        <w:rPr>
          <w:rStyle w:val="7"/>
          <w:rFonts w:hint="default" w:asciiTheme="minorAscii" w:hAnsiTheme="minorAscii"/>
          <w:sz w:val="28"/>
          <w:szCs w:val="28"/>
        </w:rPr>
        <w:t>DateTimeParseException</w:t>
      </w:r>
      <w:r>
        <w:rPr>
          <w:rFonts w:hint="default" w:asciiTheme="minorAscii" w:hAnsiTheme="minorAscii"/>
          <w:sz w:val="28"/>
          <w:szCs w:val="28"/>
        </w:rPr>
        <w:t xml:space="preserve"> error and your format code should catch the </w:t>
      </w:r>
      <w:r>
        <w:rPr>
          <w:rStyle w:val="7"/>
          <w:rFonts w:hint="default" w:asciiTheme="minorAscii" w:hAnsiTheme="minorAscii"/>
          <w:sz w:val="28"/>
          <w:szCs w:val="28"/>
        </w:rPr>
        <w:t>DateTimeException</w:t>
      </w:r>
      <w:r>
        <w:rPr>
          <w:rFonts w:hint="default" w:asciiTheme="minorAscii" w:hAnsiTheme="minorAscii"/>
          <w:sz w:val="28"/>
          <w:szCs w:val="28"/>
        </w:rPr>
        <w:t xml:space="preserve"> error. For more information on exception handing, see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"https://docs.oracle.com/javase/tutorial/essential/exceptions/handling.html" \t "https://docs.oracle.com/javase/tutorial/datetime/iso/_top" </w:instrText>
      </w:r>
      <w:r>
        <w:rPr>
          <w:rFonts w:hint="default" w:asciiTheme="minorAscii" w:hAnsiTheme="minorAscii"/>
          <w:sz w:val="28"/>
          <w:szCs w:val="28"/>
        </w:rPr>
        <w:fldChar w:fldCharType="separate"/>
      </w:r>
      <w:r>
        <w:rPr>
          <w:rStyle w:val="8"/>
          <w:rFonts w:hint="default" w:asciiTheme="minorAscii" w:hAnsiTheme="minorAscii"/>
          <w:sz w:val="28"/>
          <w:szCs w:val="28"/>
        </w:rPr>
        <w:t>Catching and Handling Exceptions</w:t>
      </w:r>
      <w:r>
        <w:rPr>
          <w:rFonts w:hint="default" w:asciiTheme="minorAscii" w:hAnsiTheme="minorAscii"/>
          <w:sz w:val="28"/>
          <w:szCs w:val="28"/>
        </w:rPr>
        <w:fldChar w:fldCharType="end"/>
      </w:r>
      <w:r>
        <w:rPr>
          <w:rFonts w:hint="default" w:asciiTheme="minorAscii" w:hAnsiTheme="minorAscii"/>
          <w:sz w:val="28"/>
          <w:szCs w:val="28"/>
        </w:rPr>
        <w:t>.</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7"/>
          <w:rFonts w:hint="default" w:asciiTheme="minorAscii" w:hAnsiTheme="minorAscii"/>
          <w:sz w:val="28"/>
          <w:szCs w:val="28"/>
        </w:rPr>
        <w:t>DateTimeFormatter</w:t>
      </w:r>
      <w:r>
        <w:rPr>
          <w:rFonts w:hint="default" w:asciiTheme="minorAscii" w:hAnsiTheme="minorAscii"/>
          <w:sz w:val="28"/>
          <w:szCs w:val="28"/>
        </w:rPr>
        <w:t xml:space="preserve"> class is both immutable and thread-safe; it can (and should) be assigned to a static constant where appropriate.</w:t>
      </w:r>
    </w:p>
    <w:p>
      <w:pPr>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rFonts w:hint="default" w:asciiTheme="minorAscii" w:hAnsiTheme="minorAscii"/>
          <w:sz w:val="28"/>
          <w:szCs w:val="28"/>
        </w:rPr>
      </w:pPr>
      <w:r>
        <w:rPr>
          <w:rStyle w:val="10"/>
          <w:rFonts w:hint="default" w:eastAsia="SimSun" w:cs="SimSun" w:asciiTheme="minorAscii" w:hAnsiTheme="minorAscii"/>
          <w:kern w:val="0"/>
          <w:sz w:val="28"/>
          <w:szCs w:val="28"/>
          <w:lang w:val="en-US" w:eastAsia="zh-CN" w:bidi="ar"/>
        </w:rPr>
        <w:t>Version Note:</w:t>
      </w:r>
      <w:r>
        <w:rPr>
          <w:rFonts w:hint="default" w:eastAsia="SimSun" w:cs="SimSun" w:asciiTheme="minorAscii" w:hAnsiTheme="minorAscii"/>
          <w:kern w:val="0"/>
          <w:sz w:val="28"/>
          <w:szCs w:val="28"/>
          <w:lang w:val="en-US" w:eastAsia="zh-CN" w:bidi="ar"/>
        </w:rPr>
        <w:t xml:space="preserve"> The </w:t>
      </w:r>
      <w:r>
        <w:rPr>
          <w:rStyle w:val="7"/>
          <w:rFonts w:hint="default" w:eastAsia="SimSun" w:cs="SimSun" w:asciiTheme="minorAscii" w:hAnsiTheme="minorAscii"/>
          <w:kern w:val="0"/>
          <w:sz w:val="28"/>
          <w:szCs w:val="28"/>
          <w:lang w:val="en-US" w:eastAsia="zh-CN" w:bidi="ar"/>
        </w:rPr>
        <w:t>java.time</w:t>
      </w:r>
      <w:r>
        <w:rPr>
          <w:rFonts w:hint="default" w:eastAsia="SimSun" w:cs="SimSun" w:asciiTheme="minorAscii" w:hAnsiTheme="minorAscii"/>
          <w:kern w:val="0"/>
          <w:sz w:val="28"/>
          <w:szCs w:val="28"/>
          <w:lang w:val="en-US" w:eastAsia="zh-CN" w:bidi="ar"/>
        </w:rPr>
        <w:t xml:space="preserve"> date-time objects can be used directly with </w:t>
      </w:r>
      <w:r>
        <w:rPr>
          <w:rStyle w:val="7"/>
          <w:rFonts w:hint="default" w:eastAsia="SimSun" w:cs="SimSun" w:asciiTheme="minorAscii" w:hAnsiTheme="minorAscii"/>
          <w:kern w:val="0"/>
          <w:sz w:val="28"/>
          <w:szCs w:val="28"/>
          <w:lang w:val="en-US" w:eastAsia="zh-CN" w:bidi="ar"/>
        </w:rPr>
        <w:t>java.util.Formatter</w:t>
      </w:r>
      <w:r>
        <w:rPr>
          <w:rFonts w:hint="default" w:eastAsia="SimSun" w:cs="SimSun" w:asciiTheme="minorAscii" w:hAnsiTheme="minorAscii"/>
          <w:kern w:val="0"/>
          <w:sz w:val="28"/>
          <w:szCs w:val="28"/>
          <w:lang w:val="en-US" w:eastAsia="zh-CN" w:bidi="ar"/>
        </w:rPr>
        <w:t xml:space="preserve"> and </w:t>
      </w:r>
      <w:r>
        <w:rPr>
          <w:rStyle w:val="7"/>
          <w:rFonts w:hint="default" w:eastAsia="SimSun" w:cs="SimSun" w:asciiTheme="minorAscii" w:hAnsiTheme="minorAscii"/>
          <w:kern w:val="0"/>
          <w:sz w:val="28"/>
          <w:szCs w:val="28"/>
          <w:lang w:val="en-US" w:eastAsia="zh-CN" w:bidi="ar"/>
        </w:rPr>
        <w:t>String.format</w:t>
      </w:r>
      <w:r>
        <w:rPr>
          <w:rFonts w:hint="default" w:eastAsia="SimSun" w:cs="SimSun" w:asciiTheme="minorAscii" w:hAnsiTheme="minorAscii"/>
          <w:kern w:val="0"/>
          <w:sz w:val="28"/>
          <w:szCs w:val="28"/>
          <w:lang w:val="en-US" w:eastAsia="zh-CN" w:bidi="ar"/>
        </w:rPr>
        <w:t xml:space="preserve"> by using the familiar pattern-based formatting that was used with the legacy </w:t>
      </w:r>
      <w:r>
        <w:rPr>
          <w:rStyle w:val="7"/>
          <w:rFonts w:hint="default" w:eastAsia="SimSun" w:cs="SimSun" w:asciiTheme="minorAscii" w:hAnsiTheme="minorAscii"/>
          <w:kern w:val="0"/>
          <w:sz w:val="28"/>
          <w:szCs w:val="28"/>
          <w:lang w:val="en-US" w:eastAsia="zh-CN" w:bidi="ar"/>
        </w:rPr>
        <w:t>java.util.Date</w:t>
      </w:r>
      <w:r>
        <w:rPr>
          <w:rFonts w:hint="default" w:eastAsia="SimSun" w:cs="SimSun" w:asciiTheme="minorAscii" w:hAnsiTheme="minorAscii"/>
          <w:kern w:val="0"/>
          <w:sz w:val="28"/>
          <w:szCs w:val="28"/>
          <w:lang w:val="en-US" w:eastAsia="zh-CN" w:bidi="ar"/>
        </w:rPr>
        <w:t xml:space="preserve"> and </w:t>
      </w:r>
      <w:r>
        <w:rPr>
          <w:rStyle w:val="7"/>
          <w:rFonts w:hint="default" w:eastAsia="SimSun" w:cs="SimSun" w:asciiTheme="minorAscii" w:hAnsiTheme="minorAscii"/>
          <w:kern w:val="0"/>
          <w:sz w:val="28"/>
          <w:szCs w:val="28"/>
          <w:lang w:val="en-US" w:eastAsia="zh-CN" w:bidi="ar"/>
        </w:rPr>
        <w:t>java.util.Calendar</w:t>
      </w:r>
      <w:r>
        <w:rPr>
          <w:rFonts w:hint="default" w:eastAsia="SimSun" w:cs="SimSun" w:asciiTheme="minorAscii" w:hAnsiTheme="minorAscii"/>
          <w:kern w:val="0"/>
          <w:sz w:val="28"/>
          <w:szCs w:val="28"/>
          <w:lang w:val="en-US" w:eastAsia="zh-CN" w:bidi="ar"/>
        </w:rPr>
        <w:t xml:space="preserve"> classes. </w:t>
      </w:r>
    </w:p>
    <w:p>
      <w:pPr>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Parsing</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one-argument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"https://docs.oracle.com/javase/8/docs/api/java/time/LocalDate.html" \l "parse-java.lang.CharSequence-" \t "https://docs.oracle.com/javase/tutorial/datetime/iso/_blank" </w:instrText>
      </w:r>
      <w:r>
        <w:rPr>
          <w:rFonts w:hint="default" w:asciiTheme="minorAscii" w:hAnsiTheme="minorAscii"/>
          <w:sz w:val="28"/>
          <w:szCs w:val="28"/>
        </w:rPr>
        <w:fldChar w:fldCharType="separate"/>
      </w:r>
      <w:r>
        <w:rPr>
          <w:rStyle w:val="8"/>
          <w:rFonts w:hint="default" w:asciiTheme="minorAscii" w:hAnsiTheme="minorAscii"/>
          <w:sz w:val="28"/>
          <w:szCs w:val="28"/>
        </w:rPr>
        <w:t>parse(CharSequence)</w:t>
      </w:r>
      <w:r>
        <w:rPr>
          <w:rFonts w:hint="default" w:asciiTheme="minorAscii" w:hAnsiTheme="minorAscii"/>
          <w:sz w:val="28"/>
          <w:szCs w:val="28"/>
        </w:rPr>
        <w:fldChar w:fldCharType="end"/>
      </w:r>
      <w:r>
        <w:rPr>
          <w:rFonts w:hint="default" w:asciiTheme="minorAscii" w:hAnsiTheme="minorAscii"/>
          <w:sz w:val="28"/>
          <w:szCs w:val="28"/>
        </w:rPr>
        <w:t xml:space="preserve"> method in the </w:t>
      </w:r>
      <w:r>
        <w:rPr>
          <w:rStyle w:val="7"/>
          <w:rFonts w:hint="default" w:asciiTheme="minorAscii" w:hAnsiTheme="minorAscii"/>
          <w:sz w:val="28"/>
          <w:szCs w:val="28"/>
        </w:rPr>
        <w:t>LocalDate</w:t>
      </w:r>
      <w:r>
        <w:rPr>
          <w:rFonts w:hint="default" w:asciiTheme="minorAscii" w:hAnsiTheme="minorAscii"/>
          <w:sz w:val="28"/>
          <w:szCs w:val="28"/>
        </w:rPr>
        <w:t xml:space="preserve"> class uses the </w:t>
      </w:r>
      <w:r>
        <w:rPr>
          <w:rStyle w:val="7"/>
          <w:rFonts w:hint="default" w:asciiTheme="minorAscii" w:hAnsiTheme="minorAscii"/>
          <w:sz w:val="28"/>
          <w:szCs w:val="28"/>
        </w:rPr>
        <w:t>ISO_LOCAL_DATE</w:t>
      </w:r>
      <w:r>
        <w:rPr>
          <w:rFonts w:hint="default" w:asciiTheme="minorAscii" w:hAnsiTheme="minorAscii"/>
          <w:sz w:val="28"/>
          <w:szCs w:val="28"/>
        </w:rPr>
        <w:t xml:space="preserve"> formatter. To specify a different formatter, you can use the two-argument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"https://docs.oracle.com/javase/8/docs/api/java/time/LocalDate.html" \l "parse-java.lang.CharSequence-java.time.format.DateTimeFormatter-" \t "https://docs.oracle.com/javase/tutorial/datetime/iso/_blank" </w:instrText>
      </w:r>
      <w:r>
        <w:rPr>
          <w:rFonts w:hint="default" w:asciiTheme="minorAscii" w:hAnsiTheme="minorAscii"/>
          <w:sz w:val="28"/>
          <w:szCs w:val="28"/>
        </w:rPr>
        <w:fldChar w:fldCharType="separate"/>
      </w:r>
      <w:r>
        <w:rPr>
          <w:rStyle w:val="8"/>
          <w:rFonts w:hint="default" w:asciiTheme="minorAscii" w:hAnsiTheme="minorAscii"/>
          <w:sz w:val="28"/>
          <w:szCs w:val="28"/>
        </w:rPr>
        <w:t>parse(CharSequence, DateTimeFormatter)</w:t>
      </w:r>
      <w:r>
        <w:rPr>
          <w:rFonts w:hint="default" w:asciiTheme="minorAscii" w:hAnsiTheme="minorAscii"/>
          <w:sz w:val="28"/>
          <w:szCs w:val="28"/>
        </w:rPr>
        <w:fldChar w:fldCharType="end"/>
      </w:r>
      <w:r>
        <w:rPr>
          <w:rFonts w:hint="default" w:asciiTheme="minorAscii" w:hAnsiTheme="minorAscii"/>
          <w:sz w:val="28"/>
          <w:szCs w:val="28"/>
        </w:rPr>
        <w:t xml:space="preserve"> method. The following example uses the predefined </w:t>
      </w:r>
      <w:r>
        <w:rPr>
          <w:rStyle w:val="7"/>
          <w:rFonts w:hint="default" w:asciiTheme="minorAscii" w:hAnsiTheme="minorAscii"/>
          <w:sz w:val="28"/>
          <w:szCs w:val="28"/>
        </w:rPr>
        <w:t>BASIC_ISO_DATE</w:t>
      </w:r>
      <w:r>
        <w:rPr>
          <w:rFonts w:hint="default" w:asciiTheme="minorAscii" w:hAnsiTheme="minorAscii"/>
          <w:sz w:val="28"/>
          <w:szCs w:val="28"/>
        </w:rPr>
        <w:t xml:space="preserve"> formatter, which uses the format </w:t>
      </w:r>
      <w:r>
        <w:rPr>
          <w:rStyle w:val="7"/>
          <w:rFonts w:hint="default" w:asciiTheme="minorAscii" w:hAnsiTheme="minorAscii"/>
          <w:sz w:val="28"/>
          <w:szCs w:val="28"/>
        </w:rPr>
        <w:t>19590709</w:t>
      </w:r>
      <w:r>
        <w:rPr>
          <w:rFonts w:hint="default" w:asciiTheme="minorAscii" w:hAnsiTheme="minorAscii"/>
          <w:sz w:val="28"/>
          <w:szCs w:val="28"/>
        </w:rPr>
        <w:t xml:space="preserve"> for July 9, 1959.</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String in = ...;</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LocalDate date = LocalDate.parse(in, DateTimeFormatter.BASIC_ISO_DATE);</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You can also define a formatter using your own pattern. The following code, from the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"https://docs.oracle.com/javase/tutorial/datetime/iso/examples/Parse.java" \t "https://docs.oracle.com/javase/tutorial/datetime/iso/_blank" </w:instrText>
      </w:r>
      <w:r>
        <w:rPr>
          <w:rFonts w:hint="default" w:asciiTheme="minorAscii" w:hAnsiTheme="minorAscii"/>
          <w:sz w:val="28"/>
          <w:szCs w:val="28"/>
        </w:rPr>
        <w:fldChar w:fldCharType="separate"/>
      </w:r>
      <w:r>
        <w:rPr>
          <w:rStyle w:val="8"/>
          <w:rFonts w:hint="default" w:asciiTheme="minorAscii" w:hAnsiTheme="minorAscii"/>
          <w:sz w:val="28"/>
          <w:szCs w:val="28"/>
        </w:rPr>
        <w:t>Parse</w:t>
      </w:r>
      <w:r>
        <w:rPr>
          <w:rFonts w:hint="default" w:asciiTheme="minorAscii" w:hAnsiTheme="minorAscii"/>
          <w:sz w:val="28"/>
          <w:szCs w:val="28"/>
        </w:rPr>
        <w:fldChar w:fldCharType="end"/>
      </w:r>
      <w:r>
        <w:rPr>
          <w:rFonts w:hint="default" w:asciiTheme="minorAscii" w:hAnsiTheme="minorAscii"/>
          <w:sz w:val="28"/>
          <w:szCs w:val="28"/>
        </w:rPr>
        <w:t xml:space="preserve"> example, creates a formatter that applies a format of "MMM d yyyy". This format specifies three characters to represent the month, one digit to represent day of the month, and four digits to represent the year. A formatter created using this pattern would recognize strings such as "Jan 3 2003" or "Mar 23 1994". However, to specify the format as "MMM dd yyyy", with two characters for day of the month, then you would have to always use two characters, padding with a zero for a one-digit date: "Jun 03 2003".</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String input = ...;</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try {</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DateTimeFormatter formatter =</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DateTimeFormatter.ofPattern("MMM d yyyy");</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LocalDate date = LocalDate.parse(input, formatter);</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System.out.printf("%s%n", date);</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catch (DateTimeParseException exc) {</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System.out.printf("%s is not parsable!%n", input);</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throw exc;      // Rethrow the exception.</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'date' has been successfully parsed</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documentation for the </w:t>
      </w:r>
      <w:r>
        <w:rPr>
          <w:rStyle w:val="7"/>
          <w:rFonts w:hint="default" w:asciiTheme="minorAscii" w:hAnsiTheme="minorAscii"/>
          <w:sz w:val="28"/>
          <w:szCs w:val="28"/>
        </w:rPr>
        <w:t>DateTimeFormatter</w:t>
      </w:r>
      <w:r>
        <w:rPr>
          <w:rFonts w:hint="default" w:asciiTheme="minorAscii" w:hAnsiTheme="minorAscii"/>
          <w:sz w:val="28"/>
          <w:szCs w:val="28"/>
        </w:rPr>
        <w:t xml:space="preserve"> class specifies the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"https://docs.oracle.com/javase/8/docs/api/java/time/format/DateTimeFormatter.html" \l "patterns" \t "https://docs.oracle.com/javase/tutorial/datetime/iso/_blank" </w:instrText>
      </w:r>
      <w:r>
        <w:rPr>
          <w:rFonts w:hint="default" w:asciiTheme="minorAscii" w:hAnsiTheme="minorAscii"/>
          <w:sz w:val="28"/>
          <w:szCs w:val="28"/>
        </w:rPr>
        <w:fldChar w:fldCharType="separate"/>
      </w:r>
      <w:r>
        <w:rPr>
          <w:rStyle w:val="8"/>
          <w:rFonts w:hint="default" w:asciiTheme="minorAscii" w:hAnsiTheme="minorAscii"/>
          <w:sz w:val="28"/>
          <w:szCs w:val="28"/>
        </w:rPr>
        <w:t>full list of symbols</w:t>
      </w:r>
      <w:r>
        <w:rPr>
          <w:rFonts w:hint="default" w:asciiTheme="minorAscii" w:hAnsiTheme="minorAscii"/>
          <w:sz w:val="28"/>
          <w:szCs w:val="28"/>
        </w:rPr>
        <w:fldChar w:fldCharType="end"/>
      </w:r>
      <w:r>
        <w:rPr>
          <w:rFonts w:hint="default" w:asciiTheme="minorAscii" w:hAnsiTheme="minorAscii"/>
          <w:sz w:val="28"/>
          <w:szCs w:val="28"/>
        </w:rPr>
        <w:t xml:space="preserve"> that you can use to specify a pattern for formatting or parsing.</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7"/>
          <w:rFonts w:hint="default" w:asciiTheme="minorAscii" w:hAnsiTheme="minorAscii"/>
          <w:sz w:val="28"/>
          <w:szCs w:val="28"/>
        </w:rPr>
        <w:t>StringConverter</w:t>
      </w:r>
      <w:r>
        <w:rPr>
          <w:rFonts w:hint="default" w:asciiTheme="minorAscii" w:hAnsiTheme="minorAscii"/>
          <w:sz w:val="28"/>
          <w:szCs w:val="28"/>
        </w:rPr>
        <w:t xml:space="preserve"> example on the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"https://docs.oracle.com/javase/tutorial/datetime/iso/nonIso.html" \t "https://docs.oracle.com/javase/tutorial/datetime/iso/_top" </w:instrText>
      </w:r>
      <w:r>
        <w:rPr>
          <w:rFonts w:hint="default" w:asciiTheme="minorAscii" w:hAnsiTheme="minorAscii"/>
          <w:sz w:val="28"/>
          <w:szCs w:val="28"/>
        </w:rPr>
        <w:fldChar w:fldCharType="separate"/>
      </w:r>
      <w:r>
        <w:rPr>
          <w:rStyle w:val="8"/>
          <w:rFonts w:hint="default" w:asciiTheme="minorAscii" w:hAnsiTheme="minorAscii"/>
          <w:sz w:val="28"/>
          <w:szCs w:val="28"/>
        </w:rPr>
        <w:t>Non-ISO Date Conversion</w:t>
      </w:r>
      <w:r>
        <w:rPr>
          <w:rFonts w:hint="default" w:asciiTheme="minorAscii" w:hAnsiTheme="minorAscii"/>
          <w:sz w:val="28"/>
          <w:szCs w:val="28"/>
        </w:rPr>
        <w:fldChar w:fldCharType="end"/>
      </w:r>
      <w:r>
        <w:rPr>
          <w:rFonts w:hint="default" w:asciiTheme="minorAscii" w:hAnsiTheme="minorAscii"/>
          <w:sz w:val="28"/>
          <w:szCs w:val="28"/>
        </w:rPr>
        <w:t xml:space="preserve"> page provides another example of a date formatter.</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Formatting</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"https://docs.oracle.com/javase/8/docs/api/java/time/LocalDate.html" \l "format-java.time.format.DateTimeFormatter-" \t "https://docs.oracle.com/javase/tutorial/datetime/iso/_blank" </w:instrText>
      </w:r>
      <w:r>
        <w:rPr>
          <w:rFonts w:hint="default" w:asciiTheme="minorAscii" w:hAnsiTheme="minorAscii"/>
          <w:sz w:val="28"/>
          <w:szCs w:val="28"/>
        </w:rPr>
        <w:fldChar w:fldCharType="separate"/>
      </w:r>
      <w:r>
        <w:rPr>
          <w:rStyle w:val="8"/>
          <w:rFonts w:hint="default" w:asciiTheme="minorAscii" w:hAnsiTheme="minorAscii"/>
          <w:sz w:val="28"/>
          <w:szCs w:val="28"/>
        </w:rPr>
        <w:t>format(DateTimeFormatter)</w:t>
      </w:r>
      <w:r>
        <w:rPr>
          <w:rFonts w:hint="default" w:asciiTheme="minorAscii" w:hAnsiTheme="minorAscii"/>
          <w:sz w:val="28"/>
          <w:szCs w:val="28"/>
        </w:rPr>
        <w:fldChar w:fldCharType="end"/>
      </w:r>
      <w:r>
        <w:rPr>
          <w:rFonts w:hint="default" w:asciiTheme="minorAscii" w:hAnsiTheme="minorAscii"/>
          <w:sz w:val="28"/>
          <w:szCs w:val="28"/>
        </w:rPr>
        <w:t xml:space="preserve"> method converts a temporal-based object to a string representation using the specified format. The following code, from the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"https://docs.oracle.com/javase/tutorial/datetime/iso/examples/Flight.java" \t "https://docs.oracle.com/javase/tutorial/datetime/iso/_blank" </w:instrText>
      </w:r>
      <w:r>
        <w:rPr>
          <w:rFonts w:hint="default" w:asciiTheme="minorAscii" w:hAnsiTheme="minorAscii"/>
          <w:sz w:val="28"/>
          <w:szCs w:val="28"/>
        </w:rPr>
        <w:fldChar w:fldCharType="separate"/>
      </w:r>
      <w:r>
        <w:rPr>
          <w:rStyle w:val="8"/>
          <w:rFonts w:hint="default" w:asciiTheme="minorAscii" w:hAnsiTheme="minorAscii"/>
          <w:sz w:val="28"/>
          <w:szCs w:val="28"/>
        </w:rPr>
        <w:t>Flight</w:t>
      </w:r>
      <w:r>
        <w:rPr>
          <w:rFonts w:hint="default" w:asciiTheme="minorAscii" w:hAnsiTheme="minorAscii"/>
          <w:sz w:val="28"/>
          <w:szCs w:val="28"/>
        </w:rPr>
        <w:fldChar w:fldCharType="end"/>
      </w:r>
      <w:r>
        <w:rPr>
          <w:rFonts w:hint="default" w:asciiTheme="minorAscii" w:hAnsiTheme="minorAscii"/>
          <w:sz w:val="28"/>
          <w:szCs w:val="28"/>
        </w:rPr>
        <w:t xml:space="preserve"> example, converts an instance of </w:t>
      </w:r>
      <w:r>
        <w:rPr>
          <w:rStyle w:val="7"/>
          <w:rFonts w:hint="default" w:asciiTheme="minorAscii" w:hAnsiTheme="minorAscii"/>
          <w:sz w:val="28"/>
          <w:szCs w:val="28"/>
        </w:rPr>
        <w:t>ZonedDateTime</w:t>
      </w:r>
      <w:r>
        <w:rPr>
          <w:rFonts w:hint="default" w:asciiTheme="minorAscii" w:hAnsiTheme="minorAscii"/>
          <w:sz w:val="28"/>
          <w:szCs w:val="28"/>
        </w:rPr>
        <w:t xml:space="preserve"> using the format "MMM d yyy hh:mm a". The date is defined in the same manner as was used for the previous parsing example, but this pattern also includes the hour, minutes, and a.m. and p.m. components.</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ZoneId leavingZone = ...;</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ZonedDateTime departure = ...;</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try {</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DateTimeFormatter format = DateTimeFormatter.ofPattern("MMM d yyyy  hh:mm a");</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String out = departure.format(format);</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System.out.printf("LEAVING:  %s (%s)%n", out, leavingZone);</w:t>
      </w:r>
      <w:bookmarkStart w:id="0" w:name="_GoBack"/>
      <w:bookmarkEnd w:id="0"/>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catch (DateTimeException exc) {</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System.out.printf("%s can't be formatted!%n", departure);</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throw exc;</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9"/>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output for this example, which prints both the arrival and departure time, is as follows:</w:t>
      </w:r>
    </w:p>
    <w:p>
      <w:pPr>
        <w:pStyle w:val="6"/>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LEAVING:  Jul 20 2013  07:30 PM (America/Los_Angeles)</w:t>
      </w:r>
    </w:p>
    <w:p>
      <w:pPr>
        <w:pStyle w:val="6"/>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ARRIVING: Jul 21 2013  10:20 PM (Asia/Tokyo)</w:t>
      </w:r>
    </w:p>
    <w:p>
      <w:pPr>
        <w:rPr>
          <w:rFonts w:hint="default" w:asciiTheme="minorAscii" w:hAnsiTheme="minorAsci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4B1E93"/>
    <w:rsid w:val="6B4B1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TML Typewriter"/>
    <w:basedOn w:val="4"/>
    <w:uiPriority w:val="0"/>
    <w:rPr>
      <w:rFonts w:ascii="Courier New" w:hAnsi="Courier New" w:cs="Courier New"/>
      <w:sz w:val="20"/>
      <w:szCs w:val="20"/>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2021-10-05T13:46:00Z</dcterms:created>
  <dc:creator>Paseka Monyeki</dc:creator>
  <cp:lastModifiedBy>Paseka Monyeki</cp:lastModifiedBy>
  <dcterms:modified xsi:type="dcterms:W3CDTF">2021-10-05T13:48:48Z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B296579D0128454A98183F6278C1C3BC</vt:lpwstr>
  </property>
</Properties>
</file>