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7239" w:rsidRPr="00E47239" w:rsidRDefault="00E47239" w:rsidP="00E47239">
      <w:pPr>
        <w:jc w:val="center"/>
        <w:rPr>
          <w:rFonts w:ascii="Times New Roman" w:hAnsi="Times New Roman" w:cs="Times New Roman"/>
          <w:b/>
          <w:sz w:val="28"/>
          <w:szCs w:val="28"/>
        </w:rPr>
      </w:pPr>
      <w:r>
        <w:rPr>
          <w:rFonts w:ascii="Times New Roman" w:hAnsi="Times New Roman" w:cs="Times New Roman"/>
          <w:b/>
          <w:sz w:val="28"/>
          <w:szCs w:val="28"/>
        </w:rPr>
        <w:t>RECENT SHIFT OF MANAGEMNT POLICIES OF THE</w:t>
      </w:r>
      <w:r w:rsidRPr="00E47239">
        <w:rPr>
          <w:rFonts w:ascii="Times New Roman" w:hAnsi="Times New Roman" w:cs="Times New Roman"/>
          <w:b/>
          <w:sz w:val="28"/>
          <w:szCs w:val="28"/>
        </w:rPr>
        <w:t xml:space="preserve"> </w:t>
      </w:r>
      <w:r>
        <w:rPr>
          <w:rFonts w:ascii="Times New Roman" w:hAnsi="Times New Roman" w:cs="Times New Roman"/>
          <w:b/>
          <w:sz w:val="28"/>
          <w:szCs w:val="28"/>
        </w:rPr>
        <w:t xml:space="preserve">SETO INLAND SEA, JAPAN WITH SPECIAL REFERENCE TO PROMOTION OF </w:t>
      </w:r>
      <w:r w:rsidRPr="00E47239">
        <w:rPr>
          <w:rFonts w:ascii="Times New Roman" w:hAnsi="Times New Roman" w:cs="Times New Roman"/>
          <w:b/>
          <w:i/>
          <w:sz w:val="28"/>
          <w:szCs w:val="28"/>
        </w:rPr>
        <w:t>SATOUMI</w:t>
      </w:r>
      <w:r>
        <w:rPr>
          <w:rFonts w:ascii="Times New Roman" w:hAnsi="Times New Roman" w:cs="Times New Roman"/>
          <w:b/>
          <w:sz w:val="28"/>
          <w:szCs w:val="28"/>
        </w:rPr>
        <w:t xml:space="preserve"> ACTIVITIES</w:t>
      </w:r>
    </w:p>
    <w:p w:rsidR="00D538CB" w:rsidRDefault="00D538CB"/>
    <w:p w:rsidR="00C971F7" w:rsidRPr="00C971F7" w:rsidRDefault="005A299F" w:rsidP="00C971F7">
      <w:pPr>
        <w:tabs>
          <w:tab w:val="left" w:pos="-879"/>
          <w:tab w:val="left" w:pos="0"/>
          <w:tab w:val="left" w:pos="788"/>
          <w:tab w:val="left" w:pos="1627"/>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center"/>
        <w:rPr>
          <w:rFonts w:ascii="Times New Roman" w:eastAsia="ＭＳ 明朝" w:hAnsi="Times New Roman" w:cs="Times New Roman"/>
          <w:b/>
          <w:i/>
          <w:sz w:val="24"/>
          <w:szCs w:val="24"/>
          <w:lang w:val="sv-SE"/>
        </w:rPr>
      </w:pPr>
      <w:r>
        <w:rPr>
          <w:rFonts w:ascii="Times New Roman" w:eastAsia="ＭＳ 明朝" w:hAnsi="Times New Roman" w:cs="Times New Roman"/>
          <w:b/>
          <w:i/>
          <w:sz w:val="24"/>
          <w:szCs w:val="24"/>
          <w:lang w:val="sv-SE"/>
        </w:rPr>
        <w:t>Osamu Matsuda,</w:t>
      </w:r>
      <w:r w:rsidR="00C971F7" w:rsidRPr="00C971F7">
        <w:rPr>
          <w:rFonts w:ascii="Times New Roman" w:eastAsia="ＭＳ 明朝" w:hAnsi="Times New Roman" w:cs="Times New Roman"/>
          <w:b/>
          <w:i/>
          <w:sz w:val="24"/>
          <w:szCs w:val="24"/>
          <w:lang w:val="sv-SE"/>
        </w:rPr>
        <w:t xml:space="preserve"> In</w:t>
      </w:r>
      <w:r w:rsidR="00C971F7">
        <w:rPr>
          <w:rFonts w:ascii="Times New Roman" w:eastAsia="ＭＳ 明朝" w:hAnsi="Times New Roman" w:cs="Times New Roman"/>
          <w:b/>
          <w:i/>
          <w:sz w:val="24"/>
          <w:szCs w:val="24"/>
          <w:lang w:val="sv-SE"/>
        </w:rPr>
        <w:t xml:space="preserve">ternational EMECS Center, </w:t>
      </w:r>
      <w:r w:rsidR="00C971F7">
        <w:rPr>
          <w:rFonts w:ascii="Times New Roman" w:eastAsia="ＭＳ 明朝" w:hAnsi="Times New Roman" w:cs="Times New Roman"/>
          <w:b/>
          <w:i/>
          <w:sz w:val="24"/>
          <w:szCs w:val="24"/>
        </w:rPr>
        <w:t>matsuda036@go3.enjoy.ne.jp</w:t>
      </w:r>
    </w:p>
    <w:p w:rsidR="00C971F7" w:rsidRDefault="00C971F7">
      <w:pPr>
        <w:rPr>
          <w:b/>
          <w:i/>
        </w:rPr>
      </w:pPr>
    </w:p>
    <w:p w:rsidR="00C971F7" w:rsidRPr="00C971F7" w:rsidRDefault="00C971F7" w:rsidP="00C971F7">
      <w:pPr>
        <w:rPr>
          <w:rFonts w:ascii="Times New Roman" w:eastAsia="ＭＳ 明朝" w:hAnsi="Times New Roman" w:cs="Times New Roman"/>
          <w:b/>
          <w:bCs/>
          <w:sz w:val="24"/>
          <w:szCs w:val="24"/>
        </w:rPr>
      </w:pPr>
      <w:r w:rsidRPr="00C971F7">
        <w:rPr>
          <w:rFonts w:ascii="Times New Roman" w:eastAsia="ＭＳ 明朝" w:hAnsi="Times New Roman" w:cs="Times New Roman"/>
          <w:b/>
          <w:bCs/>
          <w:sz w:val="24"/>
          <w:szCs w:val="24"/>
        </w:rPr>
        <w:t>Abstract</w:t>
      </w:r>
      <w:r>
        <w:rPr>
          <w:rFonts w:ascii="Times New Roman" w:eastAsia="ＭＳ 明朝" w:hAnsi="Times New Roman" w:cs="Times New Roman"/>
          <w:b/>
          <w:bCs/>
          <w:sz w:val="24"/>
          <w:szCs w:val="24"/>
        </w:rPr>
        <w:t>.</w:t>
      </w:r>
      <w:r w:rsidRPr="005A299F">
        <w:rPr>
          <w:rFonts w:ascii="Times New Roman" w:eastAsia="ＭＳ 明朝" w:hAnsi="Times New Roman" w:cs="Times New Roman"/>
          <w:b/>
          <w:bCs/>
          <w:sz w:val="24"/>
          <w:szCs w:val="24"/>
        </w:rPr>
        <w:t xml:space="preserve"> </w:t>
      </w:r>
      <w:r w:rsidRPr="005A299F">
        <w:rPr>
          <w:rFonts w:ascii="Times New Roman" w:hAnsi="Times New Roman" w:cs="Times New Roman"/>
          <w:b/>
          <w:bCs/>
          <w:sz w:val="24"/>
          <w:szCs w:val="24"/>
        </w:rPr>
        <w:t>“The special law” on the environmental conservation of the Seto Inland Sea, J</w:t>
      </w:r>
      <w:r w:rsidRPr="00C971F7">
        <w:rPr>
          <w:rFonts w:ascii="Times New Roman" w:hAnsi="Times New Roman" w:cs="Times New Roman"/>
          <w:b/>
          <w:bCs/>
          <w:sz w:val="24"/>
          <w:szCs w:val="24"/>
        </w:rPr>
        <w:t xml:space="preserve">apan and governmental basic plan for the environmental conservation of the sea based on the law were both revised recently in 2015. Two major aims of the previous basic plan (1. conservation of water quality, 2. conservation of natural landscape) were reformed to </w:t>
      </w:r>
      <w:r w:rsidRPr="00C971F7">
        <w:rPr>
          <w:rFonts w:ascii="Times New Roman" w:eastAsia="ＭＳ 明朝" w:hAnsi="Times New Roman" w:cs="Times New Roman"/>
          <w:b/>
          <w:bCs/>
          <w:sz w:val="24"/>
          <w:szCs w:val="24"/>
        </w:rPr>
        <w:t xml:space="preserve">broader </w:t>
      </w:r>
      <w:r w:rsidRPr="00C971F7">
        <w:rPr>
          <w:rFonts w:ascii="Times New Roman" w:hAnsi="Times New Roman" w:cs="Times New Roman"/>
          <w:b/>
          <w:bCs/>
          <w:sz w:val="24"/>
          <w:szCs w:val="24"/>
        </w:rPr>
        <w:t>four new major aims (1. conservation and restoration of coastal environment, 2. conservation and appropriate management of water quality, 3. conservation of natural and cultural landscapes, 4. sustainable utilization of fish resources) in the revised basic plan. Historically,</w:t>
      </w:r>
      <w:r w:rsidRPr="00C971F7">
        <w:rPr>
          <w:rFonts w:ascii="Times New Roman" w:hAnsi="Times New Roman" w:cs="Times New Roman"/>
          <w:b/>
          <w:sz w:val="24"/>
          <w:szCs w:val="24"/>
        </w:rPr>
        <w:t xml:space="preserve"> </w:t>
      </w:r>
      <w:r w:rsidRPr="00C971F7">
        <w:rPr>
          <w:rFonts w:ascii="Times New Roman" w:hAnsi="Times New Roman" w:cs="Times New Roman"/>
          <w:b/>
          <w:bCs/>
          <w:sz w:val="24"/>
          <w:szCs w:val="24"/>
        </w:rPr>
        <w:t>environmental management policy of the Seto Inland Sea</w:t>
      </w:r>
      <w:r w:rsidRPr="00C971F7">
        <w:rPr>
          <w:rFonts w:ascii="Times New Roman" w:eastAsia="ＭＳ 明朝" w:hAnsi="Times New Roman" w:cs="Times New Roman"/>
          <w:b/>
          <w:bCs/>
          <w:sz w:val="24"/>
          <w:szCs w:val="24"/>
        </w:rPr>
        <w:t xml:space="preserve"> had </w:t>
      </w:r>
      <w:r w:rsidRPr="00C971F7">
        <w:rPr>
          <w:rFonts w:ascii="Times New Roman" w:hAnsi="Times New Roman" w:cs="Times New Roman"/>
          <w:b/>
          <w:bCs/>
          <w:sz w:val="24"/>
          <w:szCs w:val="24"/>
        </w:rPr>
        <w:t>firstly made emphasis on water pollution control such as total pollution load control (TPLC)</w:t>
      </w:r>
      <w:r w:rsidRPr="00C971F7">
        <w:rPr>
          <w:rFonts w:ascii="Times New Roman" w:eastAsia="ＭＳ 明朝" w:hAnsi="Times New Roman" w:cs="Times New Roman"/>
          <w:b/>
          <w:bCs/>
          <w:sz w:val="24"/>
          <w:szCs w:val="24"/>
        </w:rPr>
        <w:t xml:space="preserve">. </w:t>
      </w:r>
      <w:r w:rsidRPr="00C971F7">
        <w:rPr>
          <w:rFonts w:ascii="Times New Roman" w:hAnsi="Times New Roman" w:cs="Times New Roman"/>
          <w:b/>
          <w:bCs/>
          <w:sz w:val="24"/>
          <w:szCs w:val="24"/>
        </w:rPr>
        <w:t xml:space="preserve">However, this kind of passive conservation policy is gradually being sifted recently to active conservation such as </w:t>
      </w:r>
      <w:r w:rsidRPr="00C971F7">
        <w:rPr>
          <w:rFonts w:ascii="Times New Roman" w:hAnsi="Times New Roman" w:cs="Times New Roman"/>
          <w:b/>
          <w:bCs/>
          <w:i/>
          <w:sz w:val="24"/>
          <w:szCs w:val="24"/>
        </w:rPr>
        <w:t>Satoumi</w:t>
      </w:r>
      <w:r w:rsidRPr="00C971F7">
        <w:rPr>
          <w:rFonts w:ascii="Times New Roman" w:hAnsi="Times New Roman" w:cs="Times New Roman"/>
          <w:b/>
          <w:bCs/>
          <w:sz w:val="24"/>
          <w:szCs w:val="24"/>
        </w:rPr>
        <w:t xml:space="preserve"> which includes restoration of biodiversity, biological productivity, habitat and well balanced nutrient cycle between land and sea. Holistic approaches such as integrated coastal management (ICM)</w:t>
      </w:r>
      <w:r w:rsidRPr="00C971F7">
        <w:rPr>
          <w:rFonts w:ascii="Times New Roman" w:eastAsia="ＭＳ 明朝" w:hAnsi="Times New Roman" w:cs="Times New Roman"/>
          <w:b/>
          <w:bCs/>
          <w:sz w:val="24"/>
          <w:szCs w:val="24"/>
        </w:rPr>
        <w:t xml:space="preserve">, </w:t>
      </w:r>
      <w:r w:rsidRPr="00C971F7">
        <w:rPr>
          <w:rFonts w:ascii="Times New Roman" w:hAnsi="Times New Roman" w:cs="Times New Roman"/>
          <w:b/>
          <w:bCs/>
          <w:sz w:val="24"/>
          <w:szCs w:val="24"/>
        </w:rPr>
        <w:t>ecosystem-based management (EBM) and adaptive management were incorporated in</w:t>
      </w:r>
      <w:r w:rsidRPr="00C971F7">
        <w:rPr>
          <w:rFonts w:ascii="Times New Roman" w:eastAsia="ＭＳ 明朝" w:hAnsi="Times New Roman" w:cs="Times New Roman"/>
          <w:b/>
          <w:bCs/>
          <w:sz w:val="24"/>
          <w:szCs w:val="24"/>
        </w:rPr>
        <w:t>to</w:t>
      </w:r>
      <w:r w:rsidRPr="00C971F7">
        <w:rPr>
          <w:rFonts w:ascii="Times New Roman" w:hAnsi="Times New Roman" w:cs="Times New Roman"/>
          <w:b/>
          <w:bCs/>
          <w:sz w:val="24"/>
          <w:szCs w:val="24"/>
        </w:rPr>
        <w:t xml:space="preserve"> new policy</w:t>
      </w:r>
      <w:r w:rsidRPr="00C971F7">
        <w:rPr>
          <w:rFonts w:ascii="Times New Roman" w:eastAsia="ＭＳ 明朝" w:hAnsi="Times New Roman" w:cs="Times New Roman"/>
          <w:b/>
          <w:bCs/>
          <w:sz w:val="24"/>
          <w:szCs w:val="24"/>
        </w:rPr>
        <w:t xml:space="preserve"> in Japan</w:t>
      </w:r>
      <w:r w:rsidRPr="00C971F7">
        <w:rPr>
          <w:rFonts w:ascii="Times New Roman" w:hAnsi="Times New Roman" w:cs="Times New Roman"/>
          <w:b/>
          <w:bCs/>
          <w:sz w:val="24"/>
          <w:szCs w:val="24"/>
        </w:rPr>
        <w:t>.</w:t>
      </w:r>
      <w:r w:rsidRPr="00C971F7">
        <w:rPr>
          <w:rFonts w:ascii="Times New Roman" w:eastAsia="ＭＳ 明朝" w:hAnsi="Times New Roman" w:cs="Times New Roman"/>
          <w:b/>
          <w:bCs/>
          <w:sz w:val="24"/>
          <w:szCs w:val="24"/>
        </w:rPr>
        <w:t xml:space="preserve"> These clear changes of </w:t>
      </w:r>
      <w:r w:rsidRPr="00C971F7">
        <w:rPr>
          <w:rFonts w:ascii="Times New Roman" w:hAnsi="Times New Roman" w:cs="Times New Roman"/>
          <w:b/>
          <w:sz w:val="24"/>
          <w:szCs w:val="24"/>
        </w:rPr>
        <w:t xml:space="preserve">management policies of the Seto Inland Sea will make change more detailed policy of every related prefecture and hence will promote </w:t>
      </w:r>
      <w:r w:rsidRPr="00C971F7">
        <w:rPr>
          <w:rFonts w:ascii="Times New Roman" w:hAnsi="Times New Roman" w:cs="Times New Roman"/>
          <w:b/>
          <w:bCs/>
          <w:i/>
          <w:sz w:val="24"/>
          <w:szCs w:val="24"/>
        </w:rPr>
        <w:t>Satoumi</w:t>
      </w:r>
      <w:r w:rsidRPr="00C971F7">
        <w:rPr>
          <w:rFonts w:ascii="Times New Roman" w:hAnsi="Times New Roman" w:cs="Times New Roman"/>
          <w:b/>
          <w:sz w:val="24"/>
          <w:szCs w:val="24"/>
        </w:rPr>
        <w:t xml:space="preserve"> activities in near future.</w:t>
      </w:r>
      <w:r w:rsidRPr="00C971F7">
        <w:rPr>
          <w:rFonts w:ascii="Times New Roman" w:eastAsia="ＭＳ 明朝" w:hAnsi="Times New Roman" w:cs="Times New Roman"/>
          <w:b/>
          <w:bCs/>
          <w:color w:val="0070C0"/>
          <w:sz w:val="24"/>
          <w:szCs w:val="24"/>
        </w:rPr>
        <w:t xml:space="preserve"> </w:t>
      </w:r>
    </w:p>
    <w:p w:rsidR="00C971F7" w:rsidRPr="00E26961" w:rsidRDefault="00C971F7" w:rsidP="00C971F7">
      <w:pPr>
        <w:rPr>
          <w:rFonts w:ascii="Times New Roman" w:hAnsi="Times New Roman" w:cs="Times New Roman"/>
          <w:sz w:val="24"/>
          <w:szCs w:val="24"/>
        </w:rPr>
      </w:pPr>
    </w:p>
    <w:p w:rsidR="00C971F7" w:rsidRPr="00C971F7" w:rsidRDefault="00C971F7" w:rsidP="00C971F7">
      <w:pPr>
        <w:tabs>
          <w:tab w:val="left" w:pos="-879"/>
          <w:tab w:val="left" w:pos="0"/>
          <w:tab w:val="left" w:pos="788"/>
          <w:tab w:val="left" w:pos="1627"/>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rightChars="200" w:right="420"/>
        <w:rPr>
          <w:rFonts w:ascii="Times New Roman" w:eastAsia="ＭＳ 明朝" w:hAnsi="Times New Roman" w:cs="Times New Roman"/>
          <w:bCs/>
          <w:i/>
          <w:sz w:val="24"/>
          <w:szCs w:val="24"/>
        </w:rPr>
      </w:pPr>
      <w:r w:rsidRPr="00C971F7">
        <w:rPr>
          <w:rFonts w:ascii="Times New Roman" w:hAnsi="Times New Roman" w:cs="Times New Roman"/>
          <w:bCs/>
          <w:i/>
          <w:sz w:val="24"/>
          <w:szCs w:val="24"/>
        </w:rPr>
        <w:t>Keywords</w:t>
      </w:r>
      <w:r w:rsidRPr="00C971F7">
        <w:rPr>
          <w:rFonts w:ascii="Times New Roman" w:eastAsia="SimSun" w:hAnsi="Times New Roman" w:cs="Times New Roman"/>
          <w:bCs/>
          <w:i/>
          <w:sz w:val="24"/>
          <w:szCs w:val="24"/>
          <w:lang w:eastAsia="zh-CN"/>
        </w:rPr>
        <w:t>:</w:t>
      </w:r>
      <w:r w:rsidRPr="00C971F7">
        <w:rPr>
          <w:rFonts w:ascii="Times New Roman" w:eastAsia="ＭＳ 明朝" w:hAnsi="Times New Roman" w:cs="Times New Roman"/>
          <w:bCs/>
          <w:i/>
          <w:sz w:val="24"/>
          <w:szCs w:val="24"/>
        </w:rPr>
        <w:t xml:space="preserve"> environmental conservation, </w:t>
      </w:r>
      <w:r w:rsidRPr="00C971F7">
        <w:rPr>
          <w:rFonts w:ascii="Times New Roman" w:hAnsi="Times New Roman" w:cs="Times New Roman"/>
          <w:i/>
          <w:sz w:val="24"/>
          <w:szCs w:val="24"/>
        </w:rPr>
        <w:t>Satoumi</w:t>
      </w:r>
      <w:r w:rsidRPr="00C971F7">
        <w:rPr>
          <w:rFonts w:ascii="Times New Roman" w:eastAsia="ＭＳ 明朝" w:hAnsi="Times New Roman" w:cs="Times New Roman"/>
          <w:bCs/>
          <w:i/>
          <w:sz w:val="24"/>
          <w:szCs w:val="24"/>
        </w:rPr>
        <w:t>, Seto Inland Sea</w:t>
      </w:r>
    </w:p>
    <w:p w:rsidR="00C971F7" w:rsidRDefault="00C971F7">
      <w:pPr>
        <w:rPr>
          <w:b/>
          <w:i/>
        </w:rPr>
      </w:pPr>
    </w:p>
    <w:p w:rsidR="00C971F7" w:rsidRPr="001A5EB8" w:rsidRDefault="00C971F7" w:rsidP="00C971F7">
      <w:pPr>
        <w:jc w:val="center"/>
        <w:rPr>
          <w:rFonts w:ascii="Times New Roman" w:hAnsi="Times New Roman" w:cs="Times New Roman"/>
          <w:sz w:val="20"/>
          <w:szCs w:val="20"/>
        </w:rPr>
      </w:pPr>
      <w:r w:rsidRPr="001A5EB8">
        <w:rPr>
          <w:rFonts w:ascii="Times New Roman" w:hAnsi="Times New Roman" w:cs="Times New Roman"/>
          <w:sz w:val="24"/>
          <w:szCs w:val="24"/>
        </w:rPr>
        <w:t>I. I</w:t>
      </w:r>
      <w:r w:rsidR="001A5EB8" w:rsidRPr="001A5EB8">
        <w:rPr>
          <w:rFonts w:ascii="Times New Roman" w:hAnsi="Times New Roman" w:cs="Times New Roman"/>
          <w:sz w:val="20"/>
          <w:szCs w:val="20"/>
        </w:rPr>
        <w:t>NTRODUCTION</w:t>
      </w:r>
    </w:p>
    <w:p w:rsidR="00C971F7" w:rsidRPr="00C971F7" w:rsidRDefault="00C971F7" w:rsidP="00C971F7">
      <w:pPr>
        <w:ind w:firstLineChars="250" w:firstLine="600"/>
        <w:rPr>
          <w:rFonts w:ascii="Times New Roman" w:hAnsi="Times New Roman" w:cs="Times New Roman"/>
          <w:i/>
          <w:sz w:val="24"/>
          <w:szCs w:val="24"/>
        </w:rPr>
      </w:pPr>
      <w:r w:rsidRPr="00C971F7">
        <w:rPr>
          <w:rFonts w:ascii="Times New Roman" w:hAnsi="Times New Roman" w:cs="Times New Roman"/>
          <w:bCs/>
          <w:i/>
          <w:sz w:val="24"/>
          <w:szCs w:val="24"/>
        </w:rPr>
        <w:t>Brief</w:t>
      </w:r>
      <w:r w:rsidRPr="00C971F7">
        <w:rPr>
          <w:rFonts w:ascii="Times New Roman" w:hAnsi="Times New Roman" w:cs="Times New Roman"/>
          <w:bCs/>
          <w:i/>
          <w:color w:val="0070C0"/>
          <w:sz w:val="24"/>
          <w:szCs w:val="24"/>
        </w:rPr>
        <w:t xml:space="preserve"> </w:t>
      </w:r>
      <w:r w:rsidRPr="00C971F7">
        <w:rPr>
          <w:rFonts w:ascii="Times New Roman" w:hAnsi="Times New Roman" w:cs="Times New Roman"/>
          <w:bCs/>
          <w:i/>
          <w:sz w:val="24"/>
          <w:szCs w:val="24"/>
        </w:rPr>
        <w:t xml:space="preserve">History of the Seto Inland Sea   </w:t>
      </w:r>
    </w:p>
    <w:p w:rsidR="00C971F7" w:rsidRPr="00C94BE3" w:rsidRDefault="00C971F7" w:rsidP="00C971F7">
      <w:pPr>
        <w:ind w:firstLineChars="250" w:firstLine="600"/>
        <w:rPr>
          <w:rFonts w:ascii="Times New Roman" w:hAnsi="Times New Roman" w:cs="Times New Roman"/>
          <w:bCs/>
          <w:sz w:val="24"/>
          <w:szCs w:val="24"/>
        </w:rPr>
      </w:pPr>
      <w:r w:rsidRPr="00C94BE3">
        <w:rPr>
          <w:rFonts w:ascii="Times New Roman" w:hAnsi="Times New Roman" w:cs="Times New Roman"/>
          <w:bCs/>
          <w:sz w:val="24"/>
          <w:szCs w:val="24"/>
        </w:rPr>
        <w:t>The Seto Inland Sea, the largest enclosed coastal sea in Japan, has long history in which plenty of ecosystem services have been provided. However, serious environmental changes due to land-based human activities occurred during the postwar reconstruction age after WWII. Rapid economic growth during 1960s to 70s was accompanied by serious water pollution, eutrophication and destruction of habitat such as tidal flat and sea grass bed in the shallow coastal areas</w:t>
      </w:r>
      <w:r w:rsidR="00812EDA">
        <w:rPr>
          <w:rFonts w:ascii="Times New Roman" w:hAnsi="Times New Roman" w:cs="Times New Roman"/>
          <w:bCs/>
          <w:sz w:val="24"/>
          <w:szCs w:val="24"/>
        </w:rPr>
        <w:t xml:space="preserve"> [1]</w:t>
      </w:r>
      <w:r w:rsidRPr="00C94BE3">
        <w:rPr>
          <w:rFonts w:ascii="Times New Roman" w:hAnsi="Times New Roman" w:cs="Times New Roman"/>
          <w:bCs/>
          <w:sz w:val="24"/>
          <w:szCs w:val="24"/>
        </w:rPr>
        <w:t xml:space="preserve">. Among many countermeasures, “the special law (Seto Inland Sea Law)” applied only for the Seto Inland Sea (Law Concerning Special Measures for Conservation of the Environment of the Seto Inland </w:t>
      </w:r>
      <w:r w:rsidR="007A6DD4" w:rsidRPr="00C94BE3">
        <w:rPr>
          <w:rFonts w:ascii="Times New Roman" w:hAnsi="Times New Roman" w:cs="Times New Roman"/>
          <w:bCs/>
          <w:sz w:val="24"/>
          <w:szCs w:val="24"/>
        </w:rPr>
        <w:t>Sea)</w:t>
      </w:r>
      <w:r w:rsidRPr="00C94BE3">
        <w:rPr>
          <w:rFonts w:ascii="Times New Roman" w:hAnsi="Times New Roman" w:cs="Times New Roman"/>
          <w:bCs/>
          <w:sz w:val="24"/>
          <w:szCs w:val="24"/>
        </w:rPr>
        <w:t xml:space="preserve"> first enacted in 1973 played an important role. Major functions of “the special law” were area wide total pollution load control (TPLC) and suppression of land reclamation</w:t>
      </w:r>
      <w:r w:rsidR="00812EDA">
        <w:rPr>
          <w:rFonts w:ascii="Times New Roman" w:hAnsi="Times New Roman" w:cs="Times New Roman"/>
          <w:bCs/>
          <w:sz w:val="24"/>
          <w:szCs w:val="24"/>
        </w:rPr>
        <w:t xml:space="preserve"> [2]</w:t>
      </w:r>
      <w:r w:rsidRPr="00C94BE3">
        <w:rPr>
          <w:rFonts w:ascii="Times New Roman" w:hAnsi="Times New Roman" w:cs="Times New Roman"/>
          <w:bCs/>
          <w:sz w:val="24"/>
          <w:szCs w:val="24"/>
        </w:rPr>
        <w:t>.</w:t>
      </w:r>
    </w:p>
    <w:p w:rsidR="00C971F7" w:rsidRDefault="00C971F7" w:rsidP="00C971F7">
      <w:pPr>
        <w:rPr>
          <w:b/>
          <w:bCs/>
        </w:rPr>
      </w:pPr>
    </w:p>
    <w:p w:rsidR="00C971F7" w:rsidRPr="001A5EB8" w:rsidRDefault="00C971F7" w:rsidP="00C971F7">
      <w:pPr>
        <w:ind w:firstLineChars="250" w:firstLine="600"/>
        <w:rPr>
          <w:rFonts w:ascii="Times New Roman" w:hAnsi="Times New Roman" w:cs="Times New Roman"/>
          <w:bCs/>
          <w:i/>
          <w:sz w:val="24"/>
          <w:szCs w:val="24"/>
        </w:rPr>
      </w:pPr>
      <w:r w:rsidRPr="001A5EB8">
        <w:rPr>
          <w:rFonts w:ascii="Times New Roman" w:hAnsi="Times New Roman" w:cs="Times New Roman"/>
          <w:i/>
          <w:sz w:val="24"/>
          <w:szCs w:val="24"/>
        </w:rPr>
        <w:t>Brief Introduction to Satoumi</w:t>
      </w:r>
    </w:p>
    <w:p w:rsidR="00C971F7" w:rsidRPr="00C94BE3" w:rsidRDefault="00C971F7" w:rsidP="00C971F7">
      <w:pPr>
        <w:ind w:firstLineChars="245" w:firstLine="588"/>
        <w:rPr>
          <w:rFonts w:ascii="Times New Roman" w:hAnsi="Times New Roman" w:cs="Times New Roman"/>
          <w:sz w:val="24"/>
          <w:szCs w:val="24"/>
        </w:rPr>
      </w:pPr>
      <w:r w:rsidRPr="00C94BE3">
        <w:rPr>
          <w:rFonts w:ascii="Times New Roman" w:hAnsi="Times New Roman" w:cs="Times New Roman"/>
          <w:sz w:val="24"/>
          <w:szCs w:val="24"/>
        </w:rPr>
        <w:t xml:space="preserve">What is </w:t>
      </w:r>
      <w:r w:rsidRPr="00C94BE3">
        <w:rPr>
          <w:rFonts w:ascii="Times New Roman" w:hAnsi="Times New Roman" w:cs="Times New Roman"/>
          <w:i/>
          <w:sz w:val="24"/>
          <w:szCs w:val="24"/>
        </w:rPr>
        <w:t>Satoumi</w:t>
      </w:r>
      <w:r w:rsidRPr="00C94BE3">
        <w:rPr>
          <w:rFonts w:ascii="Times New Roman" w:hAnsi="Times New Roman" w:cs="Times New Roman"/>
          <w:sz w:val="24"/>
          <w:szCs w:val="24"/>
        </w:rPr>
        <w:t xml:space="preserve">? Why much attention is paid to </w:t>
      </w:r>
      <w:r w:rsidRPr="00C94BE3">
        <w:rPr>
          <w:rFonts w:ascii="Times New Roman" w:hAnsi="Times New Roman" w:cs="Times New Roman"/>
          <w:i/>
          <w:sz w:val="24"/>
          <w:szCs w:val="24"/>
        </w:rPr>
        <w:t>Satoumi</w:t>
      </w:r>
      <w:r w:rsidRPr="00C94BE3">
        <w:rPr>
          <w:rFonts w:ascii="Times New Roman" w:hAnsi="Times New Roman" w:cs="Times New Roman"/>
          <w:sz w:val="24"/>
          <w:szCs w:val="24"/>
        </w:rPr>
        <w:t xml:space="preserve"> nowadays? Since in Japanese “</w:t>
      </w:r>
      <w:r w:rsidRPr="00C94BE3">
        <w:rPr>
          <w:rFonts w:ascii="Times New Roman" w:hAnsi="Times New Roman" w:cs="Times New Roman"/>
          <w:i/>
          <w:sz w:val="24"/>
          <w:szCs w:val="24"/>
        </w:rPr>
        <w:t>Sato</w:t>
      </w:r>
      <w:r w:rsidRPr="00C94BE3">
        <w:rPr>
          <w:rFonts w:ascii="Times New Roman" w:hAnsi="Times New Roman" w:cs="Times New Roman"/>
          <w:sz w:val="24"/>
          <w:szCs w:val="24"/>
        </w:rPr>
        <w:t>” means local village or community where people live their life and “</w:t>
      </w:r>
      <w:r w:rsidRPr="00C94BE3">
        <w:rPr>
          <w:rFonts w:ascii="Times New Roman" w:hAnsi="Times New Roman" w:cs="Times New Roman"/>
          <w:i/>
          <w:sz w:val="24"/>
          <w:szCs w:val="24"/>
        </w:rPr>
        <w:t>Umi</w:t>
      </w:r>
      <w:r w:rsidR="007A6DD4" w:rsidRPr="00C94BE3">
        <w:rPr>
          <w:rFonts w:ascii="Times New Roman" w:hAnsi="Times New Roman" w:cs="Times New Roman"/>
          <w:sz w:val="24"/>
          <w:szCs w:val="24"/>
        </w:rPr>
        <w:t>” means</w:t>
      </w:r>
      <w:r w:rsidRPr="00C94BE3">
        <w:rPr>
          <w:rFonts w:ascii="Times New Roman" w:hAnsi="Times New Roman" w:cs="Times New Roman"/>
          <w:sz w:val="24"/>
          <w:szCs w:val="24"/>
        </w:rPr>
        <w:t xml:space="preserve"> the sea, simple </w:t>
      </w:r>
      <w:r w:rsidRPr="00C94BE3">
        <w:rPr>
          <w:rFonts w:ascii="Times New Roman" w:hAnsi="Times New Roman" w:cs="Times New Roman"/>
          <w:sz w:val="24"/>
          <w:szCs w:val="24"/>
        </w:rPr>
        <w:lastRenderedPageBreak/>
        <w:t xml:space="preserve">literal meaning of </w:t>
      </w:r>
      <w:r w:rsidRPr="00C94BE3">
        <w:rPr>
          <w:rFonts w:ascii="Times New Roman" w:hAnsi="Times New Roman" w:cs="Times New Roman"/>
          <w:i/>
          <w:sz w:val="24"/>
          <w:szCs w:val="24"/>
        </w:rPr>
        <w:t>Satoumi</w:t>
      </w:r>
      <w:r w:rsidRPr="00C94BE3">
        <w:rPr>
          <w:rFonts w:ascii="Times New Roman" w:hAnsi="Times New Roman" w:cs="Times New Roman"/>
          <w:sz w:val="24"/>
          <w:szCs w:val="24"/>
        </w:rPr>
        <w:t xml:space="preserve"> is the sea associated with local village or community. In many seas of that kind, sustainable community-based management of the sea had long been made historically in Japan with traditional manner. </w:t>
      </w:r>
      <w:r w:rsidRPr="00C94BE3">
        <w:rPr>
          <w:rFonts w:ascii="Times New Roman" w:hAnsi="Times New Roman" w:cs="Times New Roman"/>
          <w:i/>
          <w:sz w:val="24"/>
          <w:szCs w:val="24"/>
        </w:rPr>
        <w:t>Satoumi</w:t>
      </w:r>
      <w:r w:rsidRPr="00C94BE3">
        <w:rPr>
          <w:rFonts w:ascii="Times New Roman" w:hAnsi="Times New Roman" w:cs="Times New Roman"/>
          <w:sz w:val="24"/>
          <w:szCs w:val="24"/>
        </w:rPr>
        <w:t xml:space="preserve"> is a traditional Japanese coastal ecosystem and landscape that used to be found in many coastal areas throughout Japan in days gone by.</w:t>
      </w:r>
    </w:p>
    <w:p w:rsidR="00C971F7" w:rsidRPr="005A299F" w:rsidRDefault="00C971F7" w:rsidP="005A299F">
      <w:pPr>
        <w:ind w:firstLineChars="245" w:firstLine="588"/>
        <w:rPr>
          <w:rFonts w:ascii="Times New Roman" w:hAnsi="Times New Roman" w:cs="Times New Roman"/>
          <w:sz w:val="24"/>
          <w:szCs w:val="24"/>
        </w:rPr>
      </w:pPr>
      <w:r w:rsidRPr="00C94BE3">
        <w:rPr>
          <w:rFonts w:ascii="Times New Roman" w:hAnsi="Times New Roman" w:cs="Times New Roman"/>
          <w:sz w:val="24"/>
          <w:szCs w:val="24"/>
        </w:rPr>
        <w:t xml:space="preserve">However, during the phase of nation’s high economic growth, this type of traditional coastal management was gradually deteriorated affected by changes of local community and life style of the people. As a result, social demand to create a new type of </w:t>
      </w:r>
      <w:r w:rsidRPr="00C94BE3">
        <w:rPr>
          <w:rFonts w:ascii="Times New Roman" w:hAnsi="Times New Roman" w:cs="Times New Roman"/>
          <w:i/>
          <w:sz w:val="24"/>
          <w:szCs w:val="24"/>
        </w:rPr>
        <w:t>Satoumi</w:t>
      </w:r>
      <w:r w:rsidRPr="00C94BE3">
        <w:rPr>
          <w:rFonts w:ascii="Times New Roman" w:hAnsi="Times New Roman" w:cs="Times New Roman"/>
          <w:sz w:val="24"/>
          <w:szCs w:val="24"/>
        </w:rPr>
        <w:t xml:space="preserve"> defined as high biological productivity and high biological diversity in the coastal sea with human interaction</w:t>
      </w:r>
      <w:r w:rsidR="00812EDA">
        <w:rPr>
          <w:rFonts w:ascii="Times New Roman" w:hAnsi="Times New Roman" w:cs="Times New Roman"/>
          <w:sz w:val="24"/>
          <w:szCs w:val="24"/>
        </w:rPr>
        <w:t xml:space="preserve"> [3]</w:t>
      </w:r>
      <w:r w:rsidRPr="00C94BE3">
        <w:rPr>
          <w:rFonts w:ascii="Times New Roman" w:hAnsi="Times New Roman" w:cs="Times New Roman"/>
          <w:sz w:val="24"/>
          <w:szCs w:val="24"/>
        </w:rPr>
        <w:t xml:space="preserve"> has arisen and been strong. In Japan, community-based habitat restoration activities have been gaining ground in recent years partly because concept of </w:t>
      </w:r>
      <w:r w:rsidRPr="00C94BE3">
        <w:rPr>
          <w:rFonts w:ascii="Times New Roman" w:hAnsi="Times New Roman" w:cs="Times New Roman"/>
          <w:i/>
          <w:sz w:val="24"/>
          <w:szCs w:val="24"/>
        </w:rPr>
        <w:t>Satoumi</w:t>
      </w:r>
      <w:r w:rsidRPr="00C94BE3">
        <w:rPr>
          <w:rFonts w:ascii="Times New Roman" w:hAnsi="Times New Roman" w:cs="Times New Roman"/>
          <w:sz w:val="24"/>
          <w:szCs w:val="24"/>
        </w:rPr>
        <w:t xml:space="preserve"> was incorporated into official institutional systems of national policy. </w:t>
      </w:r>
      <w:r w:rsidR="005A299F" w:rsidRPr="00C94BE3">
        <w:rPr>
          <w:rFonts w:ascii="Times New Roman" w:hAnsi="Times New Roman" w:cs="Times New Roman"/>
          <w:sz w:val="24"/>
          <w:szCs w:val="24"/>
        </w:rPr>
        <w:t xml:space="preserve">Since </w:t>
      </w:r>
      <w:r w:rsidR="005A299F" w:rsidRPr="00C94BE3">
        <w:rPr>
          <w:rFonts w:ascii="Times New Roman" w:hAnsi="Times New Roman" w:cs="Times New Roman"/>
          <w:i/>
          <w:sz w:val="24"/>
          <w:szCs w:val="24"/>
        </w:rPr>
        <w:t>Satoumi</w:t>
      </w:r>
      <w:r w:rsidR="005A299F" w:rsidRPr="00C94BE3">
        <w:rPr>
          <w:rFonts w:ascii="Times New Roman" w:hAnsi="Times New Roman" w:cs="Times New Roman"/>
          <w:sz w:val="24"/>
          <w:szCs w:val="24"/>
        </w:rPr>
        <w:t xml:space="preserve"> is originate</w:t>
      </w:r>
      <w:r w:rsidR="005A299F">
        <w:rPr>
          <w:rFonts w:ascii="Times New Roman" w:hAnsi="Times New Roman" w:cs="Times New Roman"/>
          <w:sz w:val="24"/>
          <w:szCs w:val="24"/>
        </w:rPr>
        <w:t>d in Japan but is sometimes said</w:t>
      </w:r>
      <w:r w:rsidR="005A299F" w:rsidRPr="00C94BE3">
        <w:rPr>
          <w:rFonts w:ascii="Times New Roman" w:hAnsi="Times New Roman" w:cs="Times New Roman"/>
          <w:sz w:val="24"/>
          <w:szCs w:val="24"/>
        </w:rPr>
        <w:t xml:space="preserve"> to be grown up in the Seto Inland Sea, </w:t>
      </w:r>
      <w:r w:rsidR="005A299F" w:rsidRPr="00C94BE3">
        <w:rPr>
          <w:rFonts w:ascii="Times New Roman" w:hAnsi="Times New Roman" w:cs="Times New Roman"/>
          <w:i/>
          <w:sz w:val="24"/>
          <w:szCs w:val="24"/>
        </w:rPr>
        <w:t xml:space="preserve">Satoumi </w:t>
      </w:r>
      <w:r w:rsidR="005A299F" w:rsidRPr="00C94BE3">
        <w:rPr>
          <w:rFonts w:ascii="Times New Roman" w:hAnsi="Times New Roman" w:cs="Times New Roman"/>
          <w:sz w:val="24"/>
          <w:szCs w:val="24"/>
        </w:rPr>
        <w:t xml:space="preserve">has close relationship with the </w:t>
      </w:r>
      <w:r w:rsidR="007A6DD4" w:rsidRPr="00C94BE3">
        <w:rPr>
          <w:rFonts w:ascii="Times New Roman" w:hAnsi="Times New Roman" w:cs="Times New Roman"/>
          <w:sz w:val="24"/>
          <w:szCs w:val="24"/>
        </w:rPr>
        <w:t>deterioration</w:t>
      </w:r>
      <w:r w:rsidR="005A299F" w:rsidRPr="00C94BE3">
        <w:rPr>
          <w:rFonts w:ascii="Times New Roman" w:hAnsi="Times New Roman" w:cs="Times New Roman"/>
          <w:sz w:val="24"/>
          <w:szCs w:val="24"/>
        </w:rPr>
        <w:t xml:space="preserve"> of the sea and active conservation of the area by local people.</w:t>
      </w:r>
    </w:p>
    <w:p w:rsidR="00C971F7" w:rsidRPr="00C94BE3" w:rsidRDefault="00C971F7" w:rsidP="00C971F7">
      <w:pPr>
        <w:ind w:firstLineChars="245" w:firstLine="588"/>
        <w:rPr>
          <w:rFonts w:ascii="Times New Roman" w:hAnsi="Times New Roman" w:cs="Times New Roman"/>
          <w:sz w:val="24"/>
          <w:szCs w:val="24"/>
        </w:rPr>
      </w:pPr>
      <w:r w:rsidRPr="00C94BE3">
        <w:rPr>
          <w:rFonts w:ascii="Times New Roman" w:hAnsi="Times New Roman" w:cs="Times New Roman"/>
          <w:sz w:val="24"/>
          <w:szCs w:val="24"/>
        </w:rPr>
        <w:t>As a</w:t>
      </w:r>
      <w:r w:rsidR="005A299F">
        <w:rPr>
          <w:rFonts w:ascii="Times New Roman" w:hAnsi="Times New Roman" w:cs="Times New Roman"/>
          <w:sz w:val="24"/>
          <w:szCs w:val="24"/>
        </w:rPr>
        <w:t xml:space="preserve"> recent</w:t>
      </w:r>
      <w:r w:rsidRPr="00C94BE3">
        <w:rPr>
          <w:rFonts w:ascii="Times New Roman" w:hAnsi="Times New Roman" w:cs="Times New Roman"/>
          <w:sz w:val="24"/>
          <w:szCs w:val="24"/>
        </w:rPr>
        <w:t xml:space="preserve"> status of </w:t>
      </w:r>
      <w:r w:rsidRPr="00C94BE3">
        <w:rPr>
          <w:rFonts w:ascii="Times New Roman" w:hAnsi="Times New Roman" w:cs="Times New Roman"/>
          <w:i/>
          <w:sz w:val="24"/>
          <w:szCs w:val="24"/>
        </w:rPr>
        <w:t>Satoumi</w:t>
      </w:r>
      <w:r w:rsidR="005A299F">
        <w:rPr>
          <w:rFonts w:ascii="Times New Roman" w:hAnsi="Times New Roman" w:cs="Times New Roman"/>
          <w:sz w:val="24"/>
          <w:szCs w:val="24"/>
        </w:rPr>
        <w:t xml:space="preserve">, </w:t>
      </w:r>
      <w:r w:rsidRPr="00C94BE3">
        <w:rPr>
          <w:rFonts w:ascii="Times New Roman" w:hAnsi="Times New Roman" w:cs="Times New Roman"/>
          <w:sz w:val="24"/>
          <w:szCs w:val="24"/>
        </w:rPr>
        <w:t xml:space="preserve">new concept for coastal sea management called </w:t>
      </w:r>
      <w:r w:rsidRPr="00C94BE3">
        <w:rPr>
          <w:rFonts w:ascii="Times New Roman" w:hAnsi="Times New Roman" w:cs="Times New Roman"/>
          <w:i/>
          <w:sz w:val="24"/>
          <w:szCs w:val="24"/>
        </w:rPr>
        <w:t>Satoumi</w:t>
      </w:r>
      <w:r w:rsidRPr="00C94BE3">
        <w:rPr>
          <w:rFonts w:ascii="Times New Roman" w:hAnsi="Times New Roman" w:cs="Times New Roman"/>
          <w:sz w:val="24"/>
          <w:szCs w:val="24"/>
        </w:rPr>
        <w:t xml:space="preserve"> has been recently noticed not only in its originated place of Japan but also in many countries including both western and Asian countries. International edition of the books on </w:t>
      </w:r>
      <w:r w:rsidRPr="00C94BE3">
        <w:rPr>
          <w:rFonts w:ascii="Times New Roman" w:hAnsi="Times New Roman" w:cs="Times New Roman"/>
          <w:i/>
          <w:sz w:val="24"/>
          <w:szCs w:val="24"/>
        </w:rPr>
        <w:t xml:space="preserve">Satoumi </w:t>
      </w:r>
      <w:r w:rsidRPr="00C94BE3">
        <w:rPr>
          <w:rFonts w:ascii="Times New Roman" w:hAnsi="Times New Roman" w:cs="Times New Roman"/>
          <w:sz w:val="24"/>
          <w:szCs w:val="24"/>
        </w:rPr>
        <w:t xml:space="preserve">published by such international organization as United Nations University and Secretariat of the Convention on Biological Diversity (CBD) also contributed to expand </w:t>
      </w:r>
      <w:r w:rsidRPr="00C94BE3">
        <w:rPr>
          <w:rFonts w:ascii="Times New Roman" w:hAnsi="Times New Roman" w:cs="Times New Roman"/>
          <w:i/>
          <w:sz w:val="24"/>
          <w:szCs w:val="24"/>
        </w:rPr>
        <w:t xml:space="preserve">Satoumi </w:t>
      </w:r>
      <w:r w:rsidRPr="00C94BE3">
        <w:rPr>
          <w:rFonts w:ascii="Times New Roman" w:hAnsi="Times New Roman" w:cs="Times New Roman"/>
          <w:sz w:val="24"/>
          <w:szCs w:val="24"/>
        </w:rPr>
        <w:t>activities in the world</w:t>
      </w:r>
      <w:r w:rsidR="00812EDA">
        <w:rPr>
          <w:rFonts w:ascii="Times New Roman" w:hAnsi="Times New Roman" w:cs="Times New Roman"/>
          <w:sz w:val="24"/>
          <w:szCs w:val="24"/>
        </w:rPr>
        <w:t xml:space="preserve"> [4],[5]</w:t>
      </w:r>
      <w:r w:rsidRPr="00C94BE3">
        <w:rPr>
          <w:rFonts w:ascii="Times New Roman" w:hAnsi="Times New Roman" w:cs="Times New Roman"/>
          <w:sz w:val="24"/>
          <w:szCs w:val="24"/>
        </w:rPr>
        <w:t>.</w:t>
      </w:r>
    </w:p>
    <w:p w:rsidR="00C971F7" w:rsidRDefault="00C971F7" w:rsidP="00C971F7"/>
    <w:p w:rsidR="001A5EB8" w:rsidRPr="001A5EB8" w:rsidRDefault="00683128" w:rsidP="001A5EB8">
      <w:pPr>
        <w:jc w:val="center"/>
        <w:rPr>
          <w:rFonts w:ascii="Times New Roman" w:hAnsi="Times New Roman" w:cs="Times New Roman"/>
          <w:bCs/>
          <w:sz w:val="24"/>
          <w:szCs w:val="24"/>
        </w:rPr>
      </w:pPr>
      <w:r w:rsidRPr="001A5EB8">
        <w:rPr>
          <w:rFonts w:ascii="Times New Roman" w:hAnsi="Times New Roman" w:cs="Times New Roman"/>
          <w:bCs/>
          <w:sz w:val="24"/>
          <w:szCs w:val="24"/>
        </w:rPr>
        <w:t>II. C</w:t>
      </w:r>
      <w:r w:rsidR="001A5EB8" w:rsidRPr="001A5EB8">
        <w:rPr>
          <w:rFonts w:ascii="Times New Roman" w:hAnsi="Times New Roman" w:cs="Times New Roman"/>
          <w:bCs/>
          <w:sz w:val="20"/>
          <w:szCs w:val="20"/>
        </w:rPr>
        <w:t>HANGE</w:t>
      </w:r>
      <w:r w:rsidRPr="001A5EB8">
        <w:rPr>
          <w:rFonts w:ascii="Times New Roman" w:hAnsi="Times New Roman" w:cs="Times New Roman"/>
          <w:bCs/>
          <w:sz w:val="24"/>
          <w:szCs w:val="24"/>
        </w:rPr>
        <w:t xml:space="preserve"> </w:t>
      </w:r>
      <w:r w:rsidR="001A5EB8" w:rsidRPr="001A5EB8">
        <w:rPr>
          <w:rFonts w:ascii="Times New Roman" w:hAnsi="Times New Roman" w:cs="Times New Roman"/>
          <w:bCs/>
          <w:sz w:val="24"/>
          <w:szCs w:val="24"/>
        </w:rPr>
        <w:t>O</w:t>
      </w:r>
      <w:r w:rsidR="001A5EB8" w:rsidRPr="001A5EB8">
        <w:rPr>
          <w:rFonts w:ascii="Times New Roman" w:hAnsi="Times New Roman" w:cs="Times New Roman"/>
          <w:bCs/>
          <w:sz w:val="20"/>
          <w:szCs w:val="20"/>
        </w:rPr>
        <w:t>F</w:t>
      </w:r>
      <w:r w:rsidR="001A5EB8" w:rsidRPr="001A5EB8">
        <w:rPr>
          <w:rFonts w:ascii="Times New Roman" w:hAnsi="Times New Roman" w:cs="Times New Roman"/>
          <w:bCs/>
          <w:sz w:val="24"/>
          <w:szCs w:val="24"/>
        </w:rPr>
        <w:t xml:space="preserve"> T</w:t>
      </w:r>
      <w:r w:rsidR="001A5EB8" w:rsidRPr="001A5EB8">
        <w:rPr>
          <w:rFonts w:ascii="Times New Roman" w:hAnsi="Times New Roman" w:cs="Times New Roman"/>
          <w:bCs/>
          <w:sz w:val="20"/>
          <w:szCs w:val="20"/>
        </w:rPr>
        <w:t>HE</w:t>
      </w:r>
      <w:r w:rsidRPr="001A5EB8">
        <w:rPr>
          <w:rFonts w:ascii="Times New Roman" w:hAnsi="Times New Roman" w:cs="Times New Roman"/>
          <w:bCs/>
          <w:sz w:val="24"/>
          <w:szCs w:val="24"/>
        </w:rPr>
        <w:t xml:space="preserve"> E</w:t>
      </w:r>
      <w:r w:rsidR="001A5EB8" w:rsidRPr="001A5EB8">
        <w:rPr>
          <w:rFonts w:ascii="Times New Roman" w:hAnsi="Times New Roman" w:cs="Times New Roman"/>
          <w:bCs/>
          <w:sz w:val="20"/>
          <w:szCs w:val="20"/>
        </w:rPr>
        <w:t>NVIRONMENT</w:t>
      </w:r>
      <w:r w:rsidR="001A5EB8" w:rsidRPr="001A5EB8">
        <w:rPr>
          <w:rFonts w:ascii="Times New Roman" w:hAnsi="Times New Roman" w:cs="Times New Roman"/>
          <w:bCs/>
          <w:sz w:val="24"/>
          <w:szCs w:val="24"/>
        </w:rPr>
        <w:t xml:space="preserve"> A</w:t>
      </w:r>
      <w:r w:rsidR="001A5EB8" w:rsidRPr="001A5EB8">
        <w:rPr>
          <w:rFonts w:ascii="Times New Roman" w:hAnsi="Times New Roman" w:cs="Times New Roman"/>
          <w:bCs/>
          <w:sz w:val="20"/>
          <w:szCs w:val="20"/>
        </w:rPr>
        <w:t>ND</w:t>
      </w:r>
      <w:r w:rsidR="001A5EB8" w:rsidRPr="001A5EB8">
        <w:rPr>
          <w:rFonts w:ascii="Times New Roman" w:hAnsi="Times New Roman" w:cs="Times New Roman"/>
          <w:bCs/>
          <w:sz w:val="24"/>
          <w:szCs w:val="24"/>
        </w:rPr>
        <w:t xml:space="preserve"> </w:t>
      </w:r>
      <w:r w:rsidRPr="001A5EB8">
        <w:rPr>
          <w:rFonts w:ascii="Times New Roman" w:hAnsi="Times New Roman" w:cs="Times New Roman"/>
          <w:bCs/>
          <w:sz w:val="24"/>
          <w:szCs w:val="24"/>
        </w:rPr>
        <w:t>E</w:t>
      </w:r>
      <w:r w:rsidR="001A5EB8" w:rsidRPr="001A5EB8">
        <w:rPr>
          <w:rFonts w:ascii="Times New Roman" w:hAnsi="Times New Roman" w:cs="Times New Roman"/>
          <w:bCs/>
          <w:sz w:val="20"/>
          <w:szCs w:val="20"/>
        </w:rPr>
        <w:t>COSYSTEM</w:t>
      </w:r>
    </w:p>
    <w:p w:rsidR="00683128" w:rsidRPr="005B21F1" w:rsidRDefault="00683128" w:rsidP="005B21F1">
      <w:pPr>
        <w:ind w:firstLineChars="250" w:firstLine="600"/>
        <w:rPr>
          <w:bCs/>
          <w:sz w:val="24"/>
          <w:szCs w:val="24"/>
        </w:rPr>
      </w:pPr>
      <w:r w:rsidRPr="00C94BE3">
        <w:rPr>
          <w:rFonts w:ascii="Times New Roman" w:hAnsi="Times New Roman" w:cs="Times New Roman"/>
          <w:bCs/>
          <w:sz w:val="24"/>
          <w:szCs w:val="24"/>
        </w:rPr>
        <w:t>TPLC system in terms of COD, Total Nitrogen (TN) and Total Phosphorus (TP) has given significant effects on the improvement of water quality. For example, number of the occurrence of red tide decreased from about 300 a year.at the peak age to about 100 in recent years. Concentration of TN and TP in sea water also decreased and recently it cleared legal environmental standard in many areas of the Seto Inland Sea. However, since suppression of land reclamation does not mean total ban of land reclamation, effect of the policy was restricted. As a result, shallow area in particular of tidal flat and sea grass bed has been drastically lost during recent 50 years.</w:t>
      </w:r>
    </w:p>
    <w:p w:rsidR="00683128" w:rsidRDefault="00683128" w:rsidP="00683128">
      <w:pPr>
        <w:ind w:firstLineChars="250" w:firstLine="600"/>
        <w:rPr>
          <w:rFonts w:ascii="Times New Roman" w:hAnsi="Times New Roman" w:cs="Times New Roman"/>
          <w:bCs/>
          <w:sz w:val="24"/>
          <w:szCs w:val="24"/>
        </w:rPr>
      </w:pPr>
      <w:r w:rsidRPr="00C94BE3">
        <w:rPr>
          <w:rFonts w:ascii="Times New Roman" w:hAnsi="Times New Roman" w:cs="Times New Roman"/>
          <w:bCs/>
          <w:sz w:val="24"/>
          <w:szCs w:val="24"/>
        </w:rPr>
        <w:t xml:space="preserve">Change of </w:t>
      </w:r>
      <w:r w:rsidR="00F10BC6">
        <w:rPr>
          <w:rFonts w:ascii="Times New Roman" w:hAnsi="Times New Roman" w:cs="Times New Roman"/>
          <w:bCs/>
          <w:sz w:val="24"/>
          <w:szCs w:val="24"/>
        </w:rPr>
        <w:t xml:space="preserve">pollutant load from land and change of </w:t>
      </w:r>
      <w:r w:rsidRPr="00C94BE3">
        <w:rPr>
          <w:rFonts w:ascii="Times New Roman" w:hAnsi="Times New Roman" w:cs="Times New Roman"/>
          <w:bCs/>
          <w:sz w:val="24"/>
          <w:szCs w:val="24"/>
        </w:rPr>
        <w:t>water quality in the Seto Inland Sea du</w:t>
      </w:r>
      <w:r w:rsidR="00F10BC6">
        <w:rPr>
          <w:rFonts w:ascii="Times New Roman" w:hAnsi="Times New Roman" w:cs="Times New Roman"/>
          <w:bCs/>
          <w:sz w:val="24"/>
          <w:szCs w:val="24"/>
        </w:rPr>
        <w:t xml:space="preserve">e to TPLC system is very clear. The load of COD, TN and TP decreased during the year of </w:t>
      </w:r>
      <w:r w:rsidR="005B21F1">
        <w:rPr>
          <w:rFonts w:ascii="Times New Roman" w:hAnsi="Times New Roman" w:cs="Times New Roman"/>
          <w:bCs/>
          <w:sz w:val="24"/>
          <w:szCs w:val="24"/>
        </w:rPr>
        <w:t>1979 to 2014. Generally, concentration of TN and TP</w:t>
      </w:r>
      <w:r w:rsidR="00136062">
        <w:rPr>
          <w:rFonts w:ascii="Times New Roman" w:hAnsi="Times New Roman" w:cs="Times New Roman"/>
          <w:bCs/>
          <w:sz w:val="24"/>
          <w:szCs w:val="24"/>
        </w:rPr>
        <w:t xml:space="preserve"> in sea water</w:t>
      </w:r>
      <w:r w:rsidR="005B21F1">
        <w:rPr>
          <w:rFonts w:ascii="Times New Roman" w:hAnsi="Times New Roman" w:cs="Times New Roman"/>
          <w:bCs/>
          <w:sz w:val="24"/>
          <w:szCs w:val="24"/>
        </w:rPr>
        <w:t xml:space="preserve"> is proportional to TN and TP load per unit area of the sea. It means that water quality in terms of TN and TP have been much improved.</w:t>
      </w:r>
    </w:p>
    <w:p w:rsidR="00683128" w:rsidRPr="00DD68ED" w:rsidRDefault="005B21F1" w:rsidP="00DD68ED">
      <w:pPr>
        <w:ind w:firstLineChars="250" w:firstLine="600"/>
        <w:rPr>
          <w:rFonts w:ascii="Times New Roman" w:hAnsi="Times New Roman" w:cs="Times New Roman" w:hint="eastAsia"/>
          <w:bCs/>
          <w:sz w:val="24"/>
          <w:szCs w:val="24"/>
        </w:rPr>
      </w:pPr>
      <w:r>
        <w:rPr>
          <w:rFonts w:ascii="Times New Roman" w:hAnsi="Times New Roman" w:cs="Times New Roman" w:hint="eastAsia"/>
          <w:bCs/>
          <w:sz w:val="24"/>
          <w:szCs w:val="24"/>
        </w:rPr>
        <w:t xml:space="preserve">While, biodiversity of the Seto Inland Sea seems to be decreased because species number of </w:t>
      </w:r>
      <w:r w:rsidR="00DD68ED">
        <w:rPr>
          <w:rFonts w:ascii="Times New Roman" w:hAnsi="Times New Roman" w:cs="Times New Roman"/>
          <w:bCs/>
          <w:sz w:val="24"/>
          <w:szCs w:val="24"/>
        </w:rPr>
        <w:t xml:space="preserve">observed </w:t>
      </w:r>
      <w:r>
        <w:rPr>
          <w:rFonts w:ascii="Times New Roman" w:hAnsi="Times New Roman" w:cs="Times New Roman" w:hint="eastAsia"/>
          <w:bCs/>
          <w:sz w:val="24"/>
          <w:szCs w:val="24"/>
        </w:rPr>
        <w:t xml:space="preserve">sea shore animals in Kure area decreased </w:t>
      </w:r>
      <w:r w:rsidR="005C7D30">
        <w:rPr>
          <w:rFonts w:ascii="Times New Roman" w:hAnsi="Times New Roman" w:cs="Times New Roman"/>
          <w:bCs/>
          <w:sz w:val="24"/>
          <w:szCs w:val="24"/>
        </w:rPr>
        <w:t>drastically</w:t>
      </w:r>
      <w:r>
        <w:rPr>
          <w:rFonts w:ascii="Times New Roman" w:hAnsi="Times New Roman" w:cs="Times New Roman" w:hint="eastAsia"/>
          <w:bCs/>
          <w:sz w:val="24"/>
          <w:szCs w:val="24"/>
        </w:rPr>
        <w:t xml:space="preserve"> from mid 1960s [6]. </w:t>
      </w:r>
      <w:r>
        <w:rPr>
          <w:rFonts w:ascii="Times New Roman" w:hAnsi="Times New Roman" w:cs="Times New Roman"/>
          <w:bCs/>
          <w:sz w:val="24"/>
          <w:szCs w:val="24"/>
        </w:rPr>
        <w:t xml:space="preserve">Tidal flat and sea grass bed around the Seto Inland Sea decreased mainly due to land reclamation and therefore artificial coastline increased. These indicate that habitat condition is deteriorated. </w:t>
      </w:r>
      <w:r w:rsidR="005C7D30">
        <w:rPr>
          <w:rFonts w:ascii="Times New Roman" w:hAnsi="Times New Roman" w:cs="Times New Roman"/>
          <w:bCs/>
          <w:sz w:val="24"/>
          <w:szCs w:val="24"/>
        </w:rPr>
        <w:t xml:space="preserve">Fish catch data indicate that fisheries production is decreasing after the peak age of mid 1980s. From these results, it can be said that ecosystem services available is decreasing in the Seto Inland Sea although water quality has been improved so far to some extent. </w:t>
      </w:r>
    </w:p>
    <w:p w:rsidR="00683128" w:rsidRPr="00C94BE3" w:rsidRDefault="00683128" w:rsidP="005A299F">
      <w:pPr>
        <w:ind w:firstLineChars="250" w:firstLine="600"/>
        <w:rPr>
          <w:rFonts w:ascii="Times New Roman" w:hAnsi="Times New Roman" w:cs="Times New Roman"/>
          <w:bCs/>
          <w:color w:val="0070C0"/>
          <w:sz w:val="24"/>
          <w:szCs w:val="24"/>
        </w:rPr>
      </w:pPr>
      <w:r w:rsidRPr="00C94BE3">
        <w:rPr>
          <w:rFonts w:ascii="Times New Roman" w:hAnsi="Times New Roman" w:cs="Times New Roman"/>
          <w:bCs/>
          <w:sz w:val="24"/>
          <w:szCs w:val="24"/>
        </w:rPr>
        <w:t>Major environmental and related problems in the Seto Inland Sea in recent years</w:t>
      </w:r>
      <w:r w:rsidR="001C79C0">
        <w:rPr>
          <w:rFonts w:ascii="Times New Roman" w:hAnsi="Times New Roman" w:cs="Times New Roman"/>
          <w:bCs/>
          <w:sz w:val="24"/>
          <w:szCs w:val="24"/>
        </w:rPr>
        <w:t xml:space="preserve"> can be summarized as following.</w:t>
      </w:r>
    </w:p>
    <w:p w:rsidR="001C79C0" w:rsidRDefault="001C79C0" w:rsidP="00683128">
      <w:pPr>
        <w:rPr>
          <w:rFonts w:ascii="Times New Roman" w:hAnsi="Times New Roman" w:cs="Times New Roman"/>
          <w:bCs/>
          <w:sz w:val="24"/>
          <w:szCs w:val="24"/>
        </w:rPr>
      </w:pPr>
      <w:r>
        <w:rPr>
          <w:rFonts w:ascii="Times New Roman" w:hAnsi="Times New Roman" w:cs="Times New Roman"/>
          <w:bCs/>
          <w:sz w:val="24"/>
          <w:szCs w:val="24"/>
        </w:rPr>
        <w:lastRenderedPageBreak/>
        <w:t>In b</w:t>
      </w:r>
      <w:r w:rsidR="00683128" w:rsidRPr="00C94BE3">
        <w:rPr>
          <w:rFonts w:ascii="Times New Roman" w:hAnsi="Times New Roman" w:cs="Times New Roman"/>
          <w:bCs/>
          <w:sz w:val="24"/>
          <w:szCs w:val="24"/>
        </w:rPr>
        <w:t xml:space="preserve">road sense:  </w:t>
      </w:r>
    </w:p>
    <w:p w:rsidR="00683128" w:rsidRPr="00C94BE3" w:rsidRDefault="00683128" w:rsidP="00683128">
      <w:pPr>
        <w:rPr>
          <w:rFonts w:ascii="Times New Roman" w:hAnsi="Times New Roman" w:cs="Times New Roman"/>
          <w:bCs/>
          <w:sz w:val="24"/>
          <w:szCs w:val="24"/>
        </w:rPr>
      </w:pPr>
      <w:r w:rsidRPr="00C94BE3">
        <w:rPr>
          <w:rFonts w:ascii="Times New Roman" w:hAnsi="Times New Roman" w:cs="Times New Roman"/>
          <w:bCs/>
          <w:sz w:val="24"/>
          <w:szCs w:val="24"/>
        </w:rPr>
        <w:t>Deterioration of ecosystem, natural resources and ecosystem services</w:t>
      </w:r>
    </w:p>
    <w:p w:rsidR="00683128" w:rsidRPr="00C94BE3" w:rsidRDefault="00683128" w:rsidP="001C79C0">
      <w:pPr>
        <w:rPr>
          <w:rFonts w:ascii="Times New Roman" w:hAnsi="Times New Roman" w:cs="Times New Roman"/>
          <w:bCs/>
          <w:sz w:val="24"/>
          <w:szCs w:val="24"/>
        </w:rPr>
      </w:pPr>
      <w:r w:rsidRPr="00C94BE3">
        <w:rPr>
          <w:rFonts w:ascii="Times New Roman" w:hAnsi="Times New Roman" w:cs="Times New Roman"/>
          <w:bCs/>
          <w:sz w:val="24"/>
          <w:szCs w:val="24"/>
        </w:rPr>
        <w:t>Decrease of biological diversity and biological productivity (fish catch)</w:t>
      </w:r>
    </w:p>
    <w:p w:rsidR="00683128" w:rsidRPr="00C94BE3" w:rsidRDefault="00683128" w:rsidP="001C79C0">
      <w:pPr>
        <w:rPr>
          <w:rFonts w:ascii="Times New Roman" w:hAnsi="Times New Roman" w:cs="Times New Roman"/>
          <w:bCs/>
          <w:color w:val="0070C0"/>
          <w:sz w:val="24"/>
          <w:szCs w:val="24"/>
        </w:rPr>
      </w:pPr>
      <w:r w:rsidRPr="00C94BE3">
        <w:rPr>
          <w:rFonts w:ascii="Times New Roman" w:hAnsi="Times New Roman" w:cs="Times New Roman"/>
          <w:bCs/>
          <w:sz w:val="24"/>
          <w:szCs w:val="24"/>
        </w:rPr>
        <w:t xml:space="preserve">Weakened relationship between human and the sea </w:t>
      </w:r>
    </w:p>
    <w:p w:rsidR="001C79C0" w:rsidRDefault="001C79C0" w:rsidP="00683128">
      <w:pPr>
        <w:rPr>
          <w:rFonts w:ascii="Times New Roman" w:hAnsi="Times New Roman" w:cs="Times New Roman"/>
          <w:bCs/>
          <w:sz w:val="24"/>
          <w:szCs w:val="24"/>
        </w:rPr>
      </w:pPr>
      <w:r>
        <w:rPr>
          <w:rFonts w:ascii="Times New Roman" w:hAnsi="Times New Roman" w:cs="Times New Roman"/>
          <w:bCs/>
          <w:sz w:val="24"/>
          <w:szCs w:val="24"/>
        </w:rPr>
        <w:t>In n</w:t>
      </w:r>
      <w:r w:rsidR="00683128" w:rsidRPr="00C94BE3">
        <w:rPr>
          <w:rFonts w:ascii="Times New Roman" w:hAnsi="Times New Roman" w:cs="Times New Roman"/>
          <w:bCs/>
          <w:sz w:val="24"/>
          <w:szCs w:val="24"/>
        </w:rPr>
        <w:t xml:space="preserve">arrow sense: </w:t>
      </w:r>
    </w:p>
    <w:p w:rsidR="00683128" w:rsidRPr="00C94BE3" w:rsidRDefault="00683128" w:rsidP="00683128">
      <w:pPr>
        <w:rPr>
          <w:rFonts w:ascii="Times New Roman" w:hAnsi="Times New Roman" w:cs="Times New Roman"/>
          <w:bCs/>
          <w:sz w:val="24"/>
          <w:szCs w:val="24"/>
        </w:rPr>
      </w:pPr>
      <w:r w:rsidRPr="00C94BE3">
        <w:rPr>
          <w:rFonts w:ascii="Times New Roman" w:hAnsi="Times New Roman" w:cs="Times New Roman"/>
          <w:bCs/>
          <w:sz w:val="24"/>
          <w:szCs w:val="24"/>
        </w:rPr>
        <w:t>Occurrence of red tides and oxygen depleted in bottom water</w:t>
      </w:r>
    </w:p>
    <w:p w:rsidR="00683128" w:rsidRPr="00C94BE3" w:rsidRDefault="00683128" w:rsidP="001C79C0">
      <w:pPr>
        <w:rPr>
          <w:rFonts w:ascii="Times New Roman" w:hAnsi="Times New Roman" w:cs="Times New Roman"/>
          <w:sz w:val="24"/>
          <w:szCs w:val="24"/>
        </w:rPr>
      </w:pPr>
      <w:r w:rsidRPr="00C94BE3">
        <w:rPr>
          <w:rFonts w:ascii="Times New Roman" w:hAnsi="Times New Roman" w:cs="Times New Roman"/>
          <w:bCs/>
          <w:sz w:val="24"/>
          <w:szCs w:val="24"/>
        </w:rPr>
        <w:t>Deterioration of benthic environment and sediment quality</w:t>
      </w:r>
    </w:p>
    <w:p w:rsidR="00683128" w:rsidRPr="00C94BE3" w:rsidRDefault="00683128" w:rsidP="001C79C0">
      <w:pPr>
        <w:rPr>
          <w:rFonts w:ascii="Times New Roman" w:hAnsi="Times New Roman" w:cs="Times New Roman"/>
          <w:sz w:val="24"/>
          <w:szCs w:val="24"/>
        </w:rPr>
      </w:pPr>
      <w:r w:rsidRPr="00C94BE3">
        <w:rPr>
          <w:rFonts w:ascii="Times New Roman" w:hAnsi="Times New Roman" w:cs="Times New Roman"/>
          <w:bCs/>
          <w:sz w:val="24"/>
          <w:szCs w:val="24"/>
        </w:rPr>
        <w:t>Disappearance of biological habitat for reproduction and</w:t>
      </w:r>
      <w:r w:rsidRPr="00C94BE3">
        <w:rPr>
          <w:rFonts w:ascii="Times New Roman" w:hAnsi="Times New Roman" w:cs="Times New Roman"/>
          <w:sz w:val="24"/>
          <w:szCs w:val="24"/>
        </w:rPr>
        <w:t xml:space="preserve"> </w:t>
      </w:r>
      <w:r w:rsidRPr="00C94BE3">
        <w:rPr>
          <w:rFonts w:ascii="Times New Roman" w:hAnsi="Times New Roman" w:cs="Times New Roman"/>
          <w:bCs/>
          <w:sz w:val="24"/>
          <w:szCs w:val="24"/>
        </w:rPr>
        <w:t xml:space="preserve">spawning  </w:t>
      </w:r>
    </w:p>
    <w:p w:rsidR="00683128" w:rsidRPr="00C94BE3" w:rsidRDefault="00683128" w:rsidP="001C79C0">
      <w:pPr>
        <w:rPr>
          <w:rFonts w:ascii="Times New Roman" w:hAnsi="Times New Roman" w:cs="Times New Roman"/>
          <w:bCs/>
          <w:sz w:val="24"/>
          <w:szCs w:val="24"/>
        </w:rPr>
      </w:pPr>
      <w:r w:rsidRPr="00C94BE3">
        <w:rPr>
          <w:rFonts w:ascii="Times New Roman" w:hAnsi="Times New Roman" w:cs="Times New Roman"/>
          <w:bCs/>
          <w:sz w:val="24"/>
          <w:szCs w:val="24"/>
        </w:rPr>
        <w:t>Insufficient nutrient in laver (</w:t>
      </w:r>
      <w:r w:rsidRPr="00C94BE3">
        <w:rPr>
          <w:rFonts w:ascii="Times New Roman" w:hAnsi="Times New Roman" w:cs="Times New Roman"/>
          <w:bCs/>
          <w:i/>
          <w:sz w:val="24"/>
          <w:szCs w:val="24"/>
        </w:rPr>
        <w:t>Nori</w:t>
      </w:r>
      <w:r w:rsidRPr="00C94BE3">
        <w:rPr>
          <w:rFonts w:ascii="Times New Roman" w:hAnsi="Times New Roman" w:cs="Times New Roman"/>
          <w:bCs/>
          <w:sz w:val="24"/>
          <w:szCs w:val="24"/>
        </w:rPr>
        <w:t>) culture ground in winter</w:t>
      </w:r>
    </w:p>
    <w:p w:rsidR="00683128" w:rsidRDefault="00683128" w:rsidP="00C971F7"/>
    <w:p w:rsidR="00683128" w:rsidRPr="001A5EB8" w:rsidRDefault="00683128" w:rsidP="00683128">
      <w:pPr>
        <w:jc w:val="center"/>
        <w:rPr>
          <w:rFonts w:ascii="Times New Roman" w:hAnsi="Times New Roman" w:cs="Times New Roman"/>
          <w:bCs/>
          <w:i/>
          <w:sz w:val="24"/>
          <w:szCs w:val="24"/>
        </w:rPr>
      </w:pPr>
      <w:r w:rsidRPr="001A5EB8">
        <w:rPr>
          <w:rFonts w:ascii="Times New Roman" w:hAnsi="Times New Roman" w:cs="Times New Roman"/>
          <w:bCs/>
          <w:sz w:val="24"/>
          <w:szCs w:val="24"/>
        </w:rPr>
        <w:t>III. P</w:t>
      </w:r>
      <w:r w:rsidR="001A5EB8" w:rsidRPr="001A5EB8">
        <w:rPr>
          <w:rFonts w:ascii="Times New Roman" w:hAnsi="Times New Roman" w:cs="Times New Roman"/>
          <w:bCs/>
          <w:sz w:val="20"/>
          <w:szCs w:val="20"/>
        </w:rPr>
        <w:t>RESENT</w:t>
      </w:r>
      <w:r w:rsidRPr="001A5EB8">
        <w:rPr>
          <w:rFonts w:ascii="Times New Roman" w:hAnsi="Times New Roman" w:cs="Times New Roman"/>
          <w:bCs/>
          <w:sz w:val="24"/>
          <w:szCs w:val="24"/>
        </w:rPr>
        <w:t xml:space="preserve"> S</w:t>
      </w:r>
      <w:r w:rsidR="001A5EB8" w:rsidRPr="001A5EB8">
        <w:rPr>
          <w:rFonts w:ascii="Times New Roman" w:hAnsi="Times New Roman" w:cs="Times New Roman"/>
          <w:bCs/>
          <w:sz w:val="20"/>
          <w:szCs w:val="20"/>
        </w:rPr>
        <w:t>TATUS</w:t>
      </w:r>
      <w:r w:rsidR="001A5EB8">
        <w:rPr>
          <w:rFonts w:ascii="Times New Roman" w:hAnsi="Times New Roman" w:cs="Times New Roman"/>
          <w:bCs/>
          <w:sz w:val="24"/>
          <w:szCs w:val="24"/>
        </w:rPr>
        <w:t xml:space="preserve"> O</w:t>
      </w:r>
      <w:r w:rsidR="001A5EB8" w:rsidRPr="001A5EB8">
        <w:rPr>
          <w:rFonts w:ascii="Times New Roman" w:hAnsi="Times New Roman" w:cs="Times New Roman"/>
          <w:bCs/>
          <w:sz w:val="20"/>
          <w:szCs w:val="20"/>
        </w:rPr>
        <w:t>F</w:t>
      </w:r>
      <w:r w:rsidR="001A5EB8">
        <w:rPr>
          <w:rFonts w:ascii="Times New Roman" w:hAnsi="Times New Roman" w:cs="Times New Roman"/>
          <w:bCs/>
          <w:sz w:val="24"/>
          <w:szCs w:val="24"/>
        </w:rPr>
        <w:t xml:space="preserve"> </w:t>
      </w:r>
      <w:r w:rsidR="001A5EB8" w:rsidRPr="001A5EB8">
        <w:rPr>
          <w:rFonts w:ascii="Times New Roman" w:hAnsi="Times New Roman" w:cs="Times New Roman"/>
          <w:bCs/>
          <w:i/>
          <w:sz w:val="24"/>
          <w:szCs w:val="24"/>
        </w:rPr>
        <w:t>S</w:t>
      </w:r>
      <w:r w:rsidR="001A5EB8" w:rsidRPr="001A5EB8">
        <w:rPr>
          <w:rFonts w:ascii="Times New Roman" w:hAnsi="Times New Roman" w:cs="Times New Roman"/>
          <w:bCs/>
          <w:i/>
          <w:sz w:val="20"/>
          <w:szCs w:val="20"/>
        </w:rPr>
        <w:t>ATOUMI</w:t>
      </w:r>
      <w:r w:rsidRPr="001A5EB8">
        <w:rPr>
          <w:rFonts w:ascii="Times New Roman" w:hAnsi="Times New Roman" w:cs="Times New Roman"/>
          <w:bCs/>
          <w:i/>
          <w:sz w:val="20"/>
          <w:szCs w:val="20"/>
        </w:rPr>
        <w:t xml:space="preserve"> </w:t>
      </w:r>
    </w:p>
    <w:p w:rsidR="00683128" w:rsidRPr="00683128" w:rsidRDefault="00683128" w:rsidP="00683128">
      <w:pPr>
        <w:ind w:firstLineChars="250" w:firstLine="600"/>
        <w:rPr>
          <w:rFonts w:ascii="Times New Roman" w:hAnsi="Times New Roman" w:cs="Times New Roman"/>
          <w:bCs/>
          <w:i/>
          <w:sz w:val="24"/>
          <w:szCs w:val="24"/>
        </w:rPr>
      </w:pPr>
      <w:r w:rsidRPr="00683128">
        <w:rPr>
          <w:rFonts w:ascii="Times New Roman" w:hAnsi="Times New Roman" w:cs="Times New Roman"/>
          <w:bCs/>
          <w:i/>
          <w:sz w:val="24"/>
          <w:szCs w:val="24"/>
        </w:rPr>
        <w:t>Satoumi in Japan</w:t>
      </w:r>
    </w:p>
    <w:p w:rsidR="00683128" w:rsidRPr="00C94BE3" w:rsidRDefault="00683128" w:rsidP="00683128">
      <w:pPr>
        <w:ind w:firstLineChars="245" w:firstLine="588"/>
        <w:rPr>
          <w:rFonts w:ascii="Times New Roman" w:hAnsi="Times New Roman" w:cs="Times New Roman"/>
          <w:sz w:val="24"/>
          <w:szCs w:val="24"/>
        </w:rPr>
      </w:pPr>
      <w:r w:rsidRPr="00C94BE3">
        <w:rPr>
          <w:rFonts w:ascii="Times New Roman" w:hAnsi="Times New Roman" w:cs="Times New Roman"/>
          <w:sz w:val="24"/>
          <w:szCs w:val="24"/>
        </w:rPr>
        <w:t xml:space="preserve">Historically, </w:t>
      </w:r>
      <w:r w:rsidRPr="00C94BE3">
        <w:rPr>
          <w:rFonts w:ascii="Times New Roman" w:hAnsi="Times New Roman" w:cs="Times New Roman"/>
          <w:i/>
          <w:sz w:val="24"/>
          <w:szCs w:val="24"/>
        </w:rPr>
        <w:t>Satoumi</w:t>
      </w:r>
      <w:r w:rsidRPr="00C94BE3">
        <w:rPr>
          <w:rFonts w:ascii="Times New Roman" w:hAnsi="Times New Roman" w:cs="Times New Roman"/>
          <w:sz w:val="24"/>
          <w:szCs w:val="24"/>
        </w:rPr>
        <w:t xml:space="preserve"> has evolved as traditional Japanese way of coastal management in which local communities co-existed with nature. In </w:t>
      </w:r>
      <w:r w:rsidRPr="00C94BE3">
        <w:rPr>
          <w:rFonts w:ascii="Times New Roman" w:hAnsi="Times New Roman" w:cs="Times New Roman"/>
          <w:i/>
          <w:sz w:val="24"/>
          <w:szCs w:val="24"/>
        </w:rPr>
        <w:t>Satoumi</w:t>
      </w:r>
      <w:r w:rsidRPr="00C94BE3">
        <w:rPr>
          <w:rFonts w:ascii="Times New Roman" w:hAnsi="Times New Roman" w:cs="Times New Roman"/>
          <w:sz w:val="24"/>
          <w:szCs w:val="24"/>
        </w:rPr>
        <w:t xml:space="preserve"> concept, people’s livelihood and their culture are deeply involved</w:t>
      </w:r>
      <w:r w:rsidRPr="00C94BE3">
        <w:rPr>
          <w:rFonts w:ascii="Times New Roman" w:hAnsi="Times New Roman" w:cs="Times New Roman"/>
          <w:sz w:val="24"/>
          <w:szCs w:val="24"/>
        </w:rPr>
        <w:t>，</w:t>
      </w:r>
      <w:r w:rsidRPr="00C94BE3">
        <w:rPr>
          <w:rFonts w:ascii="Times New Roman" w:hAnsi="Times New Roman" w:cs="Times New Roman"/>
          <w:sz w:val="24"/>
          <w:szCs w:val="24"/>
        </w:rPr>
        <w:t xml:space="preserve">biological productivity is sustained, biological diversity is protected and conserved while ecosystems are able to sustained and material cycling is maintained. These community efforts were undertaken through comprehensive and integrated manner from upland forest and rivers to coastal seas. Therefore, concept of </w:t>
      </w:r>
      <w:r w:rsidRPr="00C94BE3">
        <w:rPr>
          <w:rFonts w:ascii="Times New Roman" w:hAnsi="Times New Roman" w:cs="Times New Roman"/>
          <w:i/>
          <w:sz w:val="24"/>
          <w:szCs w:val="24"/>
        </w:rPr>
        <w:t>Satoumi</w:t>
      </w:r>
      <w:r w:rsidRPr="00C94BE3">
        <w:rPr>
          <w:rFonts w:ascii="Times New Roman" w:hAnsi="Times New Roman" w:cs="Times New Roman"/>
          <w:sz w:val="24"/>
          <w:szCs w:val="24"/>
        </w:rPr>
        <w:t xml:space="preserve"> primarily provides holistic management of watershed including forest, local communities and coastal environments</w:t>
      </w:r>
      <w:r w:rsidR="00812EDA">
        <w:rPr>
          <w:rFonts w:ascii="Times New Roman" w:hAnsi="Times New Roman" w:cs="Times New Roman"/>
          <w:sz w:val="24"/>
          <w:szCs w:val="24"/>
        </w:rPr>
        <w:t xml:space="preserve"> [7]</w:t>
      </w:r>
      <w:r w:rsidRPr="00C94BE3">
        <w:rPr>
          <w:rFonts w:ascii="Times New Roman" w:hAnsi="Times New Roman" w:cs="Times New Roman"/>
          <w:sz w:val="24"/>
          <w:szCs w:val="24"/>
        </w:rPr>
        <w:t xml:space="preserve">. Combination of </w:t>
      </w:r>
      <w:r w:rsidRPr="00C94BE3">
        <w:rPr>
          <w:rFonts w:ascii="Times New Roman" w:hAnsi="Times New Roman" w:cs="Times New Roman"/>
          <w:i/>
          <w:sz w:val="24"/>
          <w:szCs w:val="24"/>
        </w:rPr>
        <w:t>Satoyama</w:t>
      </w:r>
      <w:r w:rsidRPr="00C94BE3">
        <w:rPr>
          <w:rFonts w:ascii="Times New Roman" w:hAnsi="Times New Roman" w:cs="Times New Roman"/>
          <w:sz w:val="24"/>
          <w:szCs w:val="24"/>
        </w:rPr>
        <w:t xml:space="preserve"> that focuses on forest and agricultural land with </w:t>
      </w:r>
      <w:r w:rsidRPr="00C94BE3">
        <w:rPr>
          <w:rFonts w:ascii="Times New Roman" w:hAnsi="Times New Roman" w:cs="Times New Roman"/>
          <w:i/>
          <w:sz w:val="24"/>
          <w:szCs w:val="24"/>
        </w:rPr>
        <w:t>Satoumi</w:t>
      </w:r>
      <w:r w:rsidRPr="00C94BE3">
        <w:rPr>
          <w:rFonts w:ascii="Times New Roman" w:hAnsi="Times New Roman" w:cs="Times New Roman"/>
          <w:sz w:val="24"/>
          <w:szCs w:val="24"/>
        </w:rPr>
        <w:t xml:space="preserve"> is also expected to develop a Japanese model of integrated coastal</w:t>
      </w:r>
      <w:r w:rsidR="00812EDA">
        <w:rPr>
          <w:rFonts w:ascii="Times New Roman" w:hAnsi="Times New Roman" w:cs="Times New Roman"/>
          <w:sz w:val="24"/>
          <w:szCs w:val="24"/>
        </w:rPr>
        <w:t xml:space="preserve"> management (ICM) [8]</w:t>
      </w:r>
      <w:r w:rsidRPr="00C94BE3">
        <w:rPr>
          <w:rFonts w:ascii="Times New Roman" w:hAnsi="Times New Roman" w:cs="Times New Roman"/>
          <w:sz w:val="24"/>
          <w:szCs w:val="24"/>
        </w:rPr>
        <w:t>.</w:t>
      </w:r>
    </w:p>
    <w:p w:rsidR="00683128" w:rsidRPr="00C94BE3" w:rsidRDefault="00683128" w:rsidP="00683128">
      <w:pPr>
        <w:ind w:firstLineChars="250" w:firstLine="600"/>
        <w:rPr>
          <w:rFonts w:ascii="Times New Roman" w:hAnsi="Times New Roman" w:cs="Times New Roman"/>
          <w:sz w:val="24"/>
          <w:szCs w:val="24"/>
        </w:rPr>
      </w:pPr>
      <w:r w:rsidRPr="00C94BE3">
        <w:rPr>
          <w:rFonts w:ascii="Times New Roman" w:hAnsi="Times New Roman" w:cs="Times New Roman"/>
          <w:sz w:val="24"/>
          <w:szCs w:val="24"/>
        </w:rPr>
        <w:t xml:space="preserve">In many </w:t>
      </w:r>
      <w:r w:rsidRPr="00C94BE3">
        <w:rPr>
          <w:rFonts w:ascii="Times New Roman" w:hAnsi="Times New Roman" w:cs="Times New Roman"/>
          <w:i/>
          <w:sz w:val="24"/>
          <w:szCs w:val="24"/>
        </w:rPr>
        <w:t>Satoumi</w:t>
      </w:r>
      <w:r w:rsidRPr="00C94BE3">
        <w:rPr>
          <w:rFonts w:ascii="Times New Roman" w:hAnsi="Times New Roman" w:cs="Times New Roman"/>
          <w:sz w:val="24"/>
          <w:szCs w:val="24"/>
        </w:rPr>
        <w:t>-like coastal seas in Japan, sustainable community-based management of the sea had long been continued historically with traditional manner. However, during the phase of nation’s high economic growth after the World War II, this type of traditional coastal management was gradually deteriorated affected by changes of local community and life style of the people due to social changes based on the economic development of the nation. During the same period, coastal environment, habitat and living resources were also seriously damaged by water pollution, eutrophication and land development based on urbanization and industrializatio</w:t>
      </w:r>
      <w:r w:rsidR="00812EDA">
        <w:rPr>
          <w:rFonts w:ascii="Times New Roman" w:hAnsi="Times New Roman" w:cs="Times New Roman"/>
          <w:sz w:val="24"/>
          <w:szCs w:val="24"/>
        </w:rPr>
        <w:t>n of coastal area [9]</w:t>
      </w:r>
      <w:r w:rsidRPr="00C94BE3">
        <w:rPr>
          <w:rFonts w:ascii="Times New Roman" w:hAnsi="Times New Roman" w:cs="Times New Roman"/>
          <w:sz w:val="24"/>
          <w:szCs w:val="24"/>
        </w:rPr>
        <w:t xml:space="preserve">. Instead of obtaining efficiency and convenience due to industrial development, valuable natural capital such as natural environment, natural resources and natural landscape was lost. As a result, social demand to create and establish new type of </w:t>
      </w:r>
      <w:r w:rsidRPr="00C94BE3">
        <w:rPr>
          <w:rFonts w:ascii="Times New Roman" w:hAnsi="Times New Roman" w:cs="Times New Roman"/>
          <w:i/>
          <w:sz w:val="24"/>
          <w:szCs w:val="24"/>
        </w:rPr>
        <w:t>Satoumi</w:t>
      </w:r>
      <w:r w:rsidRPr="00C94BE3">
        <w:rPr>
          <w:rFonts w:ascii="Times New Roman" w:hAnsi="Times New Roman" w:cs="Times New Roman"/>
          <w:sz w:val="24"/>
          <w:szCs w:val="24"/>
        </w:rPr>
        <w:t xml:space="preserve"> defined as high biological productivity and high biological diversity in the coastal sea with human interaction has arisen and gradually gained ground. In other word, “</w:t>
      </w:r>
      <w:r w:rsidRPr="00C94BE3">
        <w:rPr>
          <w:rFonts w:ascii="Times New Roman" w:hAnsi="Times New Roman" w:cs="Times New Roman"/>
          <w:i/>
          <w:sz w:val="24"/>
          <w:szCs w:val="24"/>
        </w:rPr>
        <w:t>Satoumi</w:t>
      </w:r>
      <w:r w:rsidRPr="00C94BE3">
        <w:rPr>
          <w:rFonts w:ascii="Times New Roman" w:hAnsi="Times New Roman" w:cs="Times New Roman"/>
          <w:sz w:val="24"/>
          <w:szCs w:val="24"/>
        </w:rPr>
        <w:t xml:space="preserve"> Renaissance” is taking place in order to restore once lost rich and healthy coastal sea by community-based participatory activities. In other word, the sea where </w:t>
      </w:r>
      <w:r w:rsidRPr="00C94BE3">
        <w:rPr>
          <w:rFonts w:ascii="Times New Roman" w:hAnsi="Times New Roman" w:cs="Times New Roman"/>
          <w:i/>
          <w:sz w:val="24"/>
          <w:szCs w:val="24"/>
        </w:rPr>
        <w:t>Satoumi</w:t>
      </w:r>
      <w:r w:rsidRPr="00C94BE3">
        <w:rPr>
          <w:rFonts w:ascii="Times New Roman" w:hAnsi="Times New Roman" w:cs="Times New Roman"/>
          <w:sz w:val="24"/>
          <w:szCs w:val="24"/>
        </w:rPr>
        <w:t xml:space="preserve"> activity is necessary, conditions of natural environment and ecosystem are so deteriorated as not to be able to recover by themselves without support by human behavior.</w:t>
      </w:r>
    </w:p>
    <w:p w:rsidR="00683128" w:rsidRPr="00C94BE3" w:rsidRDefault="00683128" w:rsidP="00683128">
      <w:pPr>
        <w:ind w:firstLineChars="250" w:firstLine="600"/>
        <w:rPr>
          <w:rFonts w:ascii="Times New Roman" w:hAnsi="Times New Roman" w:cs="Times New Roman"/>
          <w:color w:val="FF0000"/>
          <w:sz w:val="24"/>
          <w:szCs w:val="24"/>
        </w:rPr>
      </w:pPr>
      <w:r w:rsidRPr="00C94BE3">
        <w:rPr>
          <w:rFonts w:ascii="Times New Roman" w:hAnsi="Times New Roman" w:cs="Times New Roman"/>
          <w:sz w:val="24"/>
          <w:szCs w:val="24"/>
        </w:rPr>
        <w:t xml:space="preserve"> In Japan, community-based habitat restoration activities have been also gaining ground in recent years </w:t>
      </w:r>
      <w:r w:rsidR="00812EDA">
        <w:rPr>
          <w:rFonts w:ascii="Times New Roman" w:hAnsi="Times New Roman" w:cs="Times New Roman"/>
          <w:sz w:val="24"/>
          <w:szCs w:val="24"/>
        </w:rPr>
        <w:t>[10]</w:t>
      </w:r>
      <w:r w:rsidR="007A6DD4">
        <w:rPr>
          <w:rFonts w:ascii="Times New Roman" w:hAnsi="Times New Roman" w:cs="Times New Roman"/>
          <w:sz w:val="24"/>
          <w:szCs w:val="24"/>
        </w:rPr>
        <w:t>, [</w:t>
      </w:r>
      <w:r w:rsidR="00812EDA">
        <w:rPr>
          <w:rFonts w:ascii="Times New Roman" w:hAnsi="Times New Roman" w:cs="Times New Roman"/>
          <w:sz w:val="24"/>
          <w:szCs w:val="24"/>
        </w:rPr>
        <w:t>11]</w:t>
      </w:r>
      <w:r w:rsidRPr="00C94BE3">
        <w:rPr>
          <w:rFonts w:ascii="Times New Roman" w:hAnsi="Times New Roman" w:cs="Times New Roman"/>
          <w:sz w:val="24"/>
          <w:szCs w:val="24"/>
        </w:rPr>
        <w:t xml:space="preserve">. This is partly because concept of </w:t>
      </w:r>
      <w:r w:rsidRPr="00C94BE3">
        <w:rPr>
          <w:rFonts w:ascii="Times New Roman" w:hAnsi="Times New Roman" w:cs="Times New Roman"/>
          <w:i/>
          <w:sz w:val="24"/>
          <w:szCs w:val="24"/>
        </w:rPr>
        <w:t>Satoumi</w:t>
      </w:r>
      <w:r w:rsidRPr="00C94BE3">
        <w:rPr>
          <w:rFonts w:ascii="Times New Roman" w:hAnsi="Times New Roman" w:cs="Times New Roman"/>
          <w:sz w:val="24"/>
          <w:szCs w:val="24"/>
        </w:rPr>
        <w:t xml:space="preserve"> was incorporated into official institutional systems of national policy such as the Basic Ocean Plan (2008) based on Basic Ocean </w:t>
      </w:r>
      <w:r w:rsidRPr="00C94BE3">
        <w:rPr>
          <w:rFonts w:ascii="Times New Roman" w:hAnsi="Times New Roman" w:cs="Times New Roman"/>
          <w:sz w:val="24"/>
          <w:szCs w:val="24"/>
        </w:rPr>
        <w:lastRenderedPageBreak/>
        <w:t>Act (2007) and some national environmental strategies.</w:t>
      </w:r>
    </w:p>
    <w:p w:rsidR="00683128" w:rsidRDefault="00683128" w:rsidP="00683128">
      <w:pPr>
        <w:ind w:firstLineChars="250" w:firstLine="600"/>
        <w:rPr>
          <w:rFonts w:ascii="Times New Roman" w:hAnsi="Times New Roman" w:cs="Times New Roman"/>
          <w:sz w:val="24"/>
          <w:szCs w:val="24"/>
        </w:rPr>
      </w:pPr>
      <w:r w:rsidRPr="00C94BE3">
        <w:rPr>
          <w:rFonts w:ascii="Times New Roman" w:hAnsi="Times New Roman" w:cs="Times New Roman"/>
          <w:sz w:val="24"/>
          <w:szCs w:val="24"/>
        </w:rPr>
        <w:t xml:space="preserve">The Governor’s and Mayor’s Conference for Environmental Conservation of the Seto Inland Sea has been seeking new policy based on the concept of </w:t>
      </w:r>
      <w:r w:rsidRPr="00C94BE3">
        <w:rPr>
          <w:rFonts w:ascii="Times New Roman" w:hAnsi="Times New Roman" w:cs="Times New Roman"/>
          <w:i/>
          <w:sz w:val="24"/>
          <w:szCs w:val="24"/>
        </w:rPr>
        <w:t>Satoumi</w:t>
      </w:r>
      <w:r w:rsidRPr="00C94BE3">
        <w:rPr>
          <w:rFonts w:ascii="Times New Roman" w:hAnsi="Times New Roman" w:cs="Times New Roman"/>
          <w:sz w:val="24"/>
          <w:szCs w:val="24"/>
        </w:rPr>
        <w:t xml:space="preserve"> since 2004.</w:t>
      </w:r>
      <w:r w:rsidRPr="00C94BE3">
        <w:rPr>
          <w:rFonts w:ascii="Times New Roman" w:hAnsi="Times New Roman" w:cs="Times New Roman"/>
          <w:color w:val="0070C0"/>
          <w:sz w:val="24"/>
          <w:szCs w:val="24"/>
        </w:rPr>
        <w:t xml:space="preserve"> </w:t>
      </w:r>
      <w:r w:rsidRPr="00C94BE3">
        <w:rPr>
          <w:rFonts w:ascii="Times New Roman" w:hAnsi="Times New Roman" w:cs="Times New Roman"/>
          <w:sz w:val="24"/>
          <w:szCs w:val="24"/>
        </w:rPr>
        <w:t xml:space="preserve">Some local governments out of Seto Inland Sea area also introduced </w:t>
      </w:r>
      <w:r w:rsidRPr="00C94BE3">
        <w:rPr>
          <w:rFonts w:ascii="Times New Roman" w:hAnsi="Times New Roman" w:cs="Times New Roman"/>
          <w:i/>
          <w:sz w:val="24"/>
          <w:szCs w:val="24"/>
        </w:rPr>
        <w:t>Satoumi</w:t>
      </w:r>
      <w:r w:rsidRPr="00C94BE3">
        <w:rPr>
          <w:rFonts w:ascii="Times New Roman" w:hAnsi="Times New Roman" w:cs="Times New Roman"/>
          <w:sz w:val="24"/>
          <w:szCs w:val="24"/>
        </w:rPr>
        <w:t xml:space="preserve"> concept as official policy. For example, Shima city, Mie prefecture which has long promoted environmental restoration of Ago Bay </w:t>
      </w:r>
      <w:r w:rsidR="00812EDA">
        <w:rPr>
          <w:rFonts w:ascii="Times New Roman" w:hAnsi="Times New Roman" w:cs="Times New Roman"/>
          <w:sz w:val="24"/>
          <w:szCs w:val="24"/>
        </w:rPr>
        <w:t>[12]</w:t>
      </w:r>
      <w:r w:rsidRPr="00C94BE3">
        <w:rPr>
          <w:rFonts w:ascii="Times New Roman" w:hAnsi="Times New Roman" w:cs="Times New Roman"/>
          <w:sz w:val="24"/>
          <w:szCs w:val="24"/>
        </w:rPr>
        <w:t xml:space="preserve"> established an official Basic Plan for </w:t>
      </w:r>
      <w:r w:rsidRPr="00C94BE3">
        <w:rPr>
          <w:rFonts w:ascii="Times New Roman" w:hAnsi="Times New Roman" w:cs="Times New Roman"/>
          <w:i/>
          <w:sz w:val="24"/>
          <w:szCs w:val="24"/>
        </w:rPr>
        <w:t>Satoumi</w:t>
      </w:r>
      <w:r w:rsidRPr="00C94BE3">
        <w:rPr>
          <w:rFonts w:ascii="Times New Roman" w:hAnsi="Times New Roman" w:cs="Times New Roman"/>
          <w:sz w:val="24"/>
          <w:szCs w:val="24"/>
        </w:rPr>
        <w:t xml:space="preserve"> Creation of the city in 2012 based on the concept of </w:t>
      </w:r>
      <w:r w:rsidRPr="00C94BE3">
        <w:rPr>
          <w:rFonts w:ascii="Times New Roman" w:hAnsi="Times New Roman" w:cs="Times New Roman"/>
          <w:i/>
          <w:sz w:val="24"/>
          <w:szCs w:val="24"/>
        </w:rPr>
        <w:t>Satoumi</w:t>
      </w:r>
      <w:r w:rsidRPr="00C94BE3">
        <w:rPr>
          <w:rFonts w:ascii="Times New Roman" w:hAnsi="Times New Roman" w:cs="Times New Roman"/>
          <w:sz w:val="24"/>
          <w:szCs w:val="24"/>
        </w:rPr>
        <w:t>.</w:t>
      </w:r>
    </w:p>
    <w:p w:rsidR="00683128" w:rsidRDefault="00683128" w:rsidP="00683128">
      <w:pPr>
        <w:rPr>
          <w:bCs/>
          <w:i/>
          <w:sz w:val="24"/>
          <w:szCs w:val="24"/>
        </w:rPr>
      </w:pPr>
    </w:p>
    <w:p w:rsidR="00683128" w:rsidRPr="00683128" w:rsidRDefault="00683128" w:rsidP="00683128">
      <w:pPr>
        <w:ind w:firstLineChars="250" w:firstLine="600"/>
        <w:rPr>
          <w:bCs/>
          <w:i/>
          <w:sz w:val="24"/>
          <w:szCs w:val="24"/>
        </w:rPr>
      </w:pPr>
      <w:r w:rsidRPr="00683128">
        <w:rPr>
          <w:rFonts w:hint="eastAsia"/>
          <w:bCs/>
          <w:i/>
          <w:sz w:val="24"/>
          <w:szCs w:val="24"/>
        </w:rPr>
        <w:t>Satoumi in the international society</w:t>
      </w:r>
    </w:p>
    <w:p w:rsidR="00683128" w:rsidRPr="00C94BE3" w:rsidRDefault="00683128" w:rsidP="00683128">
      <w:pPr>
        <w:ind w:firstLineChars="250" w:firstLine="600"/>
        <w:rPr>
          <w:rFonts w:ascii="Times New Roman" w:hAnsi="Times New Roman" w:cs="Times New Roman"/>
          <w:sz w:val="24"/>
          <w:szCs w:val="24"/>
        </w:rPr>
      </w:pPr>
      <w:r w:rsidRPr="00C94BE3">
        <w:rPr>
          <w:rFonts w:ascii="Times New Roman" w:hAnsi="Times New Roman" w:cs="Times New Roman"/>
          <w:sz w:val="24"/>
          <w:szCs w:val="24"/>
        </w:rPr>
        <w:t xml:space="preserve">New concept for coastal management called </w:t>
      </w:r>
      <w:r w:rsidRPr="00C94BE3">
        <w:rPr>
          <w:rFonts w:ascii="Times New Roman" w:hAnsi="Times New Roman" w:cs="Times New Roman"/>
          <w:i/>
          <w:sz w:val="24"/>
          <w:szCs w:val="24"/>
        </w:rPr>
        <w:t>Satoumi</w:t>
      </w:r>
      <w:r w:rsidRPr="00C94BE3">
        <w:rPr>
          <w:rFonts w:ascii="Times New Roman" w:hAnsi="Times New Roman" w:cs="Times New Roman"/>
          <w:sz w:val="24"/>
          <w:szCs w:val="24"/>
        </w:rPr>
        <w:t xml:space="preserve"> has been recently noticed not only in its originated place of Japan but also in some international meetings held in both western and Asian countries.</w:t>
      </w:r>
      <w:r w:rsidRPr="00C94BE3">
        <w:rPr>
          <w:rFonts w:ascii="Times New Roman" w:hAnsi="Times New Roman" w:cs="Times New Roman"/>
          <w:color w:val="FF0000"/>
          <w:sz w:val="24"/>
          <w:szCs w:val="24"/>
        </w:rPr>
        <w:t xml:space="preserve"> </w:t>
      </w:r>
      <w:r w:rsidRPr="00C94BE3">
        <w:rPr>
          <w:rFonts w:ascii="Times New Roman" w:hAnsi="Times New Roman" w:cs="Times New Roman"/>
          <w:sz w:val="24"/>
          <w:szCs w:val="24"/>
        </w:rPr>
        <w:t xml:space="preserve">Major points of discussion on </w:t>
      </w:r>
      <w:r w:rsidRPr="00C94BE3">
        <w:rPr>
          <w:rFonts w:ascii="Times New Roman" w:hAnsi="Times New Roman" w:cs="Times New Roman"/>
          <w:i/>
          <w:sz w:val="24"/>
          <w:szCs w:val="24"/>
        </w:rPr>
        <w:t>Satoumi</w:t>
      </w:r>
      <w:r w:rsidRPr="00C94BE3">
        <w:rPr>
          <w:rFonts w:ascii="Times New Roman" w:hAnsi="Times New Roman" w:cs="Times New Roman"/>
          <w:sz w:val="24"/>
          <w:szCs w:val="24"/>
        </w:rPr>
        <w:t xml:space="preserve"> so far done at international meetings were on the relationship between the original concept of </w:t>
      </w:r>
      <w:r w:rsidRPr="00C94BE3">
        <w:rPr>
          <w:rFonts w:ascii="Times New Roman" w:hAnsi="Times New Roman" w:cs="Times New Roman"/>
          <w:i/>
          <w:sz w:val="24"/>
          <w:szCs w:val="24"/>
        </w:rPr>
        <w:t xml:space="preserve">Satoumi </w:t>
      </w:r>
      <w:r w:rsidRPr="00C94BE3">
        <w:rPr>
          <w:rFonts w:ascii="Times New Roman" w:hAnsi="Times New Roman" w:cs="Times New Roman"/>
          <w:sz w:val="24"/>
          <w:szCs w:val="24"/>
        </w:rPr>
        <w:t xml:space="preserve">and already proposed related concepts such as ecosystem based management (EBM), community based management (CBM) and integrated coastal management (ICM). The first presentation on </w:t>
      </w:r>
      <w:r w:rsidRPr="00C94BE3">
        <w:rPr>
          <w:rFonts w:ascii="Times New Roman" w:hAnsi="Times New Roman" w:cs="Times New Roman"/>
          <w:i/>
          <w:sz w:val="24"/>
          <w:szCs w:val="24"/>
        </w:rPr>
        <w:t xml:space="preserve">Satoumi </w:t>
      </w:r>
      <w:r w:rsidRPr="00C94BE3">
        <w:rPr>
          <w:rFonts w:ascii="Times New Roman" w:hAnsi="Times New Roman" w:cs="Times New Roman"/>
          <w:sz w:val="24"/>
          <w:szCs w:val="24"/>
        </w:rPr>
        <w:t xml:space="preserve">by the author in the international meeting was made in 2005 at the PEMSEA (Partnership in Environmental Management of Seas of East Asia)   meeting held in Korea, where strong attention to </w:t>
      </w:r>
      <w:r w:rsidRPr="00C94BE3">
        <w:rPr>
          <w:rFonts w:ascii="Times New Roman" w:hAnsi="Times New Roman" w:cs="Times New Roman"/>
          <w:i/>
          <w:sz w:val="24"/>
          <w:szCs w:val="24"/>
        </w:rPr>
        <w:t xml:space="preserve">Satoumi </w:t>
      </w:r>
      <w:r w:rsidRPr="00C94BE3">
        <w:rPr>
          <w:rFonts w:ascii="Times New Roman" w:hAnsi="Times New Roman" w:cs="Times New Roman"/>
          <w:sz w:val="24"/>
          <w:szCs w:val="24"/>
        </w:rPr>
        <w:t>was paid by Asian participants. In 2006, at EMECS7 (7</w:t>
      </w:r>
      <w:r w:rsidRPr="00C94BE3">
        <w:rPr>
          <w:rFonts w:ascii="Times New Roman" w:hAnsi="Times New Roman" w:cs="Times New Roman"/>
          <w:sz w:val="24"/>
          <w:szCs w:val="24"/>
          <w:vertAlign w:val="superscript"/>
        </w:rPr>
        <w:t>th</w:t>
      </w:r>
      <w:r w:rsidRPr="00C94BE3">
        <w:rPr>
          <w:rFonts w:ascii="Times New Roman" w:hAnsi="Times New Roman" w:cs="Times New Roman"/>
          <w:sz w:val="24"/>
          <w:szCs w:val="24"/>
        </w:rPr>
        <w:t xml:space="preserve"> Conference on Environmental Management of Enclosed coastal Seas) held in Cean, France, concept of </w:t>
      </w:r>
      <w:r w:rsidRPr="00C94BE3">
        <w:rPr>
          <w:rFonts w:ascii="Times New Roman" w:hAnsi="Times New Roman" w:cs="Times New Roman"/>
          <w:i/>
          <w:sz w:val="24"/>
          <w:szCs w:val="24"/>
        </w:rPr>
        <w:t>Satoumi</w:t>
      </w:r>
      <w:r w:rsidRPr="00C94BE3">
        <w:rPr>
          <w:rFonts w:ascii="Times New Roman" w:hAnsi="Times New Roman" w:cs="Times New Roman"/>
          <w:sz w:val="24"/>
          <w:szCs w:val="24"/>
        </w:rPr>
        <w:t xml:space="preserve"> and related local activities were introduced by Yanagi and Matsuda, respectively, with other case studies in Japan on Ago Bay. At the reviewing session of EMECS7, </w:t>
      </w:r>
      <w:r w:rsidRPr="00C94BE3">
        <w:rPr>
          <w:rFonts w:ascii="Times New Roman" w:hAnsi="Times New Roman" w:cs="Times New Roman"/>
          <w:i/>
          <w:sz w:val="24"/>
          <w:szCs w:val="24"/>
        </w:rPr>
        <w:t>Satoumi</w:t>
      </w:r>
      <w:r w:rsidRPr="00C94BE3">
        <w:rPr>
          <w:rFonts w:ascii="Times New Roman" w:hAnsi="Times New Roman" w:cs="Times New Roman"/>
          <w:sz w:val="24"/>
          <w:szCs w:val="24"/>
        </w:rPr>
        <w:t xml:space="preserve"> was highly evaluated as symbiosis among human communities and coastal area. </w:t>
      </w:r>
    </w:p>
    <w:p w:rsidR="00683128" w:rsidRPr="00C94BE3" w:rsidRDefault="00683128" w:rsidP="00683128">
      <w:pPr>
        <w:ind w:firstLineChars="250" w:firstLine="600"/>
        <w:rPr>
          <w:rFonts w:ascii="Times New Roman" w:hAnsi="Times New Roman" w:cs="Times New Roman"/>
          <w:sz w:val="24"/>
          <w:szCs w:val="24"/>
        </w:rPr>
      </w:pPr>
      <w:r w:rsidRPr="00C94BE3">
        <w:rPr>
          <w:rFonts w:ascii="Times New Roman" w:hAnsi="Times New Roman" w:cs="Times New Roman"/>
          <w:sz w:val="24"/>
          <w:szCs w:val="24"/>
        </w:rPr>
        <w:t xml:space="preserve">In 2008, at EMECS8 held in Shanghai, China, specialized </w:t>
      </w:r>
      <w:r w:rsidRPr="00C94BE3">
        <w:rPr>
          <w:rFonts w:ascii="Times New Roman" w:hAnsi="Times New Roman" w:cs="Times New Roman"/>
          <w:i/>
          <w:sz w:val="24"/>
          <w:szCs w:val="24"/>
        </w:rPr>
        <w:t>Satoumi</w:t>
      </w:r>
      <w:r w:rsidRPr="00C94BE3">
        <w:rPr>
          <w:rFonts w:ascii="Times New Roman" w:hAnsi="Times New Roman" w:cs="Times New Roman"/>
          <w:sz w:val="24"/>
          <w:szCs w:val="24"/>
        </w:rPr>
        <w:t xml:space="preserve"> Session was held in order to deepen the concept collecting many similar cases of management and good practices from various countries.  As a result of this workshop, it was made clear that there were many similar types of sustainable coastal management, ecosystem-based management and community-based practices in the world. Indigenous knowledge, traditional culture and community-based actions have already contributed significantly in protecting and restoring coastal ecosystem, island environment and natural resources in several countries. And finally, outcome of the workshop was incorporated into the Shanghai Declaration adopted on the final day of the conference. </w:t>
      </w:r>
    </w:p>
    <w:p w:rsidR="00683128" w:rsidRDefault="00683128" w:rsidP="001C79C0">
      <w:pPr>
        <w:ind w:firstLineChars="245" w:firstLine="588"/>
        <w:rPr>
          <w:rFonts w:ascii="Times New Roman" w:hAnsi="Times New Roman" w:cs="Times New Roman"/>
          <w:sz w:val="24"/>
          <w:szCs w:val="24"/>
        </w:rPr>
      </w:pPr>
      <w:r w:rsidRPr="00C94BE3">
        <w:rPr>
          <w:rFonts w:ascii="Times New Roman" w:hAnsi="Times New Roman" w:cs="Times New Roman"/>
          <w:sz w:val="24"/>
          <w:szCs w:val="24"/>
        </w:rPr>
        <w:t>In 2009, another “</w:t>
      </w:r>
      <w:r w:rsidRPr="00C94BE3">
        <w:rPr>
          <w:rFonts w:ascii="Times New Roman" w:hAnsi="Times New Roman" w:cs="Times New Roman"/>
          <w:i/>
          <w:sz w:val="24"/>
          <w:szCs w:val="24"/>
        </w:rPr>
        <w:t>Satoumi</w:t>
      </w:r>
      <w:r w:rsidRPr="00C94BE3">
        <w:rPr>
          <w:rFonts w:ascii="Times New Roman" w:hAnsi="Times New Roman" w:cs="Times New Roman"/>
          <w:sz w:val="24"/>
          <w:szCs w:val="24"/>
        </w:rPr>
        <w:t xml:space="preserve"> Workshop” was organized in the EAS-Congress 2009 which was held in Manila in order to discuss </w:t>
      </w:r>
      <w:r w:rsidRPr="00C94BE3">
        <w:rPr>
          <w:rFonts w:ascii="Times New Roman" w:hAnsi="Times New Roman" w:cs="Times New Roman"/>
          <w:i/>
          <w:sz w:val="24"/>
          <w:szCs w:val="24"/>
        </w:rPr>
        <w:t>Satoumi</w:t>
      </w:r>
      <w:r w:rsidRPr="00C94BE3">
        <w:rPr>
          <w:rFonts w:ascii="Times New Roman" w:hAnsi="Times New Roman" w:cs="Times New Roman"/>
          <w:sz w:val="24"/>
          <w:szCs w:val="24"/>
        </w:rPr>
        <w:t xml:space="preserve"> from the view point of indigenous approaches to habitat protection and restoration in Asian countries for farther understandings of </w:t>
      </w:r>
      <w:r w:rsidRPr="00C94BE3">
        <w:rPr>
          <w:rFonts w:ascii="Times New Roman" w:hAnsi="Times New Roman" w:cs="Times New Roman"/>
          <w:i/>
          <w:sz w:val="24"/>
          <w:szCs w:val="24"/>
        </w:rPr>
        <w:t>Satoumi</w:t>
      </w:r>
      <w:r w:rsidRPr="00C94BE3">
        <w:rPr>
          <w:rFonts w:ascii="Times New Roman" w:hAnsi="Times New Roman" w:cs="Times New Roman"/>
          <w:sz w:val="24"/>
          <w:szCs w:val="24"/>
        </w:rPr>
        <w:t xml:space="preserve"> and related practices. And then CBD-COP10 was held in Nagoya, Japan in October 2010 in which many</w:t>
      </w:r>
      <w:r w:rsidRPr="00C94BE3">
        <w:rPr>
          <w:rFonts w:ascii="Times New Roman" w:hAnsi="Times New Roman" w:cs="Times New Roman"/>
          <w:i/>
          <w:sz w:val="24"/>
          <w:szCs w:val="24"/>
        </w:rPr>
        <w:t xml:space="preserve"> Satoumi</w:t>
      </w:r>
      <w:r w:rsidRPr="00C94BE3">
        <w:rPr>
          <w:rFonts w:ascii="Times New Roman" w:hAnsi="Times New Roman" w:cs="Times New Roman"/>
          <w:sz w:val="24"/>
          <w:szCs w:val="24"/>
        </w:rPr>
        <w:t xml:space="preserve"> related activities were made. In EMECS9 which was held in Baltimore, USA, in 2011, </w:t>
      </w:r>
      <w:r w:rsidRPr="00C94BE3">
        <w:rPr>
          <w:rFonts w:ascii="Times New Roman" w:hAnsi="Times New Roman" w:cs="Times New Roman"/>
          <w:i/>
          <w:sz w:val="24"/>
          <w:szCs w:val="24"/>
        </w:rPr>
        <w:t>Satoumi</w:t>
      </w:r>
      <w:r w:rsidRPr="00C94BE3">
        <w:rPr>
          <w:rFonts w:ascii="Times New Roman" w:hAnsi="Times New Roman" w:cs="Times New Roman"/>
          <w:sz w:val="24"/>
          <w:szCs w:val="24"/>
        </w:rPr>
        <w:t xml:space="preserve"> session was organized in order to disseminate the concept of </w:t>
      </w:r>
      <w:r w:rsidRPr="00C94BE3">
        <w:rPr>
          <w:rFonts w:ascii="Times New Roman" w:hAnsi="Times New Roman" w:cs="Times New Roman"/>
          <w:i/>
          <w:sz w:val="24"/>
          <w:szCs w:val="24"/>
        </w:rPr>
        <w:t xml:space="preserve">Satoumi </w:t>
      </w:r>
      <w:r w:rsidRPr="00C94BE3">
        <w:rPr>
          <w:rFonts w:ascii="Times New Roman" w:hAnsi="Times New Roman" w:cs="Times New Roman"/>
          <w:sz w:val="24"/>
          <w:szCs w:val="24"/>
        </w:rPr>
        <w:t>internationally</w:t>
      </w:r>
      <w:r w:rsidR="001C79C0">
        <w:rPr>
          <w:rFonts w:ascii="Times New Roman" w:hAnsi="Times New Roman" w:cs="Times New Roman"/>
          <w:sz w:val="24"/>
          <w:szCs w:val="24"/>
        </w:rPr>
        <w:t>.</w:t>
      </w:r>
      <w:r w:rsidRPr="00C94BE3">
        <w:rPr>
          <w:rFonts w:ascii="Times New Roman" w:hAnsi="Times New Roman" w:cs="Times New Roman"/>
          <w:sz w:val="24"/>
          <w:szCs w:val="24"/>
        </w:rPr>
        <w:t xml:space="preserve"> </w:t>
      </w:r>
    </w:p>
    <w:p w:rsidR="001C79C0" w:rsidRDefault="001C79C0" w:rsidP="001C79C0">
      <w:pPr>
        <w:ind w:firstLineChars="245" w:firstLine="514"/>
      </w:pPr>
    </w:p>
    <w:p w:rsidR="00683128" w:rsidRPr="001A5EB8" w:rsidRDefault="00683128" w:rsidP="00683128">
      <w:pPr>
        <w:jc w:val="center"/>
        <w:rPr>
          <w:rFonts w:ascii="Times New Roman" w:hAnsi="Times New Roman" w:cs="Times New Roman"/>
          <w:bCs/>
          <w:sz w:val="24"/>
          <w:szCs w:val="24"/>
        </w:rPr>
      </w:pPr>
      <w:r w:rsidRPr="001A5EB8">
        <w:rPr>
          <w:rFonts w:ascii="Times New Roman" w:hAnsi="Times New Roman" w:cs="Times New Roman"/>
          <w:sz w:val="24"/>
          <w:szCs w:val="24"/>
        </w:rPr>
        <w:t xml:space="preserve">IV. </w:t>
      </w:r>
      <w:r w:rsidR="001A5EB8">
        <w:rPr>
          <w:rFonts w:ascii="Times New Roman" w:hAnsi="Times New Roman" w:cs="Times New Roman"/>
          <w:bCs/>
          <w:sz w:val="24"/>
          <w:szCs w:val="24"/>
        </w:rPr>
        <w:t>R</w:t>
      </w:r>
      <w:r w:rsidR="001A5EB8" w:rsidRPr="001C79C0">
        <w:rPr>
          <w:rFonts w:ascii="Times New Roman" w:hAnsi="Times New Roman" w:cs="Times New Roman"/>
          <w:bCs/>
          <w:sz w:val="20"/>
          <w:szCs w:val="20"/>
        </w:rPr>
        <w:t>ECENT</w:t>
      </w:r>
      <w:r w:rsidR="001A5EB8">
        <w:rPr>
          <w:rFonts w:ascii="Times New Roman" w:hAnsi="Times New Roman" w:cs="Times New Roman"/>
          <w:bCs/>
          <w:sz w:val="24"/>
          <w:szCs w:val="24"/>
        </w:rPr>
        <w:t xml:space="preserve"> S</w:t>
      </w:r>
      <w:r w:rsidR="001A5EB8" w:rsidRPr="001C79C0">
        <w:rPr>
          <w:rFonts w:ascii="Times New Roman" w:hAnsi="Times New Roman" w:cs="Times New Roman"/>
          <w:bCs/>
          <w:sz w:val="20"/>
          <w:szCs w:val="20"/>
        </w:rPr>
        <w:t>HIFT</w:t>
      </w:r>
      <w:r w:rsidRPr="001A5EB8">
        <w:rPr>
          <w:rFonts w:ascii="Times New Roman" w:hAnsi="Times New Roman" w:cs="Times New Roman"/>
          <w:bCs/>
          <w:sz w:val="24"/>
          <w:szCs w:val="24"/>
        </w:rPr>
        <w:t xml:space="preserve"> </w:t>
      </w:r>
      <w:r w:rsidR="001A5EB8">
        <w:rPr>
          <w:rFonts w:ascii="Times New Roman" w:hAnsi="Times New Roman" w:cs="Times New Roman"/>
          <w:bCs/>
          <w:sz w:val="24"/>
          <w:szCs w:val="24"/>
        </w:rPr>
        <w:t>O</w:t>
      </w:r>
      <w:r w:rsidR="001A5EB8" w:rsidRPr="001C79C0">
        <w:rPr>
          <w:rFonts w:ascii="Times New Roman" w:hAnsi="Times New Roman" w:cs="Times New Roman"/>
          <w:bCs/>
          <w:sz w:val="20"/>
          <w:szCs w:val="20"/>
        </w:rPr>
        <w:t>F</w:t>
      </w:r>
      <w:r w:rsidRPr="001A5EB8">
        <w:rPr>
          <w:rFonts w:ascii="Times New Roman" w:hAnsi="Times New Roman" w:cs="Times New Roman"/>
          <w:bCs/>
          <w:sz w:val="24"/>
          <w:szCs w:val="24"/>
        </w:rPr>
        <w:t xml:space="preserve"> M</w:t>
      </w:r>
      <w:r w:rsidR="001A5EB8" w:rsidRPr="001C79C0">
        <w:rPr>
          <w:rFonts w:ascii="Times New Roman" w:hAnsi="Times New Roman" w:cs="Times New Roman"/>
          <w:bCs/>
          <w:sz w:val="20"/>
          <w:szCs w:val="20"/>
        </w:rPr>
        <w:t>ANAGEMENT</w:t>
      </w:r>
      <w:r w:rsidR="001A5EB8">
        <w:rPr>
          <w:rFonts w:ascii="Times New Roman" w:hAnsi="Times New Roman" w:cs="Times New Roman"/>
          <w:bCs/>
          <w:sz w:val="24"/>
          <w:szCs w:val="24"/>
        </w:rPr>
        <w:t xml:space="preserve"> P</w:t>
      </w:r>
      <w:r w:rsidR="001A5EB8" w:rsidRPr="001C79C0">
        <w:rPr>
          <w:rFonts w:ascii="Times New Roman" w:hAnsi="Times New Roman" w:cs="Times New Roman"/>
          <w:bCs/>
          <w:sz w:val="20"/>
          <w:szCs w:val="20"/>
        </w:rPr>
        <w:t>OLICY</w:t>
      </w:r>
      <w:r w:rsidR="001A5EB8">
        <w:rPr>
          <w:rFonts w:ascii="Times New Roman" w:hAnsi="Times New Roman" w:cs="Times New Roman"/>
          <w:bCs/>
          <w:sz w:val="24"/>
          <w:szCs w:val="24"/>
        </w:rPr>
        <w:t xml:space="preserve"> I</w:t>
      </w:r>
      <w:r w:rsidR="001A5EB8" w:rsidRPr="001C79C0">
        <w:rPr>
          <w:rFonts w:ascii="Times New Roman" w:hAnsi="Times New Roman" w:cs="Times New Roman"/>
          <w:bCs/>
          <w:sz w:val="20"/>
          <w:szCs w:val="20"/>
        </w:rPr>
        <w:t>N</w:t>
      </w:r>
      <w:r w:rsidR="001A5EB8">
        <w:rPr>
          <w:rFonts w:ascii="Times New Roman" w:hAnsi="Times New Roman" w:cs="Times New Roman"/>
          <w:bCs/>
          <w:sz w:val="24"/>
          <w:szCs w:val="24"/>
        </w:rPr>
        <w:t xml:space="preserve"> T</w:t>
      </w:r>
      <w:r w:rsidR="001A5EB8" w:rsidRPr="001C79C0">
        <w:rPr>
          <w:rFonts w:ascii="Times New Roman" w:hAnsi="Times New Roman" w:cs="Times New Roman"/>
          <w:bCs/>
          <w:sz w:val="20"/>
          <w:szCs w:val="20"/>
        </w:rPr>
        <w:t>HE</w:t>
      </w:r>
      <w:r w:rsidR="001A5EB8">
        <w:rPr>
          <w:rFonts w:ascii="Times New Roman" w:hAnsi="Times New Roman" w:cs="Times New Roman"/>
          <w:bCs/>
          <w:sz w:val="24"/>
          <w:szCs w:val="24"/>
        </w:rPr>
        <w:t xml:space="preserve"> S</w:t>
      </w:r>
      <w:r w:rsidR="001A5EB8" w:rsidRPr="001C79C0">
        <w:rPr>
          <w:rFonts w:ascii="Times New Roman" w:hAnsi="Times New Roman" w:cs="Times New Roman"/>
          <w:bCs/>
          <w:sz w:val="20"/>
          <w:szCs w:val="20"/>
        </w:rPr>
        <w:t>ETO</w:t>
      </w:r>
      <w:r w:rsidR="001A5EB8">
        <w:rPr>
          <w:rFonts w:ascii="Times New Roman" w:hAnsi="Times New Roman" w:cs="Times New Roman"/>
          <w:bCs/>
          <w:sz w:val="24"/>
          <w:szCs w:val="24"/>
        </w:rPr>
        <w:t xml:space="preserve"> I</w:t>
      </w:r>
      <w:r w:rsidR="001A5EB8" w:rsidRPr="001C79C0">
        <w:rPr>
          <w:rFonts w:ascii="Times New Roman" w:hAnsi="Times New Roman" w:cs="Times New Roman"/>
          <w:bCs/>
          <w:sz w:val="20"/>
          <w:szCs w:val="20"/>
        </w:rPr>
        <w:t>NLAND</w:t>
      </w:r>
      <w:r w:rsidR="001A5EB8">
        <w:rPr>
          <w:rFonts w:ascii="Times New Roman" w:hAnsi="Times New Roman" w:cs="Times New Roman"/>
          <w:bCs/>
          <w:sz w:val="24"/>
          <w:szCs w:val="24"/>
        </w:rPr>
        <w:t xml:space="preserve"> S</w:t>
      </w:r>
      <w:r w:rsidR="001A5EB8" w:rsidRPr="001C79C0">
        <w:rPr>
          <w:rFonts w:ascii="Times New Roman" w:hAnsi="Times New Roman" w:cs="Times New Roman"/>
          <w:bCs/>
          <w:sz w:val="20"/>
          <w:szCs w:val="20"/>
        </w:rPr>
        <w:t>EA</w:t>
      </w:r>
      <w:r w:rsidR="001A5EB8">
        <w:rPr>
          <w:rFonts w:ascii="Times New Roman" w:hAnsi="Times New Roman" w:cs="Times New Roman"/>
          <w:bCs/>
          <w:sz w:val="24"/>
          <w:szCs w:val="24"/>
        </w:rPr>
        <w:t xml:space="preserve"> </w:t>
      </w:r>
    </w:p>
    <w:p w:rsidR="007A6DD4" w:rsidRPr="00B7760E" w:rsidRDefault="00683128" w:rsidP="00B7760E">
      <w:pPr>
        <w:ind w:firstLineChars="250" w:firstLine="600"/>
        <w:rPr>
          <w:rFonts w:ascii="Times New Roman" w:hAnsi="Times New Roman" w:cs="Times New Roman"/>
          <w:bCs/>
          <w:color w:val="0070C0"/>
          <w:sz w:val="24"/>
          <w:szCs w:val="24"/>
        </w:rPr>
      </w:pPr>
      <w:r w:rsidRPr="00683128">
        <w:rPr>
          <w:rFonts w:ascii="Times New Roman" w:hAnsi="Times New Roman" w:cs="Times New Roman"/>
          <w:bCs/>
          <w:sz w:val="24"/>
          <w:szCs w:val="24"/>
        </w:rPr>
        <w:t xml:space="preserve">Environmental conservation and management policy firstly made emphasis on water pollution control. However, this kind of passive conservation policy is gradually being sifted </w:t>
      </w:r>
      <w:r w:rsidRPr="00683128">
        <w:rPr>
          <w:rFonts w:ascii="Times New Roman" w:hAnsi="Times New Roman" w:cs="Times New Roman"/>
          <w:bCs/>
          <w:sz w:val="24"/>
          <w:szCs w:val="24"/>
        </w:rPr>
        <w:lastRenderedPageBreak/>
        <w:t xml:space="preserve">recently to active conservation such as </w:t>
      </w:r>
      <w:r w:rsidRPr="00683128">
        <w:rPr>
          <w:rFonts w:ascii="Times New Roman" w:hAnsi="Times New Roman" w:cs="Times New Roman"/>
          <w:bCs/>
          <w:i/>
          <w:sz w:val="24"/>
          <w:szCs w:val="24"/>
        </w:rPr>
        <w:t>Satoumi</w:t>
      </w:r>
      <w:r w:rsidRPr="00683128">
        <w:rPr>
          <w:rFonts w:ascii="Times New Roman" w:hAnsi="Times New Roman" w:cs="Times New Roman"/>
          <w:bCs/>
          <w:sz w:val="24"/>
          <w:szCs w:val="24"/>
        </w:rPr>
        <w:t xml:space="preserve"> which includes restoration of biodiversity, biological productivity, habitat and well balanced nutrient cycle between land and sea. Holistic approaches such as ecosystem-based management (EBM), integrated coastal management (ICM) are also being incorporated in new policy. In the recently revised governmental basic plan for the environmental conservation of the Seto Inland Sea (2015) based on</w:t>
      </w:r>
      <w:r w:rsidRPr="007A6DD4">
        <w:rPr>
          <w:rFonts w:ascii="Times New Roman" w:hAnsi="Times New Roman" w:cs="Times New Roman"/>
          <w:bCs/>
          <w:sz w:val="24"/>
          <w:szCs w:val="24"/>
        </w:rPr>
        <w:t xml:space="preserve"> “the special law”, </w:t>
      </w:r>
      <w:r w:rsidRPr="00683128">
        <w:rPr>
          <w:rFonts w:ascii="Times New Roman" w:hAnsi="Times New Roman" w:cs="Times New Roman"/>
          <w:bCs/>
          <w:sz w:val="24"/>
          <w:szCs w:val="24"/>
        </w:rPr>
        <w:t xml:space="preserve">2 major aims of the previous basic plan (1. conservation of water quality, 2. conservation of natural landscape) are reformed to 4 major aims (1. conservation and restoration of coastal environment, 2. conservation and appropriate management of water quality, 3. conservation of natural and cultural landscapes, 4. sustainable utilization of fish resources). </w:t>
      </w:r>
    </w:p>
    <w:p w:rsidR="00D32952" w:rsidRDefault="00B7760E" w:rsidP="00683128">
      <w:pPr>
        <w:rPr>
          <w:rFonts w:ascii="Times New Roman" w:hAnsi="Times New Roman" w:cs="Times New Roman"/>
          <w:bCs/>
          <w:sz w:val="24"/>
          <w:szCs w:val="24"/>
        </w:rPr>
      </w:pPr>
      <w:r w:rsidRPr="00B7760E">
        <w:rPr>
          <w:rFonts w:ascii="Times New Roman" w:hAnsi="Times New Roman" w:cs="Times New Roman"/>
          <w:bCs/>
          <w:noProof/>
          <w:sz w:val="24"/>
          <w:szCs w:val="24"/>
        </w:rPr>
        <w:drawing>
          <wp:inline distT="0" distB="0" distL="0" distR="0" wp14:anchorId="03705BB9" wp14:editId="2E7CEFCB">
            <wp:extent cx="5939790" cy="3340735"/>
            <wp:effectExtent l="0" t="0" r="381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39790" cy="3340735"/>
                    </a:xfrm>
                    <a:prstGeom prst="rect">
                      <a:avLst/>
                    </a:prstGeom>
                  </pic:spPr>
                </pic:pic>
              </a:graphicData>
            </a:graphic>
          </wp:inline>
        </w:drawing>
      </w:r>
    </w:p>
    <w:p w:rsidR="00D32952" w:rsidRPr="00136062" w:rsidRDefault="00136062" w:rsidP="00136062">
      <w:pPr>
        <w:jc w:val="center"/>
        <w:rPr>
          <w:rFonts w:ascii="Times New Roman" w:hAnsi="Times New Roman" w:cs="Times New Roman"/>
          <w:bCs/>
          <w:sz w:val="24"/>
          <w:szCs w:val="24"/>
        </w:rPr>
      </w:pPr>
      <w:r>
        <w:rPr>
          <w:rFonts w:ascii="Times New Roman" w:hAnsi="Times New Roman" w:cs="Times New Roman"/>
          <w:bCs/>
          <w:sz w:val="24"/>
          <w:szCs w:val="24"/>
        </w:rPr>
        <w:t xml:space="preserve">Fig. 1. </w:t>
      </w:r>
      <w:r w:rsidR="00D32952" w:rsidRPr="00136062">
        <w:rPr>
          <w:rFonts w:ascii="Times New Roman" w:hAnsi="Times New Roman" w:cs="Times New Roman"/>
          <w:bCs/>
          <w:i/>
          <w:sz w:val="24"/>
          <w:szCs w:val="24"/>
        </w:rPr>
        <w:t>Conceptual view on recent s</w:t>
      </w:r>
      <w:r w:rsidRPr="00136062">
        <w:rPr>
          <w:rFonts w:ascii="Times New Roman" w:hAnsi="Times New Roman" w:cs="Times New Roman" w:hint="eastAsia"/>
          <w:bCs/>
          <w:i/>
          <w:sz w:val="24"/>
          <w:szCs w:val="24"/>
        </w:rPr>
        <w:t>h</w:t>
      </w:r>
      <w:r w:rsidR="00D32952" w:rsidRPr="00136062">
        <w:rPr>
          <w:rFonts w:ascii="Times New Roman" w:hAnsi="Times New Roman" w:cs="Times New Roman"/>
          <w:bCs/>
          <w:i/>
          <w:sz w:val="24"/>
          <w:szCs w:val="24"/>
        </w:rPr>
        <w:t>ift of environmental management i</w:t>
      </w:r>
      <w:r w:rsidRPr="00136062">
        <w:rPr>
          <w:rFonts w:ascii="Times New Roman" w:hAnsi="Times New Roman" w:cs="Times New Roman"/>
          <w:bCs/>
          <w:i/>
          <w:sz w:val="24"/>
          <w:szCs w:val="24"/>
        </w:rPr>
        <w:t xml:space="preserve">n the </w:t>
      </w:r>
      <w:proofErr w:type="spellStart"/>
      <w:r w:rsidRPr="00136062">
        <w:rPr>
          <w:rFonts w:ascii="Times New Roman" w:hAnsi="Times New Roman" w:cs="Times New Roman"/>
          <w:bCs/>
          <w:i/>
          <w:sz w:val="24"/>
          <w:szCs w:val="24"/>
        </w:rPr>
        <w:t>Seto</w:t>
      </w:r>
      <w:proofErr w:type="spellEnd"/>
      <w:r w:rsidRPr="00136062">
        <w:rPr>
          <w:rFonts w:ascii="Times New Roman" w:hAnsi="Times New Roman" w:cs="Times New Roman"/>
          <w:bCs/>
          <w:i/>
          <w:sz w:val="24"/>
          <w:szCs w:val="24"/>
        </w:rPr>
        <w:t xml:space="preserve"> Inland Sea</w:t>
      </w:r>
    </w:p>
    <w:p w:rsidR="00D32952" w:rsidRPr="007A6DD4" w:rsidRDefault="00D32952" w:rsidP="00683128">
      <w:pPr>
        <w:rPr>
          <w:rFonts w:ascii="Times New Roman" w:hAnsi="Times New Roman" w:cs="Times New Roman" w:hint="eastAsia"/>
          <w:bCs/>
          <w:color w:val="FF0000"/>
          <w:sz w:val="24"/>
          <w:szCs w:val="24"/>
        </w:rPr>
      </w:pPr>
    </w:p>
    <w:p w:rsidR="00683128" w:rsidRPr="00683128" w:rsidRDefault="008C596E" w:rsidP="00683128">
      <w:pPr>
        <w:rPr>
          <w:rFonts w:ascii="Times New Roman" w:hAnsi="Times New Roman" w:cs="Times New Roman"/>
          <w:sz w:val="24"/>
          <w:szCs w:val="24"/>
        </w:rPr>
      </w:pPr>
      <w:r>
        <w:rPr>
          <w:rFonts w:ascii="Times New Roman" w:hAnsi="Times New Roman" w:cs="Times New Roman" w:hint="eastAsia"/>
          <w:sz w:val="24"/>
          <w:szCs w:val="24"/>
        </w:rPr>
        <w:t xml:space="preserve">     Conceptual view on future direction of </w:t>
      </w:r>
      <w:r>
        <w:rPr>
          <w:rFonts w:ascii="Times New Roman" w:hAnsi="Times New Roman" w:cs="Times New Roman"/>
          <w:sz w:val="24"/>
          <w:szCs w:val="24"/>
        </w:rPr>
        <w:t>environmental</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management in the Seto Inland Sea is presented in Fig.1. This figure shows past, present and future environmental condition are indicated on X-Y axis in which horizontal axis shows natural environmental condition such as habitat condition and vertical axis shows water quality. Recent shift means that not only improvement of water quality but also </w:t>
      </w:r>
      <w:r w:rsidR="001A3807">
        <w:rPr>
          <w:rFonts w:ascii="Times New Roman" w:hAnsi="Times New Roman" w:cs="Times New Roman"/>
          <w:sz w:val="24"/>
          <w:szCs w:val="24"/>
        </w:rPr>
        <w:t xml:space="preserve">more active conservation such as restoration of deteriorated habitat and promotion of </w:t>
      </w:r>
      <w:proofErr w:type="spellStart"/>
      <w:r w:rsidR="001A3807" w:rsidRPr="001A3807">
        <w:rPr>
          <w:rFonts w:ascii="Times New Roman" w:hAnsi="Times New Roman" w:cs="Times New Roman"/>
          <w:i/>
          <w:sz w:val="24"/>
          <w:szCs w:val="24"/>
        </w:rPr>
        <w:t>Satoumi</w:t>
      </w:r>
      <w:proofErr w:type="spellEnd"/>
      <w:r w:rsidR="001A3807">
        <w:rPr>
          <w:rFonts w:ascii="Times New Roman" w:hAnsi="Times New Roman" w:cs="Times New Roman"/>
          <w:sz w:val="24"/>
          <w:szCs w:val="24"/>
        </w:rPr>
        <w:t xml:space="preserve"> activity</w:t>
      </w:r>
      <w:r w:rsidR="00DD68ED">
        <w:rPr>
          <w:rFonts w:ascii="Times New Roman" w:hAnsi="Times New Roman" w:cs="Times New Roman"/>
          <w:sz w:val="24"/>
          <w:szCs w:val="24"/>
        </w:rPr>
        <w:t xml:space="preserve"> are </w:t>
      </w:r>
      <w:proofErr w:type="spellStart"/>
      <w:r w:rsidR="00DD68ED">
        <w:rPr>
          <w:rFonts w:ascii="Times New Roman" w:hAnsi="Times New Roman" w:cs="Times New Roman"/>
          <w:sz w:val="24"/>
          <w:szCs w:val="24"/>
        </w:rPr>
        <w:t>neccessary</w:t>
      </w:r>
      <w:proofErr w:type="spellEnd"/>
      <w:r w:rsidR="001A3807">
        <w:rPr>
          <w:rFonts w:ascii="Times New Roman" w:hAnsi="Times New Roman" w:cs="Times New Roman"/>
          <w:sz w:val="24"/>
          <w:szCs w:val="24"/>
        </w:rPr>
        <w:t>. This shift of management policy may help to realize smooth material circulation and rich ecosystem.</w:t>
      </w:r>
    </w:p>
    <w:p w:rsidR="007A6DD4" w:rsidRDefault="007A6DD4" w:rsidP="005A299F">
      <w:pPr>
        <w:jc w:val="center"/>
        <w:rPr>
          <w:rFonts w:ascii="Times New Roman" w:hAnsi="Times New Roman" w:cs="Times New Roman"/>
          <w:color w:val="0070C0"/>
          <w:sz w:val="24"/>
          <w:szCs w:val="24"/>
        </w:rPr>
      </w:pPr>
    </w:p>
    <w:p w:rsidR="00683128" w:rsidRPr="005A299F" w:rsidRDefault="00683128" w:rsidP="005A299F">
      <w:pPr>
        <w:jc w:val="center"/>
        <w:rPr>
          <w:rFonts w:ascii="Times New Roman" w:hAnsi="Times New Roman" w:cs="Times New Roman"/>
          <w:bCs/>
          <w:sz w:val="24"/>
          <w:szCs w:val="24"/>
        </w:rPr>
      </w:pPr>
      <w:r w:rsidRPr="005A299F">
        <w:rPr>
          <w:rFonts w:ascii="Times New Roman" w:hAnsi="Times New Roman" w:cs="Times New Roman"/>
          <w:bCs/>
          <w:sz w:val="24"/>
          <w:szCs w:val="24"/>
        </w:rPr>
        <w:t xml:space="preserve">V. </w:t>
      </w:r>
      <w:r w:rsidRPr="00BA433B">
        <w:rPr>
          <w:rFonts w:ascii="Times New Roman" w:hAnsi="Times New Roman" w:cs="Times New Roman"/>
          <w:bCs/>
          <w:i/>
          <w:sz w:val="24"/>
          <w:szCs w:val="24"/>
        </w:rPr>
        <w:t>S</w:t>
      </w:r>
      <w:r w:rsidR="001C79C0" w:rsidRPr="00BA433B">
        <w:rPr>
          <w:rFonts w:ascii="Times New Roman" w:hAnsi="Times New Roman" w:cs="Times New Roman"/>
          <w:bCs/>
          <w:i/>
          <w:sz w:val="20"/>
          <w:szCs w:val="20"/>
        </w:rPr>
        <w:t>ATOUMI</w:t>
      </w:r>
      <w:r w:rsidR="001C79C0">
        <w:rPr>
          <w:rFonts w:ascii="Times New Roman" w:hAnsi="Times New Roman" w:cs="Times New Roman"/>
          <w:bCs/>
          <w:sz w:val="24"/>
          <w:szCs w:val="24"/>
        </w:rPr>
        <w:t xml:space="preserve"> I</w:t>
      </w:r>
      <w:r w:rsidR="001C79C0" w:rsidRPr="001C79C0">
        <w:rPr>
          <w:rFonts w:ascii="Times New Roman" w:hAnsi="Times New Roman" w:cs="Times New Roman"/>
          <w:bCs/>
          <w:sz w:val="20"/>
          <w:szCs w:val="20"/>
        </w:rPr>
        <w:t>N</w:t>
      </w:r>
      <w:r w:rsidR="001C79C0">
        <w:rPr>
          <w:rFonts w:ascii="Times New Roman" w:hAnsi="Times New Roman" w:cs="Times New Roman"/>
          <w:bCs/>
          <w:sz w:val="24"/>
          <w:szCs w:val="24"/>
        </w:rPr>
        <w:t xml:space="preserve"> N</w:t>
      </w:r>
      <w:r w:rsidR="001C79C0" w:rsidRPr="001C79C0">
        <w:rPr>
          <w:rFonts w:ascii="Times New Roman" w:hAnsi="Times New Roman" w:cs="Times New Roman"/>
          <w:bCs/>
          <w:sz w:val="20"/>
          <w:szCs w:val="20"/>
        </w:rPr>
        <w:t>EAR</w:t>
      </w:r>
      <w:r w:rsidR="001C79C0">
        <w:rPr>
          <w:rFonts w:ascii="Times New Roman" w:hAnsi="Times New Roman" w:cs="Times New Roman"/>
          <w:bCs/>
          <w:sz w:val="24"/>
          <w:szCs w:val="24"/>
        </w:rPr>
        <w:t xml:space="preserve"> F</w:t>
      </w:r>
      <w:r w:rsidR="001C79C0" w:rsidRPr="001C79C0">
        <w:rPr>
          <w:rFonts w:ascii="Times New Roman" w:hAnsi="Times New Roman" w:cs="Times New Roman"/>
          <w:bCs/>
          <w:sz w:val="20"/>
          <w:szCs w:val="20"/>
        </w:rPr>
        <w:t>UTURE</w:t>
      </w:r>
      <w:r w:rsidR="001C79C0">
        <w:rPr>
          <w:rFonts w:ascii="Times New Roman" w:hAnsi="Times New Roman" w:cs="Times New Roman"/>
          <w:bCs/>
          <w:sz w:val="24"/>
          <w:szCs w:val="24"/>
        </w:rPr>
        <w:t xml:space="preserve"> U</w:t>
      </w:r>
      <w:r w:rsidR="001C79C0" w:rsidRPr="001C79C0">
        <w:rPr>
          <w:rFonts w:ascii="Times New Roman" w:hAnsi="Times New Roman" w:cs="Times New Roman"/>
          <w:bCs/>
          <w:sz w:val="20"/>
          <w:szCs w:val="20"/>
        </w:rPr>
        <w:t>NDER</w:t>
      </w:r>
      <w:r w:rsidR="001C79C0">
        <w:rPr>
          <w:rFonts w:ascii="Times New Roman" w:hAnsi="Times New Roman" w:cs="Times New Roman"/>
          <w:bCs/>
          <w:sz w:val="24"/>
          <w:szCs w:val="24"/>
        </w:rPr>
        <w:t xml:space="preserve"> N</w:t>
      </w:r>
      <w:r w:rsidR="001C79C0" w:rsidRPr="001C79C0">
        <w:rPr>
          <w:rFonts w:ascii="Times New Roman" w:hAnsi="Times New Roman" w:cs="Times New Roman"/>
          <w:bCs/>
          <w:sz w:val="20"/>
          <w:szCs w:val="20"/>
        </w:rPr>
        <w:t>EW</w:t>
      </w:r>
      <w:r w:rsidR="001C79C0">
        <w:rPr>
          <w:rFonts w:ascii="Times New Roman" w:hAnsi="Times New Roman" w:cs="Times New Roman"/>
          <w:bCs/>
          <w:sz w:val="24"/>
          <w:szCs w:val="24"/>
        </w:rPr>
        <w:t xml:space="preserve"> P</w:t>
      </w:r>
      <w:r w:rsidR="001C79C0" w:rsidRPr="001C79C0">
        <w:rPr>
          <w:rFonts w:ascii="Times New Roman" w:hAnsi="Times New Roman" w:cs="Times New Roman"/>
          <w:bCs/>
          <w:sz w:val="20"/>
          <w:szCs w:val="20"/>
        </w:rPr>
        <w:t>OLICY</w:t>
      </w:r>
    </w:p>
    <w:p w:rsidR="005A299F" w:rsidRPr="007A6DD4" w:rsidRDefault="005A299F" w:rsidP="005A299F">
      <w:pPr>
        <w:rPr>
          <w:rFonts w:ascii="Times New Roman" w:hAnsi="Times New Roman" w:cs="Times New Roman"/>
          <w:b/>
          <w:bCs/>
          <w:color w:val="FF0000"/>
          <w:sz w:val="24"/>
          <w:szCs w:val="24"/>
        </w:rPr>
      </w:pPr>
      <w:r w:rsidRPr="005A299F">
        <w:rPr>
          <w:rFonts w:ascii="Times New Roman" w:hAnsi="Times New Roman" w:cs="Times New Roman"/>
          <w:b/>
          <w:bCs/>
          <w:color w:val="0070C0"/>
          <w:sz w:val="24"/>
          <w:szCs w:val="24"/>
        </w:rPr>
        <w:t xml:space="preserve">  </w:t>
      </w:r>
      <w:r w:rsidRPr="005A299F">
        <w:rPr>
          <w:rFonts w:ascii="Times New Roman" w:hAnsi="Times New Roman" w:cs="Times New Roman"/>
          <w:sz w:val="24"/>
          <w:szCs w:val="24"/>
        </w:rPr>
        <w:t xml:space="preserve">    In close relation to </w:t>
      </w:r>
      <w:r w:rsidRPr="005A299F">
        <w:rPr>
          <w:rFonts w:ascii="Times New Roman" w:hAnsi="Times New Roman" w:cs="Times New Roman"/>
          <w:i/>
          <w:sz w:val="24"/>
          <w:szCs w:val="24"/>
        </w:rPr>
        <w:t>Satoumi</w:t>
      </w:r>
      <w:r w:rsidRPr="005A299F">
        <w:rPr>
          <w:rFonts w:ascii="Times New Roman" w:hAnsi="Times New Roman" w:cs="Times New Roman"/>
          <w:sz w:val="24"/>
          <w:szCs w:val="24"/>
        </w:rPr>
        <w:t>,</w:t>
      </w:r>
      <w:r w:rsidRPr="005A299F">
        <w:rPr>
          <w:rFonts w:ascii="Times New Roman" w:hAnsi="Times New Roman" w:cs="Times New Roman"/>
          <w:b/>
          <w:sz w:val="24"/>
          <w:szCs w:val="24"/>
        </w:rPr>
        <w:t xml:space="preserve"> </w:t>
      </w:r>
      <w:r w:rsidRPr="005A299F">
        <w:rPr>
          <w:rFonts w:ascii="Times New Roman" w:hAnsi="Times New Roman" w:cs="Times New Roman"/>
          <w:sz w:val="24"/>
          <w:szCs w:val="24"/>
        </w:rPr>
        <w:t xml:space="preserve">ecosystem-based management (EBM),   community-based management (CBM) and ICM were so far discussed in the international meeting. Since </w:t>
      </w:r>
      <w:r w:rsidRPr="005A299F">
        <w:rPr>
          <w:rFonts w:ascii="Times New Roman" w:hAnsi="Times New Roman" w:cs="Times New Roman"/>
          <w:i/>
          <w:sz w:val="24"/>
          <w:szCs w:val="24"/>
        </w:rPr>
        <w:t>Sato</w:t>
      </w:r>
      <w:r w:rsidRPr="005A299F">
        <w:rPr>
          <w:rFonts w:ascii="Times New Roman" w:hAnsi="Times New Roman" w:cs="Times New Roman"/>
          <w:sz w:val="24"/>
          <w:szCs w:val="24"/>
        </w:rPr>
        <w:t xml:space="preserve"> means community and </w:t>
      </w:r>
      <w:r w:rsidRPr="005A299F">
        <w:rPr>
          <w:rFonts w:ascii="Times New Roman" w:hAnsi="Times New Roman" w:cs="Times New Roman"/>
          <w:i/>
          <w:sz w:val="24"/>
          <w:szCs w:val="24"/>
        </w:rPr>
        <w:t>Satoumi</w:t>
      </w:r>
      <w:r w:rsidRPr="005A299F">
        <w:rPr>
          <w:rFonts w:ascii="Times New Roman" w:hAnsi="Times New Roman" w:cs="Times New Roman"/>
          <w:sz w:val="24"/>
          <w:szCs w:val="24"/>
        </w:rPr>
        <w:t xml:space="preserve"> also focuses on relationship between human and nature, </w:t>
      </w:r>
      <w:r w:rsidRPr="005A299F">
        <w:rPr>
          <w:rFonts w:ascii="Times New Roman" w:hAnsi="Times New Roman" w:cs="Times New Roman"/>
          <w:i/>
          <w:sz w:val="24"/>
          <w:szCs w:val="24"/>
        </w:rPr>
        <w:t>Satoumi</w:t>
      </w:r>
      <w:r w:rsidRPr="005A299F">
        <w:rPr>
          <w:rFonts w:ascii="Times New Roman" w:hAnsi="Times New Roman" w:cs="Times New Roman"/>
          <w:sz w:val="24"/>
          <w:szCs w:val="24"/>
        </w:rPr>
        <w:t xml:space="preserve"> can be a type of diversified CBM. </w:t>
      </w:r>
      <w:r w:rsidRPr="005A299F">
        <w:rPr>
          <w:rFonts w:ascii="Times New Roman" w:hAnsi="Times New Roman" w:cs="Times New Roman"/>
          <w:i/>
          <w:sz w:val="24"/>
          <w:szCs w:val="24"/>
        </w:rPr>
        <w:t>Satoumi</w:t>
      </w:r>
      <w:r w:rsidRPr="005A299F">
        <w:rPr>
          <w:rFonts w:ascii="Times New Roman" w:hAnsi="Times New Roman" w:cs="Times New Roman"/>
          <w:sz w:val="24"/>
          <w:szCs w:val="24"/>
        </w:rPr>
        <w:t xml:space="preserve"> is also focusing on biological diversity and biological </w:t>
      </w:r>
      <w:bookmarkStart w:id="0" w:name="_GoBack"/>
      <w:bookmarkEnd w:id="0"/>
      <w:r w:rsidRPr="005A299F">
        <w:rPr>
          <w:rFonts w:ascii="Times New Roman" w:hAnsi="Times New Roman" w:cs="Times New Roman"/>
          <w:sz w:val="24"/>
          <w:szCs w:val="24"/>
        </w:rPr>
        <w:t xml:space="preserve">productivity, and therefore, </w:t>
      </w:r>
      <w:r w:rsidRPr="005A299F">
        <w:rPr>
          <w:rFonts w:ascii="Times New Roman" w:hAnsi="Times New Roman" w:cs="Times New Roman"/>
          <w:i/>
          <w:sz w:val="24"/>
          <w:szCs w:val="24"/>
        </w:rPr>
        <w:t>Satoumi</w:t>
      </w:r>
      <w:r w:rsidRPr="005A299F">
        <w:rPr>
          <w:rFonts w:ascii="Times New Roman" w:hAnsi="Times New Roman" w:cs="Times New Roman"/>
          <w:sz w:val="24"/>
          <w:szCs w:val="24"/>
        </w:rPr>
        <w:t xml:space="preserve"> can be a part of EBM. Besides, combination of </w:t>
      </w:r>
      <w:r w:rsidRPr="005A299F">
        <w:rPr>
          <w:rFonts w:ascii="Times New Roman" w:hAnsi="Times New Roman" w:cs="Times New Roman"/>
          <w:i/>
          <w:sz w:val="24"/>
          <w:szCs w:val="24"/>
        </w:rPr>
        <w:t>Satoyama</w:t>
      </w:r>
      <w:r w:rsidRPr="005A299F">
        <w:rPr>
          <w:rFonts w:ascii="Times New Roman" w:hAnsi="Times New Roman" w:cs="Times New Roman"/>
          <w:sz w:val="24"/>
          <w:szCs w:val="24"/>
        </w:rPr>
        <w:t xml:space="preserve"> and </w:t>
      </w:r>
      <w:r w:rsidRPr="005A299F">
        <w:rPr>
          <w:rFonts w:ascii="Times New Roman" w:hAnsi="Times New Roman" w:cs="Times New Roman"/>
          <w:i/>
          <w:sz w:val="24"/>
          <w:szCs w:val="24"/>
        </w:rPr>
        <w:lastRenderedPageBreak/>
        <w:t>Satoumi</w:t>
      </w:r>
      <w:r w:rsidRPr="005A299F">
        <w:rPr>
          <w:rFonts w:ascii="Times New Roman" w:hAnsi="Times New Roman" w:cs="Times New Roman"/>
          <w:sz w:val="24"/>
          <w:szCs w:val="24"/>
        </w:rPr>
        <w:t xml:space="preserve"> can be a type of ICM including both land and sea. Similarities and differences among </w:t>
      </w:r>
      <w:r w:rsidRPr="005A299F">
        <w:rPr>
          <w:rFonts w:ascii="Times New Roman" w:hAnsi="Times New Roman" w:cs="Times New Roman"/>
          <w:i/>
          <w:sz w:val="24"/>
          <w:szCs w:val="24"/>
        </w:rPr>
        <w:t>Satoumi</w:t>
      </w:r>
      <w:r w:rsidRPr="005A299F">
        <w:rPr>
          <w:rFonts w:ascii="Times New Roman" w:hAnsi="Times New Roman" w:cs="Times New Roman"/>
          <w:sz w:val="24"/>
          <w:szCs w:val="24"/>
        </w:rPr>
        <w:t xml:space="preserve">, CBM, EBM and ICM should be made clearer with easy-to-understand manner in near future. </w:t>
      </w:r>
    </w:p>
    <w:p w:rsidR="005A299F" w:rsidRPr="005A299F" w:rsidRDefault="005A299F" w:rsidP="005A299F">
      <w:pPr>
        <w:ind w:firstLineChars="200" w:firstLine="480"/>
        <w:rPr>
          <w:rFonts w:ascii="Times New Roman" w:hAnsi="Times New Roman" w:cs="Times New Roman"/>
          <w:color w:val="FF0000"/>
          <w:sz w:val="24"/>
          <w:szCs w:val="24"/>
        </w:rPr>
      </w:pPr>
      <w:r w:rsidRPr="005A299F">
        <w:rPr>
          <w:rFonts w:ascii="Times New Roman" w:hAnsi="Times New Roman" w:cs="Times New Roman"/>
          <w:sz w:val="24"/>
          <w:szCs w:val="24"/>
        </w:rPr>
        <w:t xml:space="preserve">As an outcome of the specialized </w:t>
      </w:r>
      <w:r w:rsidRPr="005A299F">
        <w:rPr>
          <w:rFonts w:ascii="Times New Roman" w:hAnsi="Times New Roman" w:cs="Times New Roman"/>
          <w:i/>
          <w:sz w:val="24"/>
          <w:szCs w:val="24"/>
        </w:rPr>
        <w:t>Satoumi</w:t>
      </w:r>
      <w:r w:rsidRPr="005A299F">
        <w:rPr>
          <w:rFonts w:ascii="Times New Roman" w:hAnsi="Times New Roman" w:cs="Times New Roman"/>
          <w:sz w:val="24"/>
          <w:szCs w:val="24"/>
        </w:rPr>
        <w:t xml:space="preserve"> session of EMECS8 in 2008, the Shanghai Declaration adopted on the final day of the conference incorporated </w:t>
      </w:r>
      <w:r w:rsidRPr="005A299F">
        <w:rPr>
          <w:rFonts w:ascii="Times New Roman" w:hAnsi="Times New Roman" w:cs="Times New Roman"/>
          <w:i/>
          <w:sz w:val="24"/>
          <w:szCs w:val="24"/>
        </w:rPr>
        <w:t>Satoumi</w:t>
      </w:r>
      <w:r w:rsidRPr="005A299F">
        <w:rPr>
          <w:rFonts w:ascii="Times New Roman" w:hAnsi="Times New Roman" w:cs="Times New Roman"/>
          <w:sz w:val="24"/>
          <w:szCs w:val="24"/>
        </w:rPr>
        <w:t xml:space="preserve"> </w:t>
      </w:r>
      <w:r w:rsidRPr="005A299F">
        <w:rPr>
          <w:rFonts w:ascii="Times New Roman" w:hAnsi="Times New Roman" w:cs="Times New Roman"/>
          <w:color w:val="000000"/>
          <w:sz w:val="24"/>
          <w:szCs w:val="24"/>
        </w:rPr>
        <w:t>as follows. “</w:t>
      </w:r>
      <w:r w:rsidRPr="005A299F">
        <w:rPr>
          <w:rFonts w:ascii="Times New Roman" w:hAnsi="Times New Roman" w:cs="Times New Roman"/>
          <w:i/>
          <w:color w:val="000000"/>
          <w:sz w:val="24"/>
          <w:szCs w:val="24"/>
        </w:rPr>
        <w:t>Satoumi</w:t>
      </w:r>
      <w:r w:rsidRPr="005A299F">
        <w:rPr>
          <w:rFonts w:ascii="Times New Roman" w:hAnsi="Times New Roman" w:cs="Times New Roman"/>
          <w:color w:val="000000"/>
          <w:sz w:val="24"/>
          <w:szCs w:val="24"/>
        </w:rPr>
        <w:t xml:space="preserve"> places increased emphasis on promoting positive interaction between humankind and our enclosed coastal seas. That interaction can take many forms. It may be realized through concerned, continuous environmental conservation activities. Sustainable economic return through</w:t>
      </w:r>
      <w:r w:rsidRPr="005A299F">
        <w:rPr>
          <w:rFonts w:ascii="Times New Roman" w:hAnsi="Times New Roman" w:cs="Times New Roman"/>
          <w:color w:val="FF0000"/>
          <w:sz w:val="24"/>
          <w:szCs w:val="24"/>
        </w:rPr>
        <w:t xml:space="preserve"> </w:t>
      </w:r>
      <w:r w:rsidRPr="005A299F">
        <w:rPr>
          <w:rFonts w:ascii="Times New Roman" w:hAnsi="Times New Roman" w:cs="Times New Roman"/>
          <w:sz w:val="24"/>
          <w:szCs w:val="24"/>
        </w:rPr>
        <w:t xml:space="preserve">ecosystem-based resource management and agricultural practices are other aspect of </w:t>
      </w:r>
      <w:r w:rsidRPr="005A299F">
        <w:rPr>
          <w:rFonts w:ascii="Times New Roman" w:hAnsi="Times New Roman" w:cs="Times New Roman"/>
          <w:i/>
          <w:sz w:val="24"/>
          <w:szCs w:val="24"/>
        </w:rPr>
        <w:t>Satoumi</w:t>
      </w:r>
      <w:r w:rsidRPr="005A299F">
        <w:rPr>
          <w:rFonts w:ascii="Times New Roman" w:hAnsi="Times New Roman" w:cs="Times New Roman"/>
          <w:sz w:val="24"/>
          <w:szCs w:val="24"/>
        </w:rPr>
        <w:t xml:space="preserve">.” “Finally, </w:t>
      </w:r>
      <w:r w:rsidRPr="005A299F">
        <w:rPr>
          <w:rFonts w:ascii="Times New Roman" w:hAnsi="Times New Roman" w:cs="Times New Roman"/>
          <w:i/>
          <w:sz w:val="24"/>
          <w:szCs w:val="24"/>
        </w:rPr>
        <w:t>Satoumi</w:t>
      </w:r>
      <w:r w:rsidRPr="005A299F">
        <w:rPr>
          <w:rFonts w:ascii="Times New Roman" w:hAnsi="Times New Roman" w:cs="Times New Roman"/>
          <w:color w:val="FF0000"/>
          <w:sz w:val="24"/>
          <w:szCs w:val="24"/>
        </w:rPr>
        <w:t xml:space="preserve"> </w:t>
      </w:r>
      <w:r w:rsidRPr="005A299F">
        <w:rPr>
          <w:rFonts w:ascii="Times New Roman" w:hAnsi="Times New Roman" w:cs="Times New Roman"/>
          <w:color w:val="000000"/>
          <w:sz w:val="24"/>
          <w:szCs w:val="24"/>
        </w:rPr>
        <w:t xml:space="preserve">places a high premium on an education that connects young people with the natural world and provides them opportunity to learn through hands-on experiences how their sincere </w:t>
      </w:r>
      <w:r w:rsidRPr="005A299F">
        <w:rPr>
          <w:rFonts w:ascii="Times New Roman" w:hAnsi="Times New Roman" w:cs="Times New Roman"/>
          <w:sz w:val="24"/>
          <w:szCs w:val="24"/>
        </w:rPr>
        <w:t>concern for the natural world relates to the well-being of their community, family, and themselves.</w:t>
      </w:r>
      <w:r w:rsidRPr="005A299F">
        <w:rPr>
          <w:rFonts w:ascii="Times New Roman" w:hAnsi="Times New Roman" w:cs="Times New Roman"/>
          <w:color w:val="000000"/>
          <w:sz w:val="24"/>
          <w:szCs w:val="24"/>
        </w:rPr>
        <w:t>”</w:t>
      </w:r>
      <w:r w:rsidRPr="005A299F">
        <w:rPr>
          <w:rFonts w:ascii="Times New Roman" w:hAnsi="Times New Roman" w:cs="Times New Roman"/>
          <w:color w:val="FF0000"/>
          <w:sz w:val="24"/>
          <w:szCs w:val="24"/>
        </w:rPr>
        <w:t xml:space="preserve"> </w:t>
      </w:r>
      <w:r w:rsidRPr="005A299F">
        <w:rPr>
          <w:rFonts w:ascii="Times New Roman" w:hAnsi="Times New Roman" w:cs="Times New Roman"/>
          <w:color w:val="000000"/>
          <w:sz w:val="24"/>
          <w:szCs w:val="24"/>
        </w:rPr>
        <w:t xml:space="preserve">And the Declaration was concluded by saying “We must act on the principle that land, water, and people are integral components of the world’s coastal seas. Economy and environment are intertwined with art and nature. All are bound together by education. This is the lesson of </w:t>
      </w:r>
      <w:r w:rsidRPr="005A299F">
        <w:rPr>
          <w:rFonts w:ascii="Times New Roman" w:hAnsi="Times New Roman" w:cs="Times New Roman"/>
          <w:i/>
          <w:color w:val="000000"/>
          <w:sz w:val="24"/>
          <w:szCs w:val="24"/>
        </w:rPr>
        <w:t>Satoumi</w:t>
      </w:r>
      <w:r w:rsidRPr="005A299F">
        <w:rPr>
          <w:rFonts w:ascii="Times New Roman" w:hAnsi="Times New Roman" w:cs="Times New Roman"/>
          <w:color w:val="000000"/>
          <w:sz w:val="24"/>
          <w:szCs w:val="24"/>
        </w:rPr>
        <w:t xml:space="preserve">. This will help us keep our course on today’s troubled waters. This is what we wish to pass to the next generations. This is our commitment. This is our promise.” </w:t>
      </w:r>
      <w:r w:rsidRPr="005A299F">
        <w:rPr>
          <w:rFonts w:ascii="Times New Roman" w:hAnsi="Times New Roman" w:cs="Times New Roman"/>
          <w:color w:val="FF0000"/>
          <w:sz w:val="24"/>
          <w:szCs w:val="24"/>
        </w:rPr>
        <w:t xml:space="preserve"> </w:t>
      </w:r>
      <w:r w:rsidRPr="005A299F">
        <w:rPr>
          <w:rFonts w:ascii="Times New Roman" w:hAnsi="Times New Roman" w:cs="Times New Roman"/>
          <w:color w:val="000000"/>
          <w:sz w:val="24"/>
          <w:szCs w:val="24"/>
        </w:rPr>
        <w:t>This message is still very true at present and in the way forward.</w:t>
      </w:r>
    </w:p>
    <w:p w:rsidR="005A299F" w:rsidRPr="005A299F" w:rsidRDefault="005A299F" w:rsidP="005A299F">
      <w:pPr>
        <w:rPr>
          <w:rFonts w:ascii="Times New Roman" w:hAnsi="Times New Roman" w:cs="Times New Roman"/>
          <w:color w:val="000000"/>
          <w:sz w:val="24"/>
          <w:szCs w:val="24"/>
        </w:rPr>
      </w:pPr>
      <w:r w:rsidRPr="005A299F">
        <w:rPr>
          <w:rFonts w:ascii="Times New Roman" w:hAnsi="Times New Roman" w:cs="Times New Roman"/>
          <w:color w:val="00CCFF"/>
          <w:sz w:val="24"/>
          <w:szCs w:val="24"/>
        </w:rPr>
        <w:t xml:space="preserve">    </w:t>
      </w:r>
      <w:r w:rsidRPr="005A299F">
        <w:rPr>
          <w:rFonts w:ascii="Times New Roman" w:hAnsi="Times New Roman" w:cs="Times New Roman"/>
          <w:sz w:val="24"/>
          <w:szCs w:val="24"/>
        </w:rPr>
        <w:t xml:space="preserve"> </w:t>
      </w:r>
      <w:r w:rsidRPr="005A299F">
        <w:rPr>
          <w:rFonts w:ascii="Times New Roman" w:hAnsi="Times New Roman" w:cs="Times New Roman"/>
          <w:color w:val="000000"/>
          <w:sz w:val="24"/>
          <w:szCs w:val="24"/>
        </w:rPr>
        <w:t>As a result of the “</w:t>
      </w:r>
      <w:r w:rsidRPr="005A299F">
        <w:rPr>
          <w:rFonts w:ascii="Times New Roman" w:hAnsi="Times New Roman" w:cs="Times New Roman"/>
          <w:i/>
          <w:color w:val="000000"/>
          <w:sz w:val="24"/>
          <w:szCs w:val="24"/>
        </w:rPr>
        <w:t>Satoumi</w:t>
      </w:r>
      <w:r w:rsidRPr="005A299F">
        <w:rPr>
          <w:rFonts w:ascii="Times New Roman" w:hAnsi="Times New Roman" w:cs="Times New Roman"/>
          <w:color w:val="000000"/>
          <w:sz w:val="24"/>
          <w:szCs w:val="24"/>
        </w:rPr>
        <w:t xml:space="preserve"> Workshop” of EAS-Congress 2009, understanding of </w:t>
      </w:r>
      <w:r w:rsidRPr="005A299F">
        <w:rPr>
          <w:rFonts w:ascii="Times New Roman" w:hAnsi="Times New Roman" w:cs="Times New Roman"/>
          <w:i/>
          <w:color w:val="000000"/>
          <w:sz w:val="24"/>
          <w:szCs w:val="24"/>
        </w:rPr>
        <w:t>Satoumi</w:t>
      </w:r>
      <w:r w:rsidRPr="005A299F">
        <w:rPr>
          <w:rFonts w:ascii="Times New Roman" w:hAnsi="Times New Roman" w:cs="Times New Roman"/>
          <w:color w:val="000000"/>
          <w:sz w:val="24"/>
          <w:szCs w:val="24"/>
        </w:rPr>
        <w:t xml:space="preserve"> deepened in relation to indigenous knowledge and community-based management in Asian countries. During the discussion session of the Workshop, </w:t>
      </w:r>
      <w:r w:rsidRPr="005A299F">
        <w:rPr>
          <w:rFonts w:ascii="Times New Roman" w:hAnsi="Times New Roman" w:cs="Times New Roman"/>
          <w:i/>
          <w:color w:val="000000"/>
          <w:sz w:val="24"/>
          <w:szCs w:val="24"/>
        </w:rPr>
        <w:t>Tri Hita Karana</w:t>
      </w:r>
      <w:r w:rsidRPr="005A299F">
        <w:rPr>
          <w:rFonts w:ascii="Times New Roman" w:hAnsi="Times New Roman" w:cs="Times New Roman"/>
          <w:color w:val="000000"/>
          <w:sz w:val="24"/>
          <w:szCs w:val="24"/>
        </w:rPr>
        <w:t xml:space="preserve">, Balinese philosophy of life was presented from a participant from Indonesia. In Bali, outlook and philosophy is called </w:t>
      </w:r>
      <w:r w:rsidRPr="005A299F">
        <w:rPr>
          <w:rFonts w:ascii="Times New Roman" w:hAnsi="Times New Roman" w:cs="Times New Roman"/>
          <w:i/>
          <w:color w:val="000000"/>
          <w:sz w:val="24"/>
          <w:szCs w:val="24"/>
        </w:rPr>
        <w:t>Tri Hita Karana</w:t>
      </w:r>
      <w:r w:rsidRPr="005A299F">
        <w:rPr>
          <w:rFonts w:ascii="Times New Roman" w:hAnsi="Times New Roman" w:cs="Times New Roman"/>
          <w:color w:val="000000"/>
          <w:sz w:val="24"/>
          <w:szCs w:val="24"/>
        </w:rPr>
        <w:t xml:space="preserve">, which literally translates as the Three Causes of Prosperity, bringing about harmonious relationships: Human to God, Human to Human, and Human to Nature. Since </w:t>
      </w:r>
      <w:r w:rsidRPr="005A299F">
        <w:rPr>
          <w:rFonts w:ascii="Times New Roman" w:hAnsi="Times New Roman" w:cs="Times New Roman"/>
          <w:i/>
          <w:color w:val="000000"/>
          <w:sz w:val="24"/>
          <w:szCs w:val="24"/>
        </w:rPr>
        <w:t>Tri Hita Karana</w:t>
      </w:r>
      <w:r w:rsidRPr="005A299F">
        <w:rPr>
          <w:rFonts w:ascii="Times New Roman" w:hAnsi="Times New Roman" w:cs="Times New Roman"/>
          <w:color w:val="000000"/>
          <w:sz w:val="24"/>
          <w:szCs w:val="24"/>
        </w:rPr>
        <w:t xml:space="preserve"> has something in common with </w:t>
      </w:r>
      <w:r w:rsidRPr="005A299F">
        <w:rPr>
          <w:rFonts w:ascii="Times New Roman" w:hAnsi="Times New Roman" w:cs="Times New Roman"/>
          <w:i/>
          <w:color w:val="000000"/>
          <w:sz w:val="24"/>
          <w:szCs w:val="24"/>
        </w:rPr>
        <w:t>Satoumi</w:t>
      </w:r>
      <w:r w:rsidRPr="005A299F">
        <w:rPr>
          <w:rFonts w:ascii="Times New Roman" w:hAnsi="Times New Roman" w:cs="Times New Roman"/>
          <w:color w:val="000000"/>
          <w:sz w:val="24"/>
          <w:szCs w:val="24"/>
        </w:rPr>
        <w:t xml:space="preserve">, comparative discussion between </w:t>
      </w:r>
      <w:r w:rsidRPr="005A299F">
        <w:rPr>
          <w:rFonts w:ascii="Times New Roman" w:hAnsi="Times New Roman" w:cs="Times New Roman"/>
          <w:i/>
          <w:color w:val="000000"/>
          <w:sz w:val="24"/>
          <w:szCs w:val="24"/>
        </w:rPr>
        <w:t>Tri Hita Karana</w:t>
      </w:r>
      <w:r w:rsidRPr="005A299F">
        <w:rPr>
          <w:rFonts w:ascii="Times New Roman" w:hAnsi="Times New Roman" w:cs="Times New Roman"/>
          <w:color w:val="000000"/>
          <w:sz w:val="24"/>
          <w:szCs w:val="24"/>
        </w:rPr>
        <w:t xml:space="preserve"> and </w:t>
      </w:r>
      <w:r w:rsidRPr="005A299F">
        <w:rPr>
          <w:rFonts w:ascii="Times New Roman" w:hAnsi="Times New Roman" w:cs="Times New Roman"/>
          <w:i/>
          <w:color w:val="000000"/>
          <w:sz w:val="24"/>
          <w:szCs w:val="24"/>
        </w:rPr>
        <w:t>Satoumi</w:t>
      </w:r>
      <w:r w:rsidRPr="005A299F">
        <w:rPr>
          <w:rFonts w:ascii="Times New Roman" w:hAnsi="Times New Roman" w:cs="Times New Roman"/>
          <w:color w:val="000000"/>
          <w:sz w:val="24"/>
          <w:szCs w:val="24"/>
        </w:rPr>
        <w:t xml:space="preserve"> is very suggestive to the relationship between human and nature giving new insight into</w:t>
      </w:r>
      <w:r w:rsidRPr="005A299F">
        <w:rPr>
          <w:rFonts w:ascii="Times New Roman" w:hAnsi="Times New Roman" w:cs="Times New Roman"/>
          <w:i/>
          <w:color w:val="000000"/>
          <w:sz w:val="24"/>
          <w:szCs w:val="24"/>
        </w:rPr>
        <w:t xml:space="preserve"> Satoumi</w:t>
      </w:r>
      <w:r w:rsidRPr="005A299F">
        <w:rPr>
          <w:rFonts w:ascii="Times New Roman" w:hAnsi="Times New Roman" w:cs="Times New Roman"/>
          <w:color w:val="000000"/>
          <w:sz w:val="24"/>
          <w:szCs w:val="24"/>
        </w:rPr>
        <w:t xml:space="preserve"> in future.  .</w:t>
      </w:r>
    </w:p>
    <w:p w:rsidR="005A299F" w:rsidRPr="005A299F" w:rsidRDefault="005A299F" w:rsidP="005A299F">
      <w:pPr>
        <w:ind w:firstLineChars="250" w:firstLine="600"/>
        <w:rPr>
          <w:rFonts w:ascii="Times New Roman" w:hAnsi="Times New Roman" w:cs="Times New Roman"/>
          <w:color w:val="000000"/>
          <w:sz w:val="24"/>
          <w:szCs w:val="24"/>
        </w:rPr>
      </w:pPr>
      <w:r w:rsidRPr="005A299F">
        <w:rPr>
          <w:rFonts w:ascii="Times New Roman" w:hAnsi="Times New Roman" w:cs="Times New Roman"/>
          <w:color w:val="000000"/>
          <w:sz w:val="24"/>
          <w:szCs w:val="24"/>
        </w:rPr>
        <w:t xml:space="preserve">As a result of EMECS9 2011, the Baltimore </w:t>
      </w:r>
      <w:r w:rsidRPr="005A299F">
        <w:rPr>
          <w:rFonts w:ascii="Times New Roman" w:hAnsi="Times New Roman" w:cs="Times New Roman"/>
          <w:bCs/>
          <w:color w:val="000000"/>
          <w:kern w:val="0"/>
          <w:sz w:val="24"/>
          <w:szCs w:val="24"/>
        </w:rPr>
        <w:t>Declaration</w:t>
      </w:r>
      <w:r w:rsidRPr="005A299F">
        <w:rPr>
          <w:rFonts w:ascii="Times New Roman" w:hAnsi="Times New Roman" w:cs="Times New Roman"/>
          <w:kern w:val="0"/>
          <w:sz w:val="24"/>
          <w:szCs w:val="24"/>
        </w:rPr>
        <w:t xml:space="preserve"> has been adopted in Baltimore, Maryland USA, on the shores of Chesapeake Bay. The declaration was saying that</w:t>
      </w:r>
      <w:r w:rsidRPr="005A299F">
        <w:rPr>
          <w:rFonts w:ascii="Times New Roman" w:hAnsi="Times New Roman" w:cs="Times New Roman"/>
          <w:b/>
          <w:bCs/>
          <w:color w:val="000000"/>
          <w:kern w:val="0"/>
          <w:sz w:val="24"/>
          <w:szCs w:val="24"/>
        </w:rPr>
        <w:t xml:space="preserve"> </w:t>
      </w:r>
      <w:r w:rsidRPr="005A299F">
        <w:rPr>
          <w:rFonts w:ascii="Times New Roman" w:hAnsi="Times New Roman" w:cs="Times New Roman"/>
          <w:color w:val="000000"/>
          <w:sz w:val="24"/>
          <w:szCs w:val="24"/>
        </w:rPr>
        <w:t>“</w:t>
      </w:r>
      <w:r w:rsidRPr="005A299F">
        <w:rPr>
          <w:rFonts w:ascii="Times New Roman" w:hAnsi="Times New Roman" w:cs="Times New Roman"/>
          <w:color w:val="000000"/>
          <w:kern w:val="0"/>
          <w:sz w:val="24"/>
          <w:szCs w:val="24"/>
        </w:rPr>
        <w:t>T</w:t>
      </w:r>
      <w:r w:rsidRPr="005A299F">
        <w:rPr>
          <w:rFonts w:ascii="Times New Roman" w:hAnsi="Times New Roman" w:cs="Times New Roman"/>
          <w:kern w:val="0"/>
          <w:sz w:val="24"/>
          <w:szCs w:val="24"/>
        </w:rPr>
        <w:t>he adapting of our activities to regional environmental conditions is tacit acceptance that we are integral components of coastal ecosystems. We strongly believe that this recognition is long overdue: throughout history mankind has modified the ecology of enclosed coastal seas for better or for worse, and they have in turn influenced the economy, culture, and prosperity of coastal communities. The innovative concept Sato-umi (=</w:t>
      </w:r>
      <w:r w:rsidRPr="005A299F">
        <w:rPr>
          <w:rFonts w:ascii="Times New Roman" w:hAnsi="Times New Roman" w:cs="Times New Roman"/>
          <w:i/>
          <w:kern w:val="0"/>
          <w:sz w:val="24"/>
          <w:szCs w:val="24"/>
        </w:rPr>
        <w:t>Satoumi</w:t>
      </w:r>
      <w:r w:rsidRPr="005A299F">
        <w:rPr>
          <w:rFonts w:ascii="Times New Roman" w:hAnsi="Times New Roman" w:cs="Times New Roman"/>
          <w:kern w:val="0"/>
          <w:sz w:val="24"/>
          <w:szCs w:val="24"/>
        </w:rPr>
        <w:t xml:space="preserve">), high productivity and biodiversity in the coastal sea with human interaction, is an example of this perspective. We encourage policy makers to adopt the point of view that, by taking actions to benefit our enclosed coastal seas, we are also benefiting ourselves.” This is also very suggestive to </w:t>
      </w:r>
      <w:r w:rsidRPr="005A299F">
        <w:rPr>
          <w:rFonts w:ascii="Times New Roman" w:hAnsi="Times New Roman" w:cs="Times New Roman"/>
          <w:i/>
          <w:kern w:val="0"/>
          <w:sz w:val="24"/>
          <w:szCs w:val="24"/>
        </w:rPr>
        <w:t>Satoumi</w:t>
      </w:r>
      <w:r w:rsidRPr="005A299F">
        <w:rPr>
          <w:rFonts w:ascii="Times New Roman" w:hAnsi="Times New Roman" w:cs="Times New Roman"/>
          <w:kern w:val="0"/>
          <w:sz w:val="24"/>
          <w:szCs w:val="24"/>
        </w:rPr>
        <w:t xml:space="preserve"> activities in near</w:t>
      </w:r>
      <w:r w:rsidRPr="005A299F">
        <w:rPr>
          <w:rFonts w:ascii="Times New Roman" w:hAnsi="Times New Roman" w:cs="Times New Roman"/>
          <w:color w:val="000000"/>
          <w:sz w:val="24"/>
          <w:szCs w:val="24"/>
        </w:rPr>
        <w:t xml:space="preserve"> future.</w:t>
      </w:r>
    </w:p>
    <w:p w:rsidR="001A3807" w:rsidRDefault="005A299F" w:rsidP="001A3807">
      <w:pPr>
        <w:ind w:firstLineChars="250" w:firstLine="600"/>
        <w:rPr>
          <w:rFonts w:ascii="Times New Roman" w:hAnsi="Times New Roman" w:cs="Times New Roman"/>
          <w:sz w:val="24"/>
          <w:szCs w:val="24"/>
        </w:rPr>
      </w:pPr>
      <w:r w:rsidRPr="005A299F">
        <w:rPr>
          <w:rFonts w:ascii="Times New Roman" w:hAnsi="Times New Roman" w:cs="Times New Roman"/>
          <w:bCs/>
          <w:kern w:val="0"/>
          <w:sz w:val="24"/>
          <w:szCs w:val="24"/>
        </w:rPr>
        <w:t>From these above, next</w:t>
      </w:r>
      <w:r w:rsidRPr="005A299F">
        <w:rPr>
          <w:rFonts w:ascii="Times New Roman" w:hAnsi="Times New Roman" w:cs="Times New Roman"/>
          <w:sz w:val="24"/>
          <w:szCs w:val="24"/>
        </w:rPr>
        <w:t xml:space="preserve"> possible step of </w:t>
      </w:r>
      <w:r w:rsidRPr="005A299F">
        <w:rPr>
          <w:rFonts w:ascii="Times New Roman" w:hAnsi="Times New Roman" w:cs="Times New Roman"/>
          <w:i/>
          <w:sz w:val="24"/>
          <w:szCs w:val="24"/>
        </w:rPr>
        <w:t>Satoumi</w:t>
      </w:r>
      <w:r w:rsidRPr="005A299F">
        <w:rPr>
          <w:rFonts w:ascii="Times New Roman" w:hAnsi="Times New Roman" w:cs="Times New Roman"/>
          <w:sz w:val="24"/>
          <w:szCs w:val="24"/>
        </w:rPr>
        <w:t xml:space="preserve"> might be as follows. Integration of science into management decisions and managing habitats through application of biological information from all available data sources is necessary. Recognizing the importance of ecological networks </w:t>
      </w:r>
      <w:r w:rsidRPr="005A299F">
        <w:rPr>
          <w:rFonts w:ascii="Times New Roman" w:hAnsi="Times New Roman" w:cs="Times New Roman"/>
          <w:sz w:val="24"/>
          <w:szCs w:val="24"/>
        </w:rPr>
        <w:lastRenderedPageBreak/>
        <w:t xml:space="preserve">from forest, river to the sea including human dimension is also necessary. A comprehensive management of the material flow from hilltop to the coastal environment is essential for successful costal management. Managing coastal habitats by participatory activities of people based on increasing public awareness, adopting appropriate legislation and enforcement is also essential. Coordination across sectors to improve governance and efficiency, and addressing trans-boundary issue are most important in the future management of </w:t>
      </w:r>
      <w:r w:rsidRPr="005A299F">
        <w:rPr>
          <w:rFonts w:ascii="Times New Roman" w:hAnsi="Times New Roman" w:cs="Times New Roman"/>
          <w:i/>
          <w:sz w:val="24"/>
          <w:szCs w:val="24"/>
        </w:rPr>
        <w:t>Satoumi</w:t>
      </w:r>
      <w:r w:rsidRPr="005A299F">
        <w:rPr>
          <w:rFonts w:ascii="Times New Roman" w:hAnsi="Times New Roman" w:cs="Times New Roman"/>
          <w:sz w:val="24"/>
          <w:szCs w:val="24"/>
        </w:rPr>
        <w:t xml:space="preserve"> both in domestic and international context. In order to restore once lost rich and healthy coastal sea in the deteriorated area, </w:t>
      </w:r>
      <w:r w:rsidRPr="005A299F">
        <w:rPr>
          <w:rFonts w:ascii="Times New Roman" w:hAnsi="Times New Roman" w:cs="Times New Roman"/>
          <w:i/>
          <w:sz w:val="24"/>
          <w:szCs w:val="24"/>
        </w:rPr>
        <w:t>Satoumi</w:t>
      </w:r>
      <w:r w:rsidRPr="005A299F">
        <w:rPr>
          <w:rFonts w:ascii="Times New Roman" w:hAnsi="Times New Roman" w:cs="Times New Roman"/>
          <w:sz w:val="24"/>
          <w:szCs w:val="24"/>
        </w:rPr>
        <w:t xml:space="preserve"> can play a role of active conservation measures to </w:t>
      </w:r>
      <w:r w:rsidR="00812EDA">
        <w:rPr>
          <w:rFonts w:ascii="Times New Roman" w:hAnsi="Times New Roman" w:cs="Times New Roman"/>
          <w:sz w:val="24"/>
          <w:szCs w:val="24"/>
        </w:rPr>
        <w:t>restore deteriorated ecosystem [13]</w:t>
      </w:r>
      <w:r w:rsidRPr="005A299F">
        <w:rPr>
          <w:rFonts w:ascii="Times New Roman" w:hAnsi="Times New Roman" w:cs="Times New Roman"/>
          <w:sz w:val="24"/>
          <w:szCs w:val="24"/>
        </w:rPr>
        <w:t xml:space="preserve">. Valuable coastal area such as tidal flat and sea grass bed which were already lost by land development were historically a kind of commons or shared space for people. And therefore to take back such kind of common space for people is also important role of </w:t>
      </w:r>
      <w:r w:rsidRPr="005A299F">
        <w:rPr>
          <w:rFonts w:ascii="Times New Roman" w:hAnsi="Times New Roman" w:cs="Times New Roman"/>
          <w:i/>
          <w:sz w:val="24"/>
          <w:szCs w:val="24"/>
        </w:rPr>
        <w:t>Satoumi</w:t>
      </w:r>
      <w:r w:rsidRPr="005A299F">
        <w:rPr>
          <w:rFonts w:ascii="Times New Roman" w:hAnsi="Times New Roman" w:cs="Times New Roman"/>
          <w:sz w:val="24"/>
          <w:szCs w:val="24"/>
        </w:rPr>
        <w:t xml:space="preserve"> in future.</w:t>
      </w:r>
    </w:p>
    <w:p w:rsidR="00D32952" w:rsidRDefault="00D32952" w:rsidP="00D32952">
      <w:pPr>
        <w:rPr>
          <w:rFonts w:ascii="Times New Roman" w:hAnsi="Times New Roman" w:cs="Times New Roman" w:hint="eastAsia"/>
          <w:color w:val="FF0000"/>
          <w:sz w:val="24"/>
          <w:szCs w:val="24"/>
        </w:rPr>
      </w:pPr>
    </w:p>
    <w:p w:rsidR="00D32952" w:rsidRDefault="00D32952" w:rsidP="001A3807">
      <w:pPr>
        <w:ind w:firstLineChars="250" w:firstLine="600"/>
        <w:rPr>
          <w:rFonts w:ascii="Times New Roman" w:hAnsi="Times New Roman" w:cs="Times New Roman"/>
          <w:color w:val="FF0000"/>
          <w:sz w:val="24"/>
          <w:szCs w:val="24"/>
        </w:rPr>
      </w:pPr>
      <w:r w:rsidRPr="00D32952">
        <w:rPr>
          <w:rFonts w:ascii="Times New Roman" w:hAnsi="Times New Roman" w:cs="Times New Roman"/>
          <w:noProof/>
          <w:color w:val="FF0000"/>
          <w:sz w:val="24"/>
          <w:szCs w:val="24"/>
        </w:rPr>
        <w:drawing>
          <wp:inline distT="0" distB="0" distL="0" distR="0" wp14:anchorId="523D75BA" wp14:editId="0242DCDE">
            <wp:extent cx="5548953" cy="3786505"/>
            <wp:effectExtent l="0" t="0" r="0" b="4445"/>
            <wp:docPr id="2" name="図 1" descr="画面の領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1" descr="画面の領域"/>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578420" cy="3806613"/>
                    </a:xfrm>
                    <a:prstGeom prst="rect">
                      <a:avLst/>
                    </a:prstGeom>
                  </pic:spPr>
                </pic:pic>
              </a:graphicData>
            </a:graphic>
          </wp:inline>
        </w:drawing>
      </w:r>
    </w:p>
    <w:p w:rsidR="00D32952" w:rsidRDefault="00D32952" w:rsidP="00D32952">
      <w:pPr>
        <w:rPr>
          <w:rFonts w:ascii="Times New Roman" w:hAnsi="Times New Roman" w:cs="Times New Roman"/>
          <w:color w:val="FF0000"/>
          <w:sz w:val="24"/>
          <w:szCs w:val="24"/>
        </w:rPr>
      </w:pPr>
    </w:p>
    <w:p w:rsidR="00D32952" w:rsidRDefault="00136062" w:rsidP="00136062">
      <w:pPr>
        <w:ind w:firstLineChars="250" w:firstLine="600"/>
        <w:jc w:val="center"/>
        <w:rPr>
          <w:rFonts w:ascii="Times New Roman" w:hAnsi="Times New Roman" w:cs="Times New Roman"/>
          <w:i/>
          <w:sz w:val="24"/>
          <w:szCs w:val="24"/>
        </w:rPr>
      </w:pPr>
      <w:r w:rsidRPr="00136062">
        <w:rPr>
          <w:rFonts w:ascii="Times New Roman" w:hAnsi="Times New Roman" w:cs="Times New Roman"/>
          <w:bCs/>
          <w:i/>
          <w:sz w:val="24"/>
          <w:szCs w:val="24"/>
        </w:rPr>
        <w:t xml:space="preserve">Fig.2. </w:t>
      </w:r>
      <w:r w:rsidR="00D32952" w:rsidRPr="00136062">
        <w:rPr>
          <w:rFonts w:ascii="Times New Roman" w:hAnsi="Times New Roman" w:cs="Times New Roman"/>
          <w:bCs/>
          <w:i/>
          <w:sz w:val="24"/>
          <w:szCs w:val="24"/>
        </w:rPr>
        <w:t xml:space="preserve">Kagawa prefecture established new vision </w:t>
      </w:r>
      <w:r>
        <w:rPr>
          <w:rFonts w:ascii="Times New Roman" w:hAnsi="Times New Roman" w:cs="Times New Roman"/>
          <w:bCs/>
          <w:i/>
          <w:sz w:val="24"/>
          <w:szCs w:val="24"/>
        </w:rPr>
        <w:t>for the creation of</w:t>
      </w:r>
      <w:r w:rsidR="00D32952" w:rsidRPr="00136062">
        <w:rPr>
          <w:rFonts w:ascii="Times New Roman" w:hAnsi="Times New Roman" w:cs="Times New Roman"/>
          <w:bCs/>
          <w:i/>
          <w:sz w:val="24"/>
          <w:szCs w:val="24"/>
        </w:rPr>
        <w:t xml:space="preserve"> </w:t>
      </w:r>
      <w:proofErr w:type="spellStart"/>
      <w:r w:rsidR="00D32952" w:rsidRPr="00136062">
        <w:rPr>
          <w:rFonts w:ascii="Times New Roman" w:hAnsi="Times New Roman" w:cs="Times New Roman"/>
          <w:bCs/>
          <w:i/>
          <w:sz w:val="24"/>
          <w:szCs w:val="24"/>
        </w:rPr>
        <w:t>Satoumi</w:t>
      </w:r>
      <w:proofErr w:type="spellEnd"/>
      <w:r w:rsidR="00D32952" w:rsidRPr="00136062">
        <w:rPr>
          <w:rFonts w:ascii="Times New Roman" w:hAnsi="Times New Roman" w:cs="Times New Roman"/>
          <w:bCs/>
          <w:i/>
          <w:sz w:val="24"/>
          <w:szCs w:val="24"/>
        </w:rPr>
        <w:t xml:space="preserve"> in 2013</w:t>
      </w:r>
    </w:p>
    <w:p w:rsidR="00136062" w:rsidRPr="00136062" w:rsidRDefault="00136062" w:rsidP="00136062">
      <w:pPr>
        <w:ind w:firstLineChars="250" w:firstLine="600"/>
        <w:jc w:val="center"/>
        <w:rPr>
          <w:rFonts w:ascii="Times New Roman" w:hAnsi="Times New Roman" w:cs="Times New Roman" w:hint="eastAsia"/>
          <w:i/>
          <w:sz w:val="24"/>
          <w:szCs w:val="24"/>
        </w:rPr>
      </w:pPr>
    </w:p>
    <w:p w:rsidR="001076D5" w:rsidRPr="00DD68ED" w:rsidRDefault="001A3807" w:rsidP="00DD68ED">
      <w:pPr>
        <w:ind w:firstLineChars="250" w:firstLine="600"/>
        <w:rPr>
          <w:rFonts w:ascii="Times New Roman" w:hAnsi="Times New Roman" w:cs="Times New Roman"/>
          <w:color w:val="FF0000"/>
          <w:sz w:val="24"/>
          <w:szCs w:val="24"/>
        </w:rPr>
      </w:pPr>
      <w:r w:rsidRPr="001A3807">
        <w:rPr>
          <w:rFonts w:ascii="Times New Roman" w:hAnsi="Times New Roman" w:cs="Times New Roman"/>
          <w:sz w:val="24"/>
          <w:szCs w:val="24"/>
        </w:rPr>
        <w:t>Based on</w:t>
      </w:r>
      <w:r>
        <w:rPr>
          <w:rFonts w:ascii="Times New Roman" w:hAnsi="Times New Roman" w:cs="Times New Roman" w:hint="eastAsia"/>
          <w:sz w:val="24"/>
          <w:szCs w:val="24"/>
        </w:rPr>
        <w:t xml:space="preserve"> the revised special law and national basic plan on the Seto Inland Sea, every</w:t>
      </w:r>
      <w:r w:rsidR="001076D5">
        <w:rPr>
          <w:rFonts w:ascii="Times New Roman" w:hAnsi="Times New Roman" w:cs="Times New Roman" w:hint="eastAsia"/>
          <w:sz w:val="24"/>
          <w:szCs w:val="24"/>
        </w:rPr>
        <w:t xml:space="preserve"> local government of prefecture</w:t>
      </w:r>
      <w:r>
        <w:rPr>
          <w:rFonts w:ascii="Times New Roman" w:hAnsi="Times New Roman" w:cs="Times New Roman" w:hint="eastAsia"/>
          <w:sz w:val="24"/>
          <w:szCs w:val="24"/>
        </w:rPr>
        <w:t xml:space="preserve"> </w:t>
      </w:r>
      <w:r>
        <w:rPr>
          <w:rFonts w:ascii="Times New Roman" w:hAnsi="Times New Roman" w:cs="Times New Roman"/>
          <w:sz w:val="24"/>
          <w:szCs w:val="24"/>
        </w:rPr>
        <w:t>around</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the </w:t>
      </w:r>
      <w:proofErr w:type="spellStart"/>
      <w:r>
        <w:rPr>
          <w:rFonts w:ascii="Times New Roman" w:hAnsi="Times New Roman" w:cs="Times New Roman"/>
          <w:sz w:val="24"/>
          <w:szCs w:val="24"/>
        </w:rPr>
        <w:t>Seto</w:t>
      </w:r>
      <w:proofErr w:type="spellEnd"/>
      <w:r>
        <w:rPr>
          <w:rFonts w:ascii="Times New Roman" w:hAnsi="Times New Roman" w:cs="Times New Roman"/>
          <w:sz w:val="24"/>
          <w:szCs w:val="24"/>
        </w:rPr>
        <w:t xml:space="preserve"> Inland Sea</w:t>
      </w:r>
      <w:r w:rsidR="001076D5">
        <w:rPr>
          <w:rFonts w:ascii="Times New Roman" w:hAnsi="Times New Roman" w:cs="Times New Roman"/>
          <w:sz w:val="24"/>
          <w:szCs w:val="24"/>
        </w:rPr>
        <w:t xml:space="preserve"> </w:t>
      </w:r>
      <w:r w:rsidR="00DD68ED">
        <w:rPr>
          <w:rFonts w:ascii="Times New Roman" w:hAnsi="Times New Roman" w:cs="Times New Roman"/>
          <w:sz w:val="24"/>
          <w:szCs w:val="24"/>
        </w:rPr>
        <w:t xml:space="preserve">is requested </w:t>
      </w:r>
      <w:r w:rsidR="001076D5">
        <w:rPr>
          <w:rFonts w:ascii="Times New Roman" w:hAnsi="Times New Roman" w:cs="Times New Roman"/>
          <w:sz w:val="24"/>
          <w:szCs w:val="24"/>
        </w:rPr>
        <w:t>to revise the environmental management plan of the prefecture level by the end of 2016. This new management plan of each prefecture level</w:t>
      </w:r>
      <w:r w:rsidR="00DD68ED">
        <w:rPr>
          <w:rFonts w:ascii="Times New Roman" w:hAnsi="Times New Roman" w:cs="Times New Roman" w:hint="eastAsia"/>
          <w:sz w:val="24"/>
          <w:szCs w:val="24"/>
        </w:rPr>
        <w:t xml:space="preserve"> </w:t>
      </w:r>
      <w:r w:rsidR="001076D5">
        <w:rPr>
          <w:rFonts w:ascii="Times New Roman" w:hAnsi="Times New Roman" w:cs="Times New Roman"/>
          <w:sz w:val="24"/>
          <w:szCs w:val="24"/>
        </w:rPr>
        <w:t>i</w:t>
      </w:r>
      <w:r w:rsidR="001076D5">
        <w:rPr>
          <w:rFonts w:ascii="Times New Roman" w:hAnsi="Times New Roman" w:cs="Times New Roman" w:hint="eastAsia"/>
          <w:sz w:val="24"/>
          <w:szCs w:val="24"/>
        </w:rPr>
        <w:t xml:space="preserve">s </w:t>
      </w:r>
      <w:r w:rsidR="001076D5">
        <w:rPr>
          <w:rFonts w:ascii="Times New Roman" w:hAnsi="Times New Roman" w:cs="Times New Roman"/>
          <w:sz w:val="24"/>
          <w:szCs w:val="24"/>
        </w:rPr>
        <w:t>to reflect the concept of recent shift directly and will contribute to promote</w:t>
      </w:r>
      <w:r w:rsidR="001076D5" w:rsidRPr="001076D5">
        <w:rPr>
          <w:rFonts w:ascii="Times New Roman" w:hAnsi="Times New Roman" w:cs="Times New Roman"/>
          <w:i/>
          <w:sz w:val="24"/>
          <w:szCs w:val="24"/>
        </w:rPr>
        <w:t xml:space="preserve"> </w:t>
      </w:r>
      <w:proofErr w:type="spellStart"/>
      <w:r w:rsidR="001076D5" w:rsidRPr="001076D5">
        <w:rPr>
          <w:rFonts w:ascii="Times New Roman" w:hAnsi="Times New Roman" w:cs="Times New Roman"/>
          <w:i/>
          <w:sz w:val="24"/>
          <w:szCs w:val="24"/>
        </w:rPr>
        <w:t>Satoumi</w:t>
      </w:r>
      <w:proofErr w:type="spellEnd"/>
      <w:r w:rsidR="00DD68ED">
        <w:rPr>
          <w:rFonts w:ascii="Times New Roman" w:hAnsi="Times New Roman" w:cs="Times New Roman"/>
          <w:sz w:val="24"/>
          <w:szCs w:val="24"/>
        </w:rPr>
        <w:t xml:space="preserve"> activities. </w:t>
      </w:r>
      <w:r w:rsidR="001076D5">
        <w:rPr>
          <w:rFonts w:ascii="Times New Roman" w:hAnsi="Times New Roman" w:cs="Times New Roman"/>
          <w:sz w:val="24"/>
          <w:szCs w:val="24"/>
        </w:rPr>
        <w:t xml:space="preserve">In the case of Kagawa prefecture, the prefectural government has ever promoted </w:t>
      </w:r>
      <w:r w:rsidR="001076D5" w:rsidRPr="00F27FE4">
        <w:rPr>
          <w:rFonts w:ascii="Times New Roman" w:hAnsi="Times New Roman" w:cs="Times New Roman"/>
          <w:i/>
          <w:sz w:val="24"/>
          <w:szCs w:val="24"/>
        </w:rPr>
        <w:t xml:space="preserve">Satoumi </w:t>
      </w:r>
      <w:r w:rsidR="001076D5">
        <w:rPr>
          <w:rFonts w:ascii="Times New Roman" w:hAnsi="Times New Roman" w:cs="Times New Roman"/>
          <w:sz w:val="24"/>
          <w:szCs w:val="24"/>
        </w:rPr>
        <w:t xml:space="preserve">as </w:t>
      </w:r>
      <w:r w:rsidR="00F27FE4">
        <w:rPr>
          <w:rFonts w:ascii="Times New Roman" w:hAnsi="Times New Roman" w:cs="Times New Roman"/>
          <w:sz w:val="24"/>
          <w:szCs w:val="24"/>
        </w:rPr>
        <w:t>an</w:t>
      </w:r>
      <w:r w:rsidR="001076D5">
        <w:rPr>
          <w:rFonts w:ascii="Times New Roman" w:hAnsi="Times New Roman" w:cs="Times New Roman"/>
          <w:sz w:val="24"/>
          <w:szCs w:val="24"/>
        </w:rPr>
        <w:t xml:space="preserve"> official policy</w:t>
      </w:r>
      <w:r w:rsidR="00DD68ED">
        <w:rPr>
          <w:rFonts w:ascii="Times New Roman" w:hAnsi="Times New Roman" w:cs="Times New Roman"/>
          <w:sz w:val="24"/>
          <w:szCs w:val="24"/>
        </w:rPr>
        <w:t xml:space="preserve"> (F</w:t>
      </w:r>
      <w:r w:rsidR="00F27FE4">
        <w:rPr>
          <w:rFonts w:ascii="Times New Roman" w:hAnsi="Times New Roman" w:cs="Times New Roman"/>
          <w:sz w:val="24"/>
          <w:szCs w:val="24"/>
        </w:rPr>
        <w:t>ig.</w:t>
      </w:r>
      <w:r w:rsidR="00DD68ED">
        <w:rPr>
          <w:rFonts w:ascii="Times New Roman" w:hAnsi="Times New Roman" w:cs="Times New Roman"/>
          <w:sz w:val="24"/>
          <w:szCs w:val="24"/>
        </w:rPr>
        <w:t xml:space="preserve"> </w:t>
      </w:r>
      <w:r w:rsidR="00F27FE4">
        <w:rPr>
          <w:rFonts w:ascii="Times New Roman" w:hAnsi="Times New Roman" w:cs="Times New Roman"/>
          <w:sz w:val="24"/>
          <w:szCs w:val="24"/>
        </w:rPr>
        <w:t>2)</w:t>
      </w:r>
      <w:r w:rsidR="001076D5">
        <w:rPr>
          <w:rFonts w:ascii="Times New Roman" w:hAnsi="Times New Roman" w:cs="Times New Roman"/>
          <w:sz w:val="24"/>
          <w:szCs w:val="24"/>
        </w:rPr>
        <w:t>. This</w:t>
      </w:r>
      <w:r w:rsidR="00F27FE4">
        <w:rPr>
          <w:rFonts w:ascii="Times New Roman" w:hAnsi="Times New Roman" w:cs="Times New Roman"/>
          <w:sz w:val="24"/>
          <w:szCs w:val="24"/>
        </w:rPr>
        <w:t xml:space="preserve"> </w:t>
      </w:r>
      <w:r w:rsidR="00F27FE4" w:rsidRPr="00F27FE4">
        <w:rPr>
          <w:rFonts w:ascii="Times New Roman" w:hAnsi="Times New Roman" w:cs="Times New Roman"/>
          <w:i/>
          <w:sz w:val="24"/>
          <w:szCs w:val="24"/>
        </w:rPr>
        <w:t>Satoumi</w:t>
      </w:r>
      <w:r w:rsidR="00F27FE4">
        <w:rPr>
          <w:rFonts w:ascii="Times New Roman" w:hAnsi="Times New Roman" w:cs="Times New Roman"/>
          <w:sz w:val="24"/>
          <w:szCs w:val="24"/>
        </w:rPr>
        <w:t xml:space="preserve"> policy of Kagawa prefecture will be incorporated into the revised prefecture plan based on the </w:t>
      </w:r>
      <w:r w:rsidR="00DD68ED">
        <w:rPr>
          <w:rFonts w:ascii="Times New Roman" w:hAnsi="Times New Roman" w:cs="Times New Roman"/>
          <w:sz w:val="24"/>
          <w:szCs w:val="24"/>
        </w:rPr>
        <w:t xml:space="preserve">revised </w:t>
      </w:r>
      <w:r w:rsidR="00F27FE4">
        <w:rPr>
          <w:rFonts w:ascii="Times New Roman" w:hAnsi="Times New Roman" w:cs="Times New Roman"/>
          <w:sz w:val="24"/>
          <w:szCs w:val="24"/>
        </w:rPr>
        <w:t xml:space="preserve">special law. This kind of enhanced policy </w:t>
      </w:r>
      <w:r w:rsidR="00DD68ED">
        <w:rPr>
          <w:rFonts w:ascii="Times New Roman" w:hAnsi="Times New Roman" w:cs="Times New Roman"/>
          <w:sz w:val="24"/>
          <w:szCs w:val="24"/>
        </w:rPr>
        <w:t>will promote local activities for the creation of</w:t>
      </w:r>
      <w:r w:rsidR="00F27FE4">
        <w:rPr>
          <w:rFonts w:ascii="Times New Roman" w:hAnsi="Times New Roman" w:cs="Times New Roman"/>
          <w:sz w:val="24"/>
          <w:szCs w:val="24"/>
        </w:rPr>
        <w:t xml:space="preserve"> </w:t>
      </w:r>
      <w:proofErr w:type="spellStart"/>
      <w:r w:rsidR="00F27FE4" w:rsidRPr="00F27FE4">
        <w:rPr>
          <w:rFonts w:ascii="Times New Roman" w:hAnsi="Times New Roman" w:cs="Times New Roman"/>
          <w:i/>
          <w:sz w:val="24"/>
          <w:szCs w:val="24"/>
        </w:rPr>
        <w:t>Satoumi</w:t>
      </w:r>
      <w:proofErr w:type="spellEnd"/>
      <w:r w:rsidR="00F27FE4">
        <w:rPr>
          <w:rFonts w:ascii="Times New Roman" w:hAnsi="Times New Roman" w:cs="Times New Roman"/>
          <w:sz w:val="24"/>
          <w:szCs w:val="24"/>
        </w:rPr>
        <w:t xml:space="preserve"> in near future.</w:t>
      </w:r>
      <w:r w:rsidR="001076D5">
        <w:rPr>
          <w:rFonts w:ascii="Times New Roman" w:hAnsi="Times New Roman" w:cs="Times New Roman"/>
          <w:sz w:val="24"/>
          <w:szCs w:val="24"/>
        </w:rPr>
        <w:t xml:space="preserve"> </w:t>
      </w:r>
    </w:p>
    <w:p w:rsidR="001A3807" w:rsidRDefault="001A3807" w:rsidP="00683128">
      <w:pPr>
        <w:rPr>
          <w:rFonts w:ascii="Times New Roman" w:hAnsi="Times New Roman" w:cs="Times New Roman"/>
          <w:sz w:val="24"/>
          <w:szCs w:val="24"/>
        </w:rPr>
      </w:pPr>
    </w:p>
    <w:p w:rsidR="00633741" w:rsidRPr="00812EDA" w:rsidRDefault="00633741" w:rsidP="00812EDA">
      <w:pPr>
        <w:jc w:val="center"/>
        <w:rPr>
          <w:rFonts w:ascii="Times New Roman" w:hAnsi="Times New Roman" w:cs="Times New Roman"/>
          <w:sz w:val="24"/>
          <w:szCs w:val="24"/>
        </w:rPr>
      </w:pPr>
      <w:r w:rsidRPr="005A299F">
        <w:rPr>
          <w:rFonts w:ascii="Times New Roman" w:hAnsi="Times New Roman" w:cs="Times New Roman"/>
          <w:sz w:val="24"/>
          <w:szCs w:val="24"/>
        </w:rPr>
        <w:t>VI. R</w:t>
      </w:r>
      <w:r w:rsidRPr="001C79C0">
        <w:rPr>
          <w:rFonts w:ascii="Times New Roman" w:hAnsi="Times New Roman" w:cs="Times New Roman"/>
          <w:sz w:val="20"/>
          <w:szCs w:val="20"/>
        </w:rPr>
        <w:t>EFERENCES</w:t>
      </w:r>
    </w:p>
    <w:p w:rsidR="005A299F" w:rsidRDefault="00633741" w:rsidP="00812EDA">
      <w:pPr>
        <w:ind w:firstLineChars="300" w:firstLine="720"/>
        <w:rPr>
          <w:rFonts w:ascii="Times New Roman" w:hAnsi="Times New Roman" w:cs="Times New Roman"/>
          <w:color w:val="000000"/>
          <w:sz w:val="24"/>
          <w:szCs w:val="24"/>
        </w:rPr>
      </w:pPr>
      <w:r>
        <w:rPr>
          <w:rFonts w:ascii="Times New Roman" w:hAnsi="Times New Roman" w:cs="Times New Roman"/>
          <w:color w:val="000000"/>
          <w:sz w:val="24"/>
          <w:szCs w:val="24"/>
        </w:rPr>
        <w:t>[1]</w:t>
      </w:r>
      <w:r w:rsidR="00812EDA">
        <w:rPr>
          <w:rFonts w:ascii="Times New Roman" w:hAnsi="Times New Roman" w:cs="Times New Roman"/>
          <w:color w:val="000000"/>
          <w:sz w:val="24"/>
          <w:szCs w:val="24"/>
        </w:rPr>
        <w:t xml:space="preserve">   </w:t>
      </w:r>
      <w:r w:rsidR="00225D42">
        <w:rPr>
          <w:rFonts w:ascii="Times New Roman" w:hAnsi="Times New Roman" w:cs="Times New Roman"/>
          <w:color w:val="000000"/>
          <w:sz w:val="24"/>
          <w:szCs w:val="24"/>
        </w:rPr>
        <w:t xml:space="preserve">T. </w:t>
      </w:r>
      <w:r w:rsidR="00225D42">
        <w:rPr>
          <w:rFonts w:ascii="Times New Roman" w:hAnsi="Times New Roman" w:cs="Times New Roman"/>
          <w:sz w:val="24"/>
          <w:szCs w:val="24"/>
        </w:rPr>
        <w:t>Okaichi</w:t>
      </w:r>
      <w:r w:rsidR="005A299F" w:rsidRPr="00C94BE3">
        <w:rPr>
          <w:rFonts w:ascii="Times New Roman" w:hAnsi="Times New Roman" w:cs="Times New Roman"/>
          <w:sz w:val="24"/>
          <w:szCs w:val="24"/>
        </w:rPr>
        <w:t xml:space="preserve"> and </w:t>
      </w:r>
      <w:r w:rsidR="00225D42">
        <w:rPr>
          <w:rFonts w:ascii="Times New Roman" w:hAnsi="Times New Roman" w:cs="Times New Roman"/>
          <w:sz w:val="24"/>
          <w:szCs w:val="24"/>
        </w:rPr>
        <w:t>T. Yanagi (eds),</w:t>
      </w:r>
      <w:r w:rsidR="005A299F" w:rsidRPr="00C94BE3">
        <w:rPr>
          <w:rFonts w:ascii="Times New Roman" w:hAnsi="Times New Roman" w:cs="Times New Roman"/>
          <w:sz w:val="24"/>
          <w:szCs w:val="24"/>
        </w:rPr>
        <w:t xml:space="preserve"> </w:t>
      </w:r>
      <w:r w:rsidR="005A299F" w:rsidRPr="00C94BE3">
        <w:rPr>
          <w:rFonts w:ascii="Times New Roman" w:hAnsi="Times New Roman" w:cs="Times New Roman"/>
          <w:i/>
          <w:sz w:val="24"/>
          <w:szCs w:val="24"/>
        </w:rPr>
        <w:t>Sustainable Development in the Seto Inland Sea</w:t>
      </w:r>
      <w:r w:rsidR="005A299F" w:rsidRPr="00C94BE3">
        <w:rPr>
          <w:rFonts w:ascii="Times New Roman" w:hAnsi="Times New Roman" w:cs="Times New Roman"/>
          <w:sz w:val="24"/>
          <w:szCs w:val="24"/>
        </w:rPr>
        <w:t xml:space="preserve">, </w:t>
      </w:r>
      <w:r w:rsidR="005A299F" w:rsidRPr="00C94BE3">
        <w:rPr>
          <w:rFonts w:ascii="Times New Roman" w:hAnsi="Times New Roman" w:cs="Times New Roman"/>
          <w:color w:val="000000"/>
          <w:sz w:val="24"/>
          <w:szCs w:val="24"/>
        </w:rPr>
        <w:t>Tokyo, Terra scientific Publishing Company</w:t>
      </w:r>
      <w:r w:rsidR="00225D42">
        <w:rPr>
          <w:rFonts w:ascii="Times New Roman" w:hAnsi="Times New Roman" w:cs="Times New Roman"/>
          <w:color w:val="000000"/>
          <w:sz w:val="24"/>
          <w:szCs w:val="24"/>
        </w:rPr>
        <w:t>, 2003</w:t>
      </w:r>
      <w:r w:rsidR="005A299F" w:rsidRPr="00C94BE3">
        <w:rPr>
          <w:rFonts w:ascii="Times New Roman" w:hAnsi="Times New Roman" w:cs="Times New Roman"/>
          <w:color w:val="000000"/>
          <w:sz w:val="24"/>
          <w:szCs w:val="24"/>
        </w:rPr>
        <w:t>.</w:t>
      </w:r>
    </w:p>
    <w:p w:rsidR="00633741" w:rsidRPr="00633741" w:rsidRDefault="00633741" w:rsidP="00225D42">
      <w:pPr>
        <w:ind w:firstLineChars="300" w:firstLine="720"/>
        <w:rPr>
          <w:rFonts w:ascii="Times New Roman" w:hAnsi="Times New Roman" w:cs="Times New Roman"/>
          <w:color w:val="000000"/>
          <w:sz w:val="24"/>
          <w:szCs w:val="24"/>
        </w:rPr>
      </w:pPr>
      <w:r>
        <w:rPr>
          <w:rFonts w:ascii="Times New Roman" w:hAnsi="Times New Roman" w:cs="Times New Roman"/>
          <w:color w:val="000000"/>
          <w:sz w:val="24"/>
          <w:szCs w:val="24"/>
        </w:rPr>
        <w:t>[2]</w:t>
      </w:r>
      <w:r w:rsidR="00812EDA">
        <w:rPr>
          <w:rFonts w:ascii="Times New Roman" w:hAnsi="Times New Roman" w:cs="Times New Roman"/>
          <w:color w:val="000000"/>
          <w:sz w:val="24"/>
          <w:szCs w:val="24"/>
        </w:rPr>
        <w:t xml:space="preserve">   </w:t>
      </w:r>
      <w:r w:rsidR="00225D42">
        <w:rPr>
          <w:rFonts w:ascii="Times New Roman" w:hAnsi="Times New Roman" w:cs="Times New Roman"/>
          <w:color w:val="000000"/>
          <w:sz w:val="24"/>
          <w:szCs w:val="24"/>
        </w:rPr>
        <w:t xml:space="preserve">O. </w:t>
      </w:r>
      <w:r w:rsidR="00225D42">
        <w:rPr>
          <w:rFonts w:ascii="Times New Roman" w:hAnsi="Times New Roman" w:cs="Times New Roman"/>
          <w:sz w:val="24"/>
          <w:szCs w:val="24"/>
        </w:rPr>
        <w:t>Matsuda et al.</w:t>
      </w:r>
      <w:r w:rsidRPr="00C94BE3">
        <w:rPr>
          <w:rFonts w:ascii="Times New Roman" w:hAnsi="Times New Roman" w:cs="Times New Roman"/>
          <w:sz w:val="24"/>
          <w:szCs w:val="24"/>
        </w:rPr>
        <w:t xml:space="preserve">: ‘Western Japan Cluster: Seto Inland Sea as </w:t>
      </w:r>
      <w:r w:rsidRPr="00C94BE3">
        <w:rPr>
          <w:rFonts w:ascii="Times New Roman" w:hAnsi="Times New Roman" w:cs="Times New Roman"/>
          <w:i/>
          <w:sz w:val="24"/>
          <w:szCs w:val="24"/>
        </w:rPr>
        <w:t>Satoumi</w:t>
      </w:r>
      <w:r w:rsidRPr="00C94BE3">
        <w:rPr>
          <w:rFonts w:ascii="Times New Roman" w:hAnsi="Times New Roman" w:cs="Times New Roman"/>
          <w:sz w:val="24"/>
          <w:szCs w:val="24"/>
        </w:rPr>
        <w:t xml:space="preserve">’ in </w:t>
      </w:r>
      <w:r w:rsidRPr="00C94BE3">
        <w:rPr>
          <w:rFonts w:ascii="Times New Roman" w:hAnsi="Times New Roman" w:cs="Times New Roman"/>
          <w:color w:val="000000"/>
          <w:sz w:val="24"/>
          <w:szCs w:val="24"/>
        </w:rPr>
        <w:t>Duraiappah et al. (eds)</w:t>
      </w:r>
      <w:r w:rsidRPr="00C94BE3">
        <w:rPr>
          <w:rFonts w:ascii="Times New Roman" w:hAnsi="Times New Roman" w:cs="Times New Roman"/>
          <w:sz w:val="24"/>
          <w:szCs w:val="24"/>
        </w:rPr>
        <w:t xml:space="preserve"> </w:t>
      </w:r>
      <w:r w:rsidRPr="00C94BE3">
        <w:rPr>
          <w:rFonts w:ascii="Times New Roman" w:hAnsi="Times New Roman" w:cs="Times New Roman"/>
          <w:i/>
          <w:sz w:val="24"/>
          <w:szCs w:val="24"/>
        </w:rPr>
        <w:t>Satoyama-Satoumi</w:t>
      </w:r>
      <w:r w:rsidRPr="00C94BE3">
        <w:rPr>
          <w:rFonts w:ascii="Times New Roman" w:hAnsi="Times New Roman" w:cs="Times New Roman"/>
          <w:sz w:val="24"/>
          <w:szCs w:val="24"/>
        </w:rPr>
        <w:t xml:space="preserve"> Ecosystems and Human Well-</w:t>
      </w:r>
      <w:r w:rsidR="007A6DD4" w:rsidRPr="00C94BE3">
        <w:rPr>
          <w:rFonts w:ascii="Times New Roman" w:hAnsi="Times New Roman" w:cs="Times New Roman"/>
          <w:sz w:val="24"/>
          <w:szCs w:val="24"/>
        </w:rPr>
        <w:t xml:space="preserve">Being </w:t>
      </w:r>
      <w:r w:rsidR="007A6DD4" w:rsidRPr="00C94BE3">
        <w:rPr>
          <w:rFonts w:ascii="Times New Roman" w:hAnsi="Times New Roman" w:cs="Times New Roman"/>
          <w:color w:val="000000"/>
          <w:sz w:val="24"/>
          <w:szCs w:val="24"/>
        </w:rPr>
        <w:t>(</w:t>
      </w:r>
      <w:r w:rsidRPr="00C94BE3">
        <w:rPr>
          <w:rFonts w:ascii="Times New Roman" w:hAnsi="Times New Roman" w:cs="Times New Roman"/>
          <w:color w:val="000000"/>
          <w:sz w:val="24"/>
          <w:szCs w:val="24"/>
        </w:rPr>
        <w:t xml:space="preserve">in this reference list), </w:t>
      </w:r>
      <w:r w:rsidR="00225D42">
        <w:rPr>
          <w:rFonts w:ascii="Times New Roman" w:hAnsi="Times New Roman" w:cs="Times New Roman"/>
          <w:color w:val="000000"/>
          <w:sz w:val="24"/>
          <w:szCs w:val="24"/>
        </w:rPr>
        <w:t>2012,</w:t>
      </w:r>
      <w:r w:rsidRPr="00C94BE3">
        <w:rPr>
          <w:rFonts w:ascii="Times New Roman" w:hAnsi="Times New Roman" w:cs="Times New Roman"/>
          <w:color w:val="000000"/>
          <w:sz w:val="24"/>
          <w:szCs w:val="24"/>
        </w:rPr>
        <w:t xml:space="preserve"> pp. 381 – 402.</w:t>
      </w:r>
    </w:p>
    <w:p w:rsidR="005A299F" w:rsidRDefault="00633741" w:rsidP="00225D42">
      <w:pPr>
        <w:ind w:firstLineChars="300" w:firstLine="720"/>
        <w:rPr>
          <w:rFonts w:ascii="Times New Roman" w:hAnsi="Times New Roman" w:cs="Times New Roman"/>
          <w:color w:val="000000"/>
          <w:sz w:val="24"/>
          <w:szCs w:val="24"/>
        </w:rPr>
      </w:pPr>
      <w:r>
        <w:rPr>
          <w:rFonts w:ascii="Times New Roman" w:hAnsi="Times New Roman" w:cs="Times New Roman"/>
          <w:color w:val="000000"/>
          <w:sz w:val="24"/>
          <w:szCs w:val="24"/>
        </w:rPr>
        <w:t>[3]</w:t>
      </w:r>
      <w:r w:rsidR="00812EDA">
        <w:rPr>
          <w:rFonts w:ascii="Times New Roman" w:hAnsi="Times New Roman" w:cs="Times New Roman"/>
          <w:color w:val="000000"/>
          <w:sz w:val="24"/>
          <w:szCs w:val="24"/>
        </w:rPr>
        <w:t xml:space="preserve">   </w:t>
      </w:r>
      <w:r w:rsidR="00225D42">
        <w:rPr>
          <w:rFonts w:ascii="Times New Roman" w:hAnsi="Times New Roman" w:cs="Times New Roman"/>
          <w:color w:val="000000"/>
          <w:sz w:val="24"/>
          <w:szCs w:val="24"/>
        </w:rPr>
        <w:t>T. Yanagi,</w:t>
      </w:r>
      <w:r w:rsidR="005A299F" w:rsidRPr="00C94BE3">
        <w:rPr>
          <w:rFonts w:ascii="Times New Roman" w:hAnsi="Times New Roman" w:cs="Times New Roman"/>
          <w:i/>
          <w:color w:val="000000"/>
          <w:sz w:val="24"/>
          <w:szCs w:val="24"/>
        </w:rPr>
        <w:t xml:space="preserve"> Sato-Umi: A New Concept of Coastal Sea Management</w:t>
      </w:r>
      <w:r w:rsidR="005A299F" w:rsidRPr="00C94BE3">
        <w:rPr>
          <w:rFonts w:ascii="Times New Roman" w:hAnsi="Times New Roman" w:cs="Times New Roman"/>
          <w:color w:val="000000"/>
          <w:sz w:val="24"/>
          <w:szCs w:val="24"/>
        </w:rPr>
        <w:t>, Tokyo, Terra scientific Publishing Company</w:t>
      </w:r>
      <w:r w:rsidR="00225D42">
        <w:rPr>
          <w:rFonts w:ascii="Times New Roman" w:hAnsi="Times New Roman" w:cs="Times New Roman"/>
          <w:color w:val="000000"/>
          <w:sz w:val="24"/>
          <w:szCs w:val="24"/>
        </w:rPr>
        <w:t>, 2007</w:t>
      </w:r>
      <w:r w:rsidR="007A6DD4">
        <w:rPr>
          <w:rFonts w:ascii="Times New Roman" w:hAnsi="Times New Roman" w:cs="Times New Roman"/>
          <w:color w:val="000000"/>
          <w:sz w:val="24"/>
          <w:szCs w:val="24"/>
        </w:rPr>
        <w:t>.</w:t>
      </w:r>
    </w:p>
    <w:p w:rsidR="00633741" w:rsidRPr="00633741" w:rsidRDefault="00633741" w:rsidP="00225D42">
      <w:pPr>
        <w:ind w:firstLineChars="300" w:firstLine="720"/>
        <w:rPr>
          <w:rFonts w:ascii="Times New Roman" w:hAnsi="Times New Roman" w:cs="Times New Roman"/>
          <w:sz w:val="24"/>
          <w:szCs w:val="24"/>
        </w:rPr>
      </w:pPr>
      <w:r>
        <w:rPr>
          <w:rFonts w:ascii="Times New Roman" w:hAnsi="Times New Roman" w:cs="Times New Roman"/>
          <w:sz w:val="24"/>
          <w:szCs w:val="24"/>
        </w:rPr>
        <w:t>[4]</w:t>
      </w:r>
      <w:r w:rsidR="00812EDA">
        <w:rPr>
          <w:rFonts w:ascii="Times New Roman" w:hAnsi="Times New Roman" w:cs="Times New Roman"/>
          <w:sz w:val="24"/>
          <w:szCs w:val="24"/>
        </w:rPr>
        <w:t xml:space="preserve">   </w:t>
      </w:r>
      <w:r w:rsidR="00225D42">
        <w:rPr>
          <w:rFonts w:ascii="Times New Roman" w:hAnsi="Times New Roman" w:cs="Times New Roman"/>
          <w:sz w:val="24"/>
          <w:szCs w:val="24"/>
        </w:rPr>
        <w:t xml:space="preserve">A. K. </w:t>
      </w:r>
      <w:r w:rsidR="00225D42">
        <w:rPr>
          <w:rFonts w:ascii="Times New Roman" w:hAnsi="Times New Roman" w:cs="Times New Roman"/>
          <w:color w:val="000000"/>
          <w:sz w:val="24"/>
          <w:szCs w:val="24"/>
        </w:rPr>
        <w:t xml:space="preserve">Duraiappah et al. ed., </w:t>
      </w:r>
      <w:r w:rsidRPr="00C94BE3">
        <w:rPr>
          <w:rFonts w:ascii="Times New Roman" w:hAnsi="Times New Roman" w:cs="Times New Roman"/>
          <w:color w:val="FF0000"/>
          <w:sz w:val="24"/>
          <w:szCs w:val="24"/>
        </w:rPr>
        <w:t xml:space="preserve"> </w:t>
      </w:r>
      <w:r w:rsidRPr="00C94BE3">
        <w:rPr>
          <w:rFonts w:ascii="Times New Roman" w:hAnsi="Times New Roman" w:cs="Times New Roman"/>
          <w:i/>
          <w:sz w:val="24"/>
          <w:szCs w:val="24"/>
        </w:rPr>
        <w:t>Satoyama</w:t>
      </w:r>
      <w:r w:rsidRPr="00C94BE3">
        <w:rPr>
          <w:rFonts w:ascii="Times New Roman" w:hAnsi="Times New Roman" w:cs="Times New Roman"/>
          <w:sz w:val="24"/>
          <w:szCs w:val="24"/>
        </w:rPr>
        <w:t>-</w:t>
      </w:r>
      <w:r w:rsidRPr="00C94BE3">
        <w:rPr>
          <w:rFonts w:ascii="Times New Roman" w:hAnsi="Times New Roman" w:cs="Times New Roman"/>
          <w:i/>
          <w:sz w:val="24"/>
          <w:szCs w:val="24"/>
        </w:rPr>
        <w:t>Satoumi Ecosystems and Human Well-Being</w:t>
      </w:r>
      <w:r w:rsidRPr="00C94BE3">
        <w:rPr>
          <w:rFonts w:ascii="Times New Roman" w:hAnsi="Times New Roman" w:cs="Times New Roman"/>
          <w:sz w:val="24"/>
          <w:szCs w:val="24"/>
        </w:rPr>
        <w:t xml:space="preserve">, </w:t>
      </w:r>
      <w:r w:rsidRPr="00C94BE3">
        <w:rPr>
          <w:rFonts w:ascii="Times New Roman" w:hAnsi="Times New Roman" w:cs="Times New Roman"/>
          <w:i/>
          <w:sz w:val="24"/>
          <w:szCs w:val="24"/>
        </w:rPr>
        <w:t>Socio-Ecological Production Landscape of Japan</w:t>
      </w:r>
      <w:r w:rsidRPr="00C94BE3">
        <w:rPr>
          <w:rFonts w:ascii="Times New Roman" w:hAnsi="Times New Roman" w:cs="Times New Roman"/>
          <w:sz w:val="24"/>
          <w:szCs w:val="24"/>
        </w:rPr>
        <w:t>, Tokyo, United Nations University Press</w:t>
      </w:r>
      <w:r w:rsidR="00225D42">
        <w:rPr>
          <w:rFonts w:ascii="Times New Roman" w:hAnsi="Times New Roman" w:cs="Times New Roman"/>
          <w:sz w:val="24"/>
          <w:szCs w:val="24"/>
        </w:rPr>
        <w:t>, 2012</w:t>
      </w:r>
      <w:r w:rsidRPr="00C94BE3">
        <w:rPr>
          <w:rFonts w:ascii="Times New Roman" w:hAnsi="Times New Roman" w:cs="Times New Roman"/>
          <w:sz w:val="24"/>
          <w:szCs w:val="24"/>
        </w:rPr>
        <w:t>.</w:t>
      </w:r>
    </w:p>
    <w:p w:rsidR="00633741" w:rsidRPr="00633741" w:rsidRDefault="00633741" w:rsidP="00225D42">
      <w:pPr>
        <w:ind w:firstLineChars="300" w:firstLine="720"/>
        <w:rPr>
          <w:rFonts w:ascii="Times New Roman" w:hAnsi="Times New Roman" w:cs="Times New Roman"/>
          <w:color w:val="000000"/>
          <w:sz w:val="24"/>
          <w:szCs w:val="24"/>
        </w:rPr>
      </w:pPr>
      <w:r>
        <w:rPr>
          <w:rFonts w:ascii="Times New Roman" w:hAnsi="Times New Roman" w:cs="Times New Roman"/>
          <w:color w:val="000000"/>
          <w:sz w:val="24"/>
          <w:szCs w:val="24"/>
        </w:rPr>
        <w:t>[5]</w:t>
      </w:r>
      <w:r w:rsidR="00812EDA">
        <w:rPr>
          <w:rFonts w:ascii="Times New Roman" w:hAnsi="Times New Roman" w:cs="Times New Roman"/>
          <w:color w:val="000000"/>
          <w:sz w:val="24"/>
          <w:szCs w:val="24"/>
        </w:rPr>
        <w:t xml:space="preserve">   </w:t>
      </w:r>
      <w:r w:rsidRPr="00C94BE3">
        <w:rPr>
          <w:rFonts w:ascii="Times New Roman" w:hAnsi="Times New Roman" w:cs="Times New Roman"/>
          <w:color w:val="000000"/>
          <w:sz w:val="24"/>
          <w:szCs w:val="24"/>
        </w:rPr>
        <w:t>Secretariat of the Conventio</w:t>
      </w:r>
      <w:r w:rsidR="00225D42">
        <w:rPr>
          <w:rFonts w:ascii="Times New Roman" w:hAnsi="Times New Roman" w:cs="Times New Roman"/>
          <w:color w:val="000000"/>
          <w:sz w:val="24"/>
          <w:szCs w:val="24"/>
        </w:rPr>
        <w:t>n on Biological Diversity,</w:t>
      </w:r>
      <w:r w:rsidRPr="00C94BE3">
        <w:rPr>
          <w:rFonts w:ascii="Times New Roman" w:hAnsi="Times New Roman" w:cs="Times New Roman"/>
          <w:color w:val="000000"/>
          <w:sz w:val="24"/>
          <w:szCs w:val="24"/>
        </w:rPr>
        <w:t xml:space="preserve"> </w:t>
      </w:r>
      <w:r w:rsidRPr="00C94BE3">
        <w:rPr>
          <w:rFonts w:ascii="Times New Roman" w:hAnsi="Times New Roman" w:cs="Times New Roman"/>
          <w:i/>
          <w:color w:val="000000"/>
          <w:sz w:val="24"/>
          <w:szCs w:val="24"/>
        </w:rPr>
        <w:t>Biological and Cultural Diversity in Coastal Communities – Exploring the Potential of Satoumi for Implementing the Ecosystem Approach in the Japanese Archipelago</w:t>
      </w:r>
      <w:r w:rsidRPr="00C94BE3">
        <w:rPr>
          <w:rFonts w:ascii="Times New Roman" w:hAnsi="Times New Roman" w:cs="Times New Roman"/>
          <w:color w:val="000000"/>
          <w:sz w:val="24"/>
          <w:szCs w:val="24"/>
        </w:rPr>
        <w:t>,  CBD Technical Series No. 61, Montreal, Secretariat of CBD</w:t>
      </w:r>
      <w:r w:rsidR="00225D42">
        <w:rPr>
          <w:rFonts w:ascii="Times New Roman" w:hAnsi="Times New Roman" w:cs="Times New Roman"/>
          <w:color w:val="000000"/>
          <w:sz w:val="24"/>
          <w:szCs w:val="24"/>
        </w:rPr>
        <w:t>, 2012</w:t>
      </w:r>
      <w:r w:rsidRPr="00C94BE3">
        <w:rPr>
          <w:rFonts w:ascii="Times New Roman" w:hAnsi="Times New Roman" w:cs="Times New Roman"/>
          <w:color w:val="000000"/>
          <w:sz w:val="24"/>
          <w:szCs w:val="24"/>
        </w:rPr>
        <w:t>.</w:t>
      </w:r>
    </w:p>
    <w:p w:rsidR="00633741" w:rsidRPr="00812EDA" w:rsidRDefault="00633741" w:rsidP="00225D42">
      <w:pPr>
        <w:ind w:firstLineChars="300" w:firstLine="720"/>
        <w:rPr>
          <w:rFonts w:ascii="Times New Roman" w:hAnsi="Times New Roman" w:cs="Times New Roman"/>
          <w:sz w:val="24"/>
          <w:szCs w:val="24"/>
        </w:rPr>
      </w:pPr>
      <w:r>
        <w:rPr>
          <w:rFonts w:ascii="Times New Roman" w:hAnsi="Times New Roman" w:cs="Times New Roman"/>
          <w:sz w:val="24"/>
          <w:szCs w:val="24"/>
        </w:rPr>
        <w:t>[6]</w:t>
      </w:r>
      <w:r w:rsidR="00812EDA">
        <w:rPr>
          <w:rFonts w:ascii="Times New Roman" w:hAnsi="Times New Roman" w:cs="Times New Roman"/>
          <w:sz w:val="24"/>
          <w:szCs w:val="24"/>
        </w:rPr>
        <w:t xml:space="preserve">   </w:t>
      </w:r>
      <w:r w:rsidR="00225D42">
        <w:rPr>
          <w:rFonts w:ascii="Times New Roman" w:hAnsi="Times New Roman" w:cs="Times New Roman"/>
          <w:sz w:val="24"/>
          <w:szCs w:val="24"/>
        </w:rPr>
        <w:t>Y. Fujioka,</w:t>
      </w:r>
      <w:r w:rsidRPr="00C94BE3">
        <w:rPr>
          <w:rFonts w:ascii="Times New Roman" w:hAnsi="Times New Roman" w:cs="Times New Roman"/>
          <w:sz w:val="24"/>
          <w:szCs w:val="24"/>
        </w:rPr>
        <w:t xml:space="preserve"> ‘Change in Ecosystem in Hiroshima’, Technologies and Humans 29 (2),</w:t>
      </w:r>
      <w:r w:rsidR="00225D42">
        <w:rPr>
          <w:rFonts w:ascii="Times New Roman" w:hAnsi="Times New Roman" w:cs="Times New Roman"/>
          <w:sz w:val="24"/>
          <w:szCs w:val="24"/>
        </w:rPr>
        <w:t xml:space="preserve"> 2009,</w:t>
      </w:r>
      <w:r w:rsidRPr="00C94BE3">
        <w:rPr>
          <w:rFonts w:ascii="Times New Roman" w:hAnsi="Times New Roman" w:cs="Times New Roman"/>
          <w:sz w:val="24"/>
          <w:szCs w:val="24"/>
        </w:rPr>
        <w:t xml:space="preserve"> pp.32 – 43 (in Japanese).</w:t>
      </w:r>
    </w:p>
    <w:p w:rsidR="00633741" w:rsidRPr="00633741" w:rsidRDefault="00633741" w:rsidP="00225D42">
      <w:pPr>
        <w:ind w:firstLineChars="300" w:firstLine="720"/>
        <w:rPr>
          <w:rFonts w:ascii="Times New Roman" w:hAnsi="Times New Roman" w:cs="Times New Roman"/>
          <w:color w:val="000000"/>
          <w:sz w:val="24"/>
          <w:szCs w:val="24"/>
        </w:rPr>
      </w:pPr>
      <w:r>
        <w:rPr>
          <w:rFonts w:ascii="Times New Roman" w:hAnsi="Times New Roman" w:cs="Times New Roman"/>
          <w:color w:val="000000"/>
          <w:sz w:val="24"/>
          <w:szCs w:val="24"/>
        </w:rPr>
        <w:t>[7]</w:t>
      </w:r>
      <w:r w:rsidR="00812EDA">
        <w:rPr>
          <w:rFonts w:ascii="Times New Roman" w:hAnsi="Times New Roman" w:cs="Times New Roman"/>
          <w:color w:val="000000"/>
          <w:sz w:val="24"/>
          <w:szCs w:val="24"/>
        </w:rPr>
        <w:t xml:space="preserve">   </w:t>
      </w:r>
      <w:r w:rsidR="00225D42">
        <w:rPr>
          <w:rFonts w:ascii="Times New Roman" w:hAnsi="Times New Roman" w:cs="Times New Roman"/>
          <w:color w:val="000000"/>
          <w:sz w:val="24"/>
          <w:szCs w:val="24"/>
        </w:rPr>
        <w:t xml:space="preserve">M. Ukita, </w:t>
      </w:r>
      <w:r w:rsidRPr="00C94BE3">
        <w:rPr>
          <w:rFonts w:ascii="Times New Roman" w:hAnsi="Times New Roman" w:cs="Times New Roman"/>
          <w:color w:val="000000"/>
          <w:sz w:val="24"/>
          <w:szCs w:val="24"/>
        </w:rPr>
        <w:t>,</w:t>
      </w:r>
      <w:r w:rsidR="00225D42">
        <w:rPr>
          <w:rFonts w:ascii="Times New Roman" w:hAnsi="Times New Roman" w:cs="Times New Roman"/>
          <w:color w:val="000000"/>
          <w:sz w:val="24"/>
          <w:szCs w:val="24"/>
        </w:rPr>
        <w:t>M. Sekine</w:t>
      </w:r>
      <w:r w:rsidRPr="00C94BE3">
        <w:rPr>
          <w:rFonts w:ascii="Times New Roman" w:hAnsi="Times New Roman" w:cs="Times New Roman"/>
          <w:color w:val="000000"/>
          <w:sz w:val="24"/>
          <w:szCs w:val="24"/>
        </w:rPr>
        <w:t xml:space="preserve"> and </w:t>
      </w:r>
      <w:r w:rsidR="00225D42">
        <w:rPr>
          <w:rFonts w:ascii="Times New Roman" w:hAnsi="Times New Roman" w:cs="Times New Roman"/>
          <w:color w:val="000000"/>
          <w:sz w:val="24"/>
          <w:szCs w:val="24"/>
        </w:rPr>
        <w:t>H. Yamano</w:t>
      </w:r>
      <w:r w:rsidR="00F10BC6">
        <w:rPr>
          <w:rFonts w:ascii="Times New Roman" w:hAnsi="Times New Roman" w:cs="Times New Roman"/>
          <w:color w:val="000000"/>
          <w:sz w:val="24"/>
          <w:szCs w:val="24"/>
        </w:rPr>
        <w:t>,</w:t>
      </w:r>
      <w:r w:rsidRPr="00C94BE3">
        <w:rPr>
          <w:rFonts w:ascii="Times New Roman" w:hAnsi="Times New Roman" w:cs="Times New Roman"/>
          <w:color w:val="000000"/>
          <w:sz w:val="24"/>
          <w:szCs w:val="24"/>
        </w:rPr>
        <w:t xml:space="preserve"> ‘Tidal Flat Restoration in the Yamaguchi Estuary’ in CBD Technical Series No. 61 (in this reference list), </w:t>
      </w:r>
      <w:r w:rsidR="00F10BC6">
        <w:rPr>
          <w:rFonts w:ascii="Times New Roman" w:hAnsi="Times New Roman" w:cs="Times New Roman"/>
          <w:color w:val="000000"/>
          <w:sz w:val="24"/>
          <w:szCs w:val="24"/>
        </w:rPr>
        <w:t xml:space="preserve">2011, </w:t>
      </w:r>
      <w:r w:rsidRPr="00C94BE3">
        <w:rPr>
          <w:rFonts w:ascii="Times New Roman" w:hAnsi="Times New Roman" w:cs="Times New Roman"/>
          <w:color w:val="000000"/>
          <w:sz w:val="24"/>
          <w:szCs w:val="24"/>
        </w:rPr>
        <w:t>pp. 76 – 83.</w:t>
      </w:r>
    </w:p>
    <w:p w:rsidR="00633741" w:rsidRPr="00812EDA" w:rsidRDefault="00633741" w:rsidP="00225D42">
      <w:pPr>
        <w:ind w:firstLineChars="300" w:firstLine="720"/>
        <w:rPr>
          <w:rFonts w:ascii="Times New Roman" w:hAnsi="Times New Roman" w:cs="Times New Roman"/>
          <w:sz w:val="24"/>
          <w:szCs w:val="24"/>
        </w:rPr>
      </w:pPr>
      <w:r>
        <w:rPr>
          <w:rFonts w:ascii="Times New Roman" w:hAnsi="Times New Roman" w:cs="Times New Roman"/>
          <w:color w:val="000000"/>
          <w:sz w:val="24"/>
          <w:szCs w:val="24"/>
        </w:rPr>
        <w:t>[8]</w:t>
      </w:r>
      <w:r w:rsidR="00812EDA">
        <w:rPr>
          <w:rFonts w:ascii="Times New Roman" w:hAnsi="Times New Roman" w:cs="Times New Roman"/>
          <w:color w:val="000000"/>
          <w:sz w:val="24"/>
          <w:szCs w:val="24"/>
        </w:rPr>
        <w:t xml:space="preserve">   </w:t>
      </w:r>
      <w:r w:rsidR="00225D42">
        <w:rPr>
          <w:rFonts w:ascii="Times New Roman" w:hAnsi="Times New Roman" w:cs="Times New Roman"/>
          <w:color w:val="000000"/>
          <w:sz w:val="24"/>
          <w:szCs w:val="24"/>
        </w:rPr>
        <w:t>. O.</w:t>
      </w:r>
      <w:r w:rsidR="00225D42">
        <w:rPr>
          <w:rFonts w:ascii="Times New Roman" w:hAnsi="Times New Roman" w:cs="Times New Roman"/>
          <w:sz w:val="24"/>
          <w:szCs w:val="24"/>
        </w:rPr>
        <w:t>Matsuda</w:t>
      </w:r>
      <w:r w:rsidR="00F10BC6">
        <w:rPr>
          <w:rFonts w:ascii="Times New Roman" w:hAnsi="Times New Roman" w:cs="Times New Roman"/>
          <w:sz w:val="24"/>
          <w:szCs w:val="24"/>
        </w:rPr>
        <w:t>,</w:t>
      </w:r>
      <w:r w:rsidRPr="00C94BE3">
        <w:rPr>
          <w:rFonts w:ascii="Times New Roman" w:hAnsi="Times New Roman" w:cs="Times New Roman"/>
          <w:sz w:val="24"/>
          <w:szCs w:val="24"/>
        </w:rPr>
        <w:t xml:space="preserve"> ‘Combining Activities of </w:t>
      </w:r>
      <w:r w:rsidRPr="00C94BE3">
        <w:rPr>
          <w:rFonts w:ascii="Times New Roman" w:hAnsi="Times New Roman" w:cs="Times New Roman"/>
          <w:i/>
          <w:sz w:val="24"/>
          <w:szCs w:val="24"/>
        </w:rPr>
        <w:t>Sato-Umi</w:t>
      </w:r>
      <w:r w:rsidRPr="00C94BE3">
        <w:rPr>
          <w:rFonts w:ascii="Times New Roman" w:hAnsi="Times New Roman" w:cs="Times New Roman"/>
          <w:sz w:val="24"/>
          <w:szCs w:val="24"/>
        </w:rPr>
        <w:t xml:space="preserve"> and </w:t>
      </w:r>
      <w:r w:rsidRPr="00C94BE3">
        <w:rPr>
          <w:rFonts w:ascii="Times New Roman" w:hAnsi="Times New Roman" w:cs="Times New Roman"/>
          <w:i/>
          <w:sz w:val="24"/>
          <w:szCs w:val="24"/>
        </w:rPr>
        <w:t>Sato-Yama</w:t>
      </w:r>
      <w:r w:rsidRPr="00C94BE3">
        <w:rPr>
          <w:rFonts w:ascii="Times New Roman" w:hAnsi="Times New Roman" w:cs="Times New Roman"/>
          <w:sz w:val="24"/>
          <w:szCs w:val="24"/>
        </w:rPr>
        <w:t xml:space="preserve"> in Japan: Towards a New type of Integrated Coastal and Watershed Management’ in Makoto Taniguchi and Takayuki Shirakawa (eds) </w:t>
      </w:r>
      <w:r w:rsidRPr="00C94BE3">
        <w:rPr>
          <w:rFonts w:ascii="Times New Roman" w:hAnsi="Times New Roman" w:cs="Times New Roman"/>
          <w:i/>
          <w:sz w:val="24"/>
          <w:szCs w:val="24"/>
        </w:rPr>
        <w:t>The Dilemma of Boundary – Toward a New Concept of Catchment</w:t>
      </w:r>
      <w:r w:rsidRPr="00C94BE3">
        <w:rPr>
          <w:rFonts w:ascii="Times New Roman" w:hAnsi="Times New Roman" w:cs="Times New Roman"/>
          <w:sz w:val="24"/>
          <w:szCs w:val="24"/>
        </w:rPr>
        <w:t xml:space="preserve">, Tokyo, Springer, </w:t>
      </w:r>
      <w:r w:rsidR="00F10BC6">
        <w:rPr>
          <w:rFonts w:ascii="Times New Roman" w:hAnsi="Times New Roman" w:cs="Times New Roman"/>
          <w:sz w:val="24"/>
          <w:szCs w:val="24"/>
        </w:rPr>
        <w:t xml:space="preserve">2012, </w:t>
      </w:r>
      <w:r w:rsidRPr="00C94BE3">
        <w:rPr>
          <w:rFonts w:ascii="Times New Roman" w:hAnsi="Times New Roman" w:cs="Times New Roman"/>
          <w:sz w:val="24"/>
          <w:szCs w:val="24"/>
        </w:rPr>
        <w:t>pp. 211 – 220.</w:t>
      </w:r>
    </w:p>
    <w:p w:rsidR="00633741" w:rsidRPr="00633741" w:rsidRDefault="00633741" w:rsidP="00225D42">
      <w:pPr>
        <w:ind w:firstLineChars="300" w:firstLine="720"/>
        <w:rPr>
          <w:rFonts w:ascii="Times New Roman" w:hAnsi="Times New Roman" w:cs="Times New Roman"/>
          <w:sz w:val="24"/>
          <w:szCs w:val="24"/>
        </w:rPr>
      </w:pPr>
      <w:r>
        <w:rPr>
          <w:rFonts w:ascii="Times New Roman" w:hAnsi="Times New Roman" w:cs="Times New Roman"/>
          <w:color w:val="000000"/>
          <w:sz w:val="24"/>
          <w:szCs w:val="24"/>
        </w:rPr>
        <w:t>[9]</w:t>
      </w:r>
      <w:r w:rsidR="00812EDA">
        <w:rPr>
          <w:rFonts w:ascii="Times New Roman" w:hAnsi="Times New Roman" w:cs="Times New Roman"/>
          <w:color w:val="000000"/>
          <w:sz w:val="24"/>
          <w:szCs w:val="24"/>
        </w:rPr>
        <w:t xml:space="preserve">   </w:t>
      </w:r>
      <w:r w:rsidR="00225D42">
        <w:rPr>
          <w:rFonts w:ascii="Times New Roman" w:hAnsi="Times New Roman" w:cs="Times New Roman"/>
          <w:color w:val="000000"/>
          <w:sz w:val="24"/>
          <w:szCs w:val="24"/>
        </w:rPr>
        <w:t xml:space="preserve">O. </w:t>
      </w:r>
      <w:r w:rsidR="00225D42">
        <w:rPr>
          <w:rFonts w:ascii="Times New Roman" w:hAnsi="Times New Roman" w:cs="Times New Roman"/>
          <w:sz w:val="24"/>
          <w:szCs w:val="24"/>
        </w:rPr>
        <w:t>Matsuda</w:t>
      </w:r>
      <w:r w:rsidR="00F10BC6">
        <w:rPr>
          <w:rFonts w:ascii="Times New Roman" w:hAnsi="Times New Roman" w:cs="Times New Roman"/>
          <w:sz w:val="24"/>
          <w:szCs w:val="24"/>
        </w:rPr>
        <w:t>,</w:t>
      </w:r>
      <w:r w:rsidRPr="00C94BE3">
        <w:rPr>
          <w:rFonts w:ascii="Times New Roman" w:hAnsi="Times New Roman" w:cs="Times New Roman"/>
          <w:sz w:val="24"/>
          <w:szCs w:val="24"/>
        </w:rPr>
        <w:t xml:space="preserve"> ‘Eutrophication and its Causes/Consequences: The Case of the Seto Inland Sea’ in Nobuo Mimura (eds) Asia-Pacific Coasts and Their Management, Tokyo, Springer, </w:t>
      </w:r>
      <w:r w:rsidR="00F10BC6">
        <w:rPr>
          <w:rFonts w:ascii="Times New Roman" w:hAnsi="Times New Roman" w:cs="Times New Roman"/>
          <w:sz w:val="24"/>
          <w:szCs w:val="24"/>
        </w:rPr>
        <w:t xml:space="preserve">2008, </w:t>
      </w:r>
      <w:r w:rsidRPr="00C94BE3">
        <w:rPr>
          <w:rFonts w:ascii="Times New Roman" w:hAnsi="Times New Roman" w:cs="Times New Roman"/>
          <w:sz w:val="24"/>
          <w:szCs w:val="24"/>
        </w:rPr>
        <w:t>pp. 78 – 92.</w:t>
      </w:r>
    </w:p>
    <w:p w:rsidR="00633741" w:rsidRPr="00633741" w:rsidRDefault="00633741" w:rsidP="00225D42">
      <w:pPr>
        <w:ind w:firstLineChars="300" w:firstLine="720"/>
        <w:rPr>
          <w:rFonts w:ascii="Times New Roman" w:hAnsi="Times New Roman" w:cs="Times New Roman"/>
          <w:color w:val="000000"/>
          <w:sz w:val="24"/>
          <w:szCs w:val="24"/>
        </w:rPr>
      </w:pPr>
      <w:r>
        <w:rPr>
          <w:rFonts w:ascii="Times New Roman" w:hAnsi="Times New Roman" w:cs="Times New Roman"/>
          <w:color w:val="000000"/>
          <w:sz w:val="24"/>
          <w:szCs w:val="24"/>
        </w:rPr>
        <w:t>[10]</w:t>
      </w:r>
      <w:r w:rsidR="00812EDA">
        <w:rPr>
          <w:rFonts w:ascii="Times New Roman" w:hAnsi="Times New Roman" w:cs="Times New Roman"/>
          <w:color w:val="000000"/>
          <w:sz w:val="24"/>
          <w:szCs w:val="24"/>
        </w:rPr>
        <w:t xml:space="preserve">   </w:t>
      </w:r>
      <w:r w:rsidR="00225D42">
        <w:rPr>
          <w:rFonts w:ascii="Times New Roman" w:hAnsi="Times New Roman" w:cs="Times New Roman"/>
          <w:color w:val="000000"/>
          <w:sz w:val="24"/>
          <w:szCs w:val="24"/>
        </w:rPr>
        <w:t>Y. Ota</w:t>
      </w:r>
      <w:r w:rsidRPr="00C94BE3">
        <w:rPr>
          <w:rFonts w:ascii="Times New Roman" w:hAnsi="Times New Roman" w:cs="Times New Roman"/>
          <w:color w:val="000000"/>
          <w:sz w:val="24"/>
          <w:szCs w:val="24"/>
        </w:rPr>
        <w:t xml:space="preserve"> and </w:t>
      </w:r>
      <w:r w:rsidR="00225D42">
        <w:rPr>
          <w:rFonts w:ascii="Times New Roman" w:hAnsi="Times New Roman" w:cs="Times New Roman"/>
          <w:color w:val="000000"/>
          <w:sz w:val="24"/>
          <w:szCs w:val="24"/>
        </w:rPr>
        <w:t xml:space="preserve">M. </w:t>
      </w:r>
      <w:r w:rsidRPr="00C94BE3">
        <w:rPr>
          <w:rFonts w:ascii="Times New Roman" w:hAnsi="Times New Roman" w:cs="Times New Roman"/>
          <w:color w:val="000000"/>
          <w:sz w:val="24"/>
          <w:szCs w:val="24"/>
        </w:rPr>
        <w:t>To</w:t>
      </w:r>
      <w:r w:rsidR="00225D42">
        <w:rPr>
          <w:rFonts w:ascii="Times New Roman" w:hAnsi="Times New Roman" w:cs="Times New Roman"/>
          <w:color w:val="000000"/>
          <w:sz w:val="24"/>
          <w:szCs w:val="24"/>
        </w:rPr>
        <w:t>rii</w:t>
      </w:r>
      <w:r w:rsidR="00F10BC6">
        <w:rPr>
          <w:rFonts w:ascii="Times New Roman" w:hAnsi="Times New Roman" w:cs="Times New Roman"/>
          <w:color w:val="000000"/>
          <w:sz w:val="24"/>
          <w:szCs w:val="24"/>
        </w:rPr>
        <w:t>,</w:t>
      </w:r>
      <w:r w:rsidRPr="00C94BE3">
        <w:rPr>
          <w:rFonts w:ascii="Times New Roman" w:hAnsi="Times New Roman" w:cs="Times New Roman"/>
          <w:color w:val="000000"/>
          <w:sz w:val="24"/>
          <w:szCs w:val="24"/>
        </w:rPr>
        <w:t xml:space="preserve"> ‘Mobilizing Local Wisdom and Scientific Knowledge: Re-creating </w:t>
      </w:r>
      <w:r w:rsidR="007A6DD4" w:rsidRPr="00C94BE3">
        <w:rPr>
          <w:rFonts w:ascii="Times New Roman" w:hAnsi="Times New Roman" w:cs="Times New Roman"/>
          <w:color w:val="000000"/>
          <w:sz w:val="24"/>
          <w:szCs w:val="24"/>
        </w:rPr>
        <w:t>Eelgrass</w:t>
      </w:r>
      <w:r w:rsidRPr="00C94BE3">
        <w:rPr>
          <w:rFonts w:ascii="Times New Roman" w:hAnsi="Times New Roman" w:cs="Times New Roman"/>
          <w:color w:val="000000"/>
          <w:sz w:val="24"/>
          <w:szCs w:val="24"/>
        </w:rPr>
        <w:t xml:space="preserve"> Beds in Okayama’ in CBD Technical Series No. 61 (in this reference list), </w:t>
      </w:r>
      <w:r w:rsidR="00F10BC6">
        <w:rPr>
          <w:rFonts w:ascii="Times New Roman" w:hAnsi="Times New Roman" w:cs="Times New Roman"/>
          <w:color w:val="000000"/>
          <w:sz w:val="24"/>
          <w:szCs w:val="24"/>
        </w:rPr>
        <w:t xml:space="preserve">2011, </w:t>
      </w:r>
      <w:r w:rsidRPr="00C94BE3">
        <w:rPr>
          <w:rFonts w:ascii="Times New Roman" w:hAnsi="Times New Roman" w:cs="Times New Roman"/>
          <w:color w:val="000000"/>
          <w:sz w:val="24"/>
          <w:szCs w:val="24"/>
        </w:rPr>
        <w:t>pp. 70 – 75.</w:t>
      </w:r>
    </w:p>
    <w:p w:rsidR="00633741" w:rsidRPr="00633741" w:rsidRDefault="00633741" w:rsidP="00225D42">
      <w:pPr>
        <w:ind w:firstLineChars="300" w:firstLine="720"/>
        <w:rPr>
          <w:rFonts w:ascii="Times New Roman" w:hAnsi="Times New Roman" w:cs="Times New Roman"/>
          <w:color w:val="000000"/>
          <w:sz w:val="24"/>
          <w:szCs w:val="24"/>
        </w:rPr>
      </w:pPr>
      <w:r>
        <w:rPr>
          <w:rFonts w:ascii="Times New Roman" w:hAnsi="Times New Roman" w:cs="Times New Roman"/>
          <w:color w:val="000000"/>
          <w:sz w:val="24"/>
          <w:szCs w:val="24"/>
        </w:rPr>
        <w:t>[11]</w:t>
      </w:r>
      <w:r w:rsidR="00812EDA">
        <w:rPr>
          <w:rFonts w:ascii="Times New Roman" w:hAnsi="Times New Roman" w:cs="Times New Roman"/>
          <w:color w:val="000000"/>
          <w:sz w:val="24"/>
          <w:szCs w:val="24"/>
        </w:rPr>
        <w:t xml:space="preserve">   </w:t>
      </w:r>
      <w:r w:rsidR="00225D42">
        <w:rPr>
          <w:rFonts w:ascii="Times New Roman" w:hAnsi="Times New Roman" w:cs="Times New Roman"/>
          <w:color w:val="000000"/>
          <w:sz w:val="24"/>
          <w:szCs w:val="24"/>
        </w:rPr>
        <w:t>O. Matsuda</w:t>
      </w:r>
      <w:r w:rsidRPr="00C94BE3">
        <w:rPr>
          <w:rFonts w:ascii="Times New Roman" w:hAnsi="Times New Roman" w:cs="Times New Roman"/>
          <w:color w:val="000000"/>
          <w:sz w:val="24"/>
          <w:szCs w:val="24"/>
        </w:rPr>
        <w:t xml:space="preserve"> and </w:t>
      </w:r>
      <w:r w:rsidR="00225D42">
        <w:rPr>
          <w:rFonts w:ascii="Times New Roman" w:hAnsi="Times New Roman" w:cs="Times New Roman"/>
          <w:color w:val="000000"/>
          <w:sz w:val="24"/>
          <w:szCs w:val="24"/>
        </w:rPr>
        <w:t>H. Kokubu</w:t>
      </w:r>
      <w:r w:rsidR="00F10BC6">
        <w:rPr>
          <w:rFonts w:ascii="Times New Roman" w:hAnsi="Times New Roman" w:cs="Times New Roman"/>
          <w:color w:val="000000"/>
          <w:sz w:val="24"/>
          <w:szCs w:val="24"/>
        </w:rPr>
        <w:t>,</w:t>
      </w:r>
      <w:r w:rsidRPr="00C94BE3">
        <w:rPr>
          <w:rFonts w:ascii="Times New Roman" w:hAnsi="Times New Roman" w:cs="Times New Roman"/>
          <w:color w:val="000000"/>
          <w:sz w:val="24"/>
          <w:szCs w:val="24"/>
        </w:rPr>
        <w:t xml:space="preserve"> ‘Towards </w:t>
      </w:r>
      <w:r w:rsidRPr="00C94BE3">
        <w:rPr>
          <w:rFonts w:ascii="Times New Roman" w:hAnsi="Times New Roman" w:cs="Times New Roman"/>
          <w:i/>
          <w:color w:val="000000"/>
          <w:sz w:val="24"/>
          <w:szCs w:val="24"/>
        </w:rPr>
        <w:t>Satoumi</w:t>
      </w:r>
      <w:r w:rsidRPr="00C94BE3">
        <w:rPr>
          <w:rFonts w:ascii="Times New Roman" w:hAnsi="Times New Roman" w:cs="Times New Roman"/>
          <w:color w:val="000000"/>
          <w:sz w:val="24"/>
          <w:szCs w:val="24"/>
        </w:rPr>
        <w:t xml:space="preserve"> in Ago Bay’ in CBD Technical Series No. 61 (in this reference list), </w:t>
      </w:r>
      <w:r w:rsidR="00F10BC6">
        <w:rPr>
          <w:rFonts w:ascii="Times New Roman" w:hAnsi="Times New Roman" w:cs="Times New Roman"/>
          <w:color w:val="000000"/>
          <w:sz w:val="24"/>
          <w:szCs w:val="24"/>
        </w:rPr>
        <w:t xml:space="preserve">2011, </w:t>
      </w:r>
      <w:r w:rsidRPr="00C94BE3">
        <w:rPr>
          <w:rFonts w:ascii="Times New Roman" w:hAnsi="Times New Roman" w:cs="Times New Roman"/>
          <w:color w:val="000000"/>
          <w:sz w:val="24"/>
          <w:szCs w:val="24"/>
        </w:rPr>
        <w:t>pp. 62 – 69.</w:t>
      </w:r>
    </w:p>
    <w:p w:rsidR="00633741" w:rsidRPr="00633741" w:rsidRDefault="00633741" w:rsidP="00225D42">
      <w:pPr>
        <w:ind w:firstLineChars="300" w:firstLine="720"/>
        <w:rPr>
          <w:rFonts w:ascii="Times New Roman" w:hAnsi="Times New Roman" w:cs="Times New Roman"/>
          <w:color w:val="000000"/>
          <w:sz w:val="24"/>
          <w:szCs w:val="24"/>
        </w:rPr>
      </w:pPr>
      <w:r>
        <w:rPr>
          <w:rFonts w:ascii="Times New Roman" w:hAnsi="Times New Roman" w:cs="Times New Roman"/>
          <w:color w:val="000000"/>
          <w:sz w:val="24"/>
          <w:szCs w:val="24"/>
        </w:rPr>
        <w:t>[12]</w:t>
      </w:r>
      <w:r w:rsidR="00812EDA">
        <w:rPr>
          <w:rFonts w:ascii="Times New Roman" w:hAnsi="Times New Roman" w:cs="Times New Roman"/>
          <w:color w:val="000000"/>
          <w:sz w:val="24"/>
          <w:szCs w:val="24"/>
        </w:rPr>
        <w:t xml:space="preserve">   </w:t>
      </w:r>
      <w:r w:rsidR="00225D42">
        <w:rPr>
          <w:rFonts w:ascii="Times New Roman" w:hAnsi="Times New Roman" w:cs="Times New Roman"/>
          <w:color w:val="000000"/>
          <w:sz w:val="24"/>
          <w:szCs w:val="24"/>
        </w:rPr>
        <w:t>O. Matsuda</w:t>
      </w:r>
      <w:r w:rsidR="00F10BC6">
        <w:rPr>
          <w:rFonts w:ascii="Times New Roman" w:hAnsi="Times New Roman" w:cs="Times New Roman"/>
          <w:color w:val="000000"/>
          <w:sz w:val="24"/>
          <w:szCs w:val="24"/>
        </w:rPr>
        <w:t>,</w:t>
      </w:r>
      <w:r w:rsidRPr="00C94BE3">
        <w:rPr>
          <w:rFonts w:ascii="Times New Roman" w:hAnsi="Times New Roman" w:cs="Times New Roman"/>
          <w:color w:val="000000"/>
          <w:sz w:val="24"/>
          <w:szCs w:val="24"/>
        </w:rPr>
        <w:t xml:space="preserve"> ‘Recent Attempts towards Environmental Restoration of Enclosed Coastal Seas: Ago Bay Restoration Project Based on the New Concept of </w:t>
      </w:r>
      <w:r w:rsidRPr="00C94BE3">
        <w:rPr>
          <w:rFonts w:ascii="Times New Roman" w:hAnsi="Times New Roman" w:cs="Times New Roman"/>
          <w:i/>
          <w:color w:val="000000"/>
          <w:sz w:val="24"/>
          <w:szCs w:val="24"/>
        </w:rPr>
        <w:t>Satoumi</w:t>
      </w:r>
      <w:r w:rsidRPr="00C94BE3">
        <w:rPr>
          <w:rFonts w:ascii="Times New Roman" w:hAnsi="Times New Roman" w:cs="Times New Roman"/>
          <w:color w:val="000000"/>
          <w:sz w:val="24"/>
          <w:szCs w:val="24"/>
        </w:rPr>
        <w:t xml:space="preserve">’, </w:t>
      </w:r>
      <w:r w:rsidRPr="00C94BE3">
        <w:rPr>
          <w:rFonts w:ascii="Times New Roman" w:hAnsi="Times New Roman" w:cs="Times New Roman"/>
          <w:i/>
          <w:color w:val="000000"/>
          <w:sz w:val="24"/>
          <w:szCs w:val="24"/>
        </w:rPr>
        <w:t>Bulletin of the Fisheries Research Agency</w:t>
      </w:r>
      <w:r w:rsidRPr="00C94BE3">
        <w:rPr>
          <w:rFonts w:ascii="Times New Roman" w:hAnsi="Times New Roman" w:cs="Times New Roman"/>
          <w:color w:val="000000"/>
          <w:sz w:val="24"/>
          <w:szCs w:val="24"/>
        </w:rPr>
        <w:t xml:space="preserve">, 29, </w:t>
      </w:r>
      <w:r w:rsidR="00F10BC6">
        <w:rPr>
          <w:rFonts w:ascii="Times New Roman" w:hAnsi="Times New Roman" w:cs="Times New Roman"/>
          <w:color w:val="000000"/>
          <w:sz w:val="24"/>
          <w:szCs w:val="24"/>
        </w:rPr>
        <w:t xml:space="preserve">2010, </w:t>
      </w:r>
      <w:r w:rsidRPr="00C94BE3">
        <w:rPr>
          <w:rFonts w:ascii="Times New Roman" w:hAnsi="Times New Roman" w:cs="Times New Roman"/>
          <w:color w:val="000000"/>
          <w:sz w:val="24"/>
          <w:szCs w:val="24"/>
        </w:rPr>
        <w:t>pp. 9 – 18.</w:t>
      </w:r>
    </w:p>
    <w:p w:rsidR="00633741" w:rsidRPr="00C94BE3" w:rsidRDefault="00633741" w:rsidP="00225D42">
      <w:pPr>
        <w:ind w:firstLineChars="300" w:firstLine="720"/>
        <w:rPr>
          <w:rFonts w:ascii="Times New Roman" w:hAnsi="Times New Roman" w:cs="Times New Roman"/>
          <w:color w:val="000000"/>
          <w:sz w:val="24"/>
          <w:szCs w:val="24"/>
        </w:rPr>
      </w:pPr>
      <w:r>
        <w:rPr>
          <w:rFonts w:ascii="Times New Roman" w:hAnsi="Times New Roman" w:cs="Times New Roman"/>
          <w:color w:val="000000"/>
          <w:sz w:val="24"/>
          <w:szCs w:val="24"/>
        </w:rPr>
        <w:t>[13</w:t>
      </w:r>
      <w:r w:rsidRPr="00633741">
        <w:rPr>
          <w:rFonts w:ascii="Times New Roman" w:hAnsi="Times New Roman" w:cs="Times New Roman"/>
          <w:color w:val="000000"/>
          <w:sz w:val="24"/>
          <w:szCs w:val="24"/>
        </w:rPr>
        <w:t>]</w:t>
      </w:r>
      <w:r w:rsidR="00812EDA">
        <w:rPr>
          <w:rFonts w:ascii="Times New Roman" w:hAnsi="Times New Roman" w:cs="Times New Roman"/>
          <w:i/>
          <w:color w:val="000000"/>
          <w:sz w:val="24"/>
          <w:szCs w:val="24"/>
        </w:rPr>
        <w:t xml:space="preserve">   </w:t>
      </w:r>
      <w:r w:rsidR="00225D42">
        <w:rPr>
          <w:rFonts w:ascii="Times New Roman" w:hAnsi="Times New Roman" w:cs="Times New Roman"/>
          <w:color w:val="000000"/>
          <w:sz w:val="24"/>
          <w:szCs w:val="24"/>
        </w:rPr>
        <w:t>J. Berque</w:t>
      </w:r>
      <w:r w:rsidRPr="00225D42">
        <w:rPr>
          <w:rFonts w:ascii="Times New Roman" w:hAnsi="Times New Roman" w:cs="Times New Roman"/>
          <w:color w:val="000000"/>
          <w:sz w:val="24"/>
          <w:szCs w:val="24"/>
        </w:rPr>
        <w:t xml:space="preserve"> and </w:t>
      </w:r>
      <w:r w:rsidR="00225D42">
        <w:rPr>
          <w:rFonts w:ascii="Times New Roman" w:hAnsi="Times New Roman" w:cs="Times New Roman"/>
          <w:color w:val="000000"/>
          <w:sz w:val="24"/>
          <w:szCs w:val="24"/>
        </w:rPr>
        <w:t>O. Matsuda</w:t>
      </w:r>
      <w:r w:rsidR="00F10BC6">
        <w:rPr>
          <w:rFonts w:ascii="Times New Roman" w:hAnsi="Times New Roman" w:cs="Times New Roman"/>
          <w:color w:val="000000"/>
          <w:sz w:val="24"/>
          <w:szCs w:val="24"/>
        </w:rPr>
        <w:t>,</w:t>
      </w:r>
      <w:r w:rsidRPr="00C94BE3">
        <w:rPr>
          <w:rFonts w:ascii="Times New Roman" w:hAnsi="Times New Roman" w:cs="Times New Roman"/>
          <w:i/>
          <w:color w:val="000000"/>
          <w:sz w:val="24"/>
          <w:szCs w:val="24"/>
        </w:rPr>
        <w:t xml:space="preserve"> ‘Coastal Biodiversity Management in</w:t>
      </w:r>
      <w:r w:rsidRPr="00C94BE3">
        <w:rPr>
          <w:rFonts w:ascii="Times New Roman" w:hAnsi="Times New Roman" w:cs="Times New Roman"/>
          <w:color w:val="000000"/>
          <w:sz w:val="24"/>
          <w:szCs w:val="24"/>
        </w:rPr>
        <w:t xml:space="preserve"> Japanese </w:t>
      </w:r>
      <w:r w:rsidRPr="00C94BE3">
        <w:rPr>
          <w:rFonts w:ascii="Times New Roman" w:hAnsi="Times New Roman" w:cs="Times New Roman"/>
          <w:i/>
          <w:color w:val="000000"/>
          <w:sz w:val="24"/>
          <w:szCs w:val="24"/>
        </w:rPr>
        <w:t>Satoumi</w:t>
      </w:r>
      <w:r w:rsidRPr="00C94BE3">
        <w:rPr>
          <w:rFonts w:ascii="Times New Roman" w:hAnsi="Times New Roman" w:cs="Times New Roman"/>
          <w:color w:val="000000"/>
          <w:sz w:val="24"/>
          <w:szCs w:val="24"/>
        </w:rPr>
        <w:t xml:space="preserve">’, </w:t>
      </w:r>
      <w:r w:rsidRPr="00C94BE3">
        <w:rPr>
          <w:rFonts w:ascii="Times New Roman" w:hAnsi="Times New Roman" w:cs="Times New Roman"/>
          <w:i/>
          <w:color w:val="000000"/>
          <w:sz w:val="24"/>
          <w:szCs w:val="24"/>
        </w:rPr>
        <w:t>Marine Policy</w:t>
      </w:r>
      <w:r w:rsidRPr="00C94BE3">
        <w:rPr>
          <w:rFonts w:ascii="Times New Roman" w:hAnsi="Times New Roman" w:cs="Times New Roman"/>
          <w:color w:val="000000"/>
          <w:sz w:val="24"/>
          <w:szCs w:val="24"/>
        </w:rPr>
        <w:t>, 39,</w:t>
      </w:r>
      <w:r w:rsidR="00F10BC6">
        <w:rPr>
          <w:rFonts w:ascii="Times New Roman" w:hAnsi="Times New Roman" w:cs="Times New Roman"/>
          <w:color w:val="000000"/>
          <w:sz w:val="24"/>
          <w:szCs w:val="24"/>
        </w:rPr>
        <w:t xml:space="preserve"> 2013, </w:t>
      </w:r>
      <w:r w:rsidRPr="00C94BE3">
        <w:rPr>
          <w:rFonts w:ascii="Times New Roman" w:hAnsi="Times New Roman" w:cs="Times New Roman"/>
          <w:color w:val="000000"/>
          <w:sz w:val="24"/>
          <w:szCs w:val="24"/>
        </w:rPr>
        <w:t>pp. 191 – 200.</w:t>
      </w:r>
    </w:p>
    <w:p w:rsidR="005A299F" w:rsidRPr="00633741" w:rsidRDefault="005A299F" w:rsidP="005A299F">
      <w:pPr>
        <w:rPr>
          <w:rFonts w:ascii="Times New Roman" w:hAnsi="Times New Roman" w:cs="Times New Roman"/>
          <w:b/>
          <w:sz w:val="24"/>
          <w:szCs w:val="24"/>
        </w:rPr>
      </w:pPr>
    </w:p>
    <w:p w:rsidR="00683128" w:rsidRPr="00633741" w:rsidRDefault="00683128" w:rsidP="00683128">
      <w:pPr>
        <w:rPr>
          <w:rFonts w:ascii="Times New Roman" w:hAnsi="Times New Roman" w:cs="Times New Roman"/>
          <w:sz w:val="24"/>
          <w:szCs w:val="24"/>
        </w:rPr>
      </w:pPr>
    </w:p>
    <w:sectPr w:rsidR="00683128" w:rsidRPr="00633741" w:rsidSect="00E47239">
      <w:pgSz w:w="11906" w:h="16838"/>
      <w:pgMar w:top="1134" w:right="851" w:bottom="1134"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263F7D"/>
    <w:multiLevelType w:val="hybridMultilevel"/>
    <w:tmpl w:val="5802BD9E"/>
    <w:lvl w:ilvl="0" w:tplc="F726041E">
      <w:start w:val="2"/>
      <w:numFmt w:val="decimal"/>
      <w:lvlText w:val="%1)"/>
      <w:lvlJc w:val="left"/>
      <w:pPr>
        <w:ind w:left="360" w:hanging="360"/>
      </w:pPr>
      <w:rPr>
        <w:rFonts w:hint="default"/>
        <w:i/>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7B0659B1"/>
    <w:multiLevelType w:val="hybridMultilevel"/>
    <w:tmpl w:val="C7102798"/>
    <w:lvl w:ilvl="0" w:tplc="038C5BA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239"/>
    <w:rsid w:val="001076D5"/>
    <w:rsid w:val="00136062"/>
    <w:rsid w:val="001A3807"/>
    <w:rsid w:val="001A5EB8"/>
    <w:rsid w:val="001C79C0"/>
    <w:rsid w:val="00225D42"/>
    <w:rsid w:val="005A299F"/>
    <w:rsid w:val="005B21F1"/>
    <w:rsid w:val="005C7D30"/>
    <w:rsid w:val="00633741"/>
    <w:rsid w:val="00683128"/>
    <w:rsid w:val="007A6DD4"/>
    <w:rsid w:val="00812EDA"/>
    <w:rsid w:val="008C596E"/>
    <w:rsid w:val="00AE75F7"/>
    <w:rsid w:val="00B7760E"/>
    <w:rsid w:val="00BA433B"/>
    <w:rsid w:val="00C971F7"/>
    <w:rsid w:val="00D32952"/>
    <w:rsid w:val="00D538CB"/>
    <w:rsid w:val="00DD68ED"/>
    <w:rsid w:val="00E47239"/>
    <w:rsid w:val="00F10BC6"/>
    <w:rsid w:val="00F27F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16A72DAA-7B1E-4817-B8C9-713966869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4723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83128"/>
    <w:pPr>
      <w:ind w:leftChars="400" w:left="840"/>
    </w:pPr>
  </w:style>
  <w:style w:type="paragraph" w:styleId="a4">
    <w:name w:val="Balloon Text"/>
    <w:basedOn w:val="a"/>
    <w:link w:val="a5"/>
    <w:uiPriority w:val="99"/>
    <w:semiHidden/>
    <w:unhideWhenUsed/>
    <w:rsid w:val="001A5EB8"/>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1A5EB8"/>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422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TotalTime>
  <Pages>8</Pages>
  <Words>3352</Words>
  <Characters>19107</Characters>
  <Application>Microsoft Office Word</Application>
  <DocSecurity>0</DocSecurity>
  <Lines>159</Lines>
  <Paragraphs>44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松田治</dc:creator>
  <cp:keywords/>
  <dc:description/>
  <cp:lastModifiedBy>松田治</cp:lastModifiedBy>
  <cp:revision>6</cp:revision>
  <cp:lastPrinted>2016-05-15T12:24:00Z</cp:lastPrinted>
  <dcterms:created xsi:type="dcterms:W3CDTF">2016-05-15T05:29:00Z</dcterms:created>
  <dcterms:modified xsi:type="dcterms:W3CDTF">2016-05-15T12:30:00Z</dcterms:modified>
</cp:coreProperties>
</file>