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 : Death Cattle Claim{{claimdate}}    </w:t>
        <w:tab/>
        <w:tab/>
        <w:tab/>
        <w:t xml:space="preserve">              DATE :{{date}}</w: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To,</w:t>
      </w:r>
    </w:p>
    <w:p w:rsidR="00000000" w:rsidDel="00000000" w:rsidP="00000000" w:rsidRDefault="00000000" w:rsidRPr="00000000" w14:paraId="00000004">
      <w:pPr>
        <w:spacing w:after="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The Manager,</w:t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The Oriental Insurance Co. Ltd.,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S.V.C – Ahmedabad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3260"/>
        <w:gridCol w:w="1417"/>
        <w:gridCol w:w="3402"/>
        <w:tblGridChange w:id="0">
          <w:tblGrid>
            <w:gridCol w:w="1555"/>
            <w:gridCol w:w="3260"/>
            <w:gridCol w:w="1417"/>
            <w:gridCol w:w="3402"/>
          </w:tblGrid>
        </w:tblGridChange>
      </w:tblGrid>
      <w:tr>
        <w:trPr>
          <w:cantSplit w:val="0"/>
          <w:trHeight w:val="56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Tag No.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spacing w:line="276" w:lineRule="auto"/>
              <w:rPr>
                <w:rFonts w:ascii="Calibri" w:cs="Calibri" w:eastAsia="Calibri" w:hAnsi="Calibr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Calibri" w:cs="Calibri" w:eastAsia="Calibri" w:hAnsi="Calibri"/>
                <w:sz w:val="36"/>
                <w:szCs w:val="36"/>
                <w:rtl w:val="0"/>
              </w:rPr>
              <w:t xml:space="preserve">{{ tagnumber 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line="276" w:lineRule="auto"/>
              <w:rPr>
                <w:rFonts w:ascii="Calibri" w:cs="Calibri" w:eastAsia="Calibri" w:hAnsi="Calibri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{{ cattletype 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Owner &amp; Contact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{{ ownername }}</w:t>
            </w:r>
          </w:p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(M) -  #{{ ownercontact 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Village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At-{{ location }}  Ta-{{ taluka }}  </w:t>
            </w:r>
          </w:p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Dist-Banaskantha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D/T of Loss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{{ lossdate }}, AT{{ losstime 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Invest.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{{ lossdate 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Policy No.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line="276" w:lineRule="auto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142600/47/{{ policynumber }}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line="276" w:lineRule="auto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policyperiod 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Intim.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line="276" w:lineRule="auto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{{ lossdate 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Total Sum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line="276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50,000 = 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Cattle loan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line="276" w:lineRule="auto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{{ loan 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insured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line="276" w:lineRule="auto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{{ ownername 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after="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Dear Sir,</w:t>
      </w:r>
    </w:p>
    <w:p w:rsidR="00000000" w:rsidDel="00000000" w:rsidP="00000000" w:rsidRDefault="00000000" w:rsidRPr="00000000" w14:paraId="00000024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have personally visited the residence of the cattle owner and conducted a thorough investigation of the matter. Additionally, I visited the reported site of the incident to verify the details and have documented my observations accordingly.</w:t>
      </w:r>
    </w:p>
    <w:p w:rsidR="00000000" w:rsidDel="00000000" w:rsidP="00000000" w:rsidRDefault="00000000" w:rsidRPr="00000000" w14:paraId="00000026">
      <w:pPr>
        <w:spacing w:after="0"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2091372</wp:posOffset>
                </wp:positionH>
                <wp:positionV relativeFrom="paragraph">
                  <wp:posOffset>130493</wp:posOffset>
                </wp:positionV>
                <wp:extent cx="1924050" cy="3048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88738" y="3632363"/>
                          <a:ext cx="1914525" cy="2952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 A R T I C U L A R S 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2091372</wp:posOffset>
                </wp:positionH>
                <wp:positionV relativeFrom="paragraph">
                  <wp:posOffset>130493</wp:posOffset>
                </wp:positionV>
                <wp:extent cx="1924050" cy="3048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05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8"/>
        <w:gridCol w:w="9166"/>
        <w:tblGridChange w:id="0">
          <w:tblGrid>
            <w:gridCol w:w="468"/>
            <w:gridCol w:w="916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20" w:before="20" w:lineRule="auto"/>
              <w:jc w:val="center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20" w:before="20" w:line="276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Visit to the Residence of the Deceased Cattle Owner</w:t>
            </w:r>
          </w:p>
        </w:tc>
      </w:tr>
    </w:tbl>
    <w:p w:rsidR="00000000" w:rsidDel="00000000" w:rsidP="00000000" w:rsidRDefault="00000000" w:rsidRPr="00000000" w14:paraId="0000002D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0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3107"/>
        <w:gridCol w:w="2138"/>
        <w:gridCol w:w="2666"/>
        <w:tblGridChange w:id="0">
          <w:tblGrid>
            <w:gridCol w:w="1696"/>
            <w:gridCol w:w="3107"/>
            <w:gridCol w:w="2138"/>
            <w:gridCol w:w="266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Loss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{{ lossdate 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Invest.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{{ lossdate 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Cattle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cattletype }}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Ear Tag Located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taglocation }}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Colour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cattlecolor }}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Lactation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lactation }}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Horns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Polled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Pregnant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pregnant }}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cattletail }} switch of tail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Milkey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milkey }}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Special Marks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specialmarks }}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Special Treatment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treatment }}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Type of Death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deathtype }} {{ dayssick }}</w:t>
            </w:r>
          </w:p>
        </w:tc>
      </w:tr>
    </w:tbl>
    <w:p w:rsidR="00000000" w:rsidDel="00000000" w:rsidP="00000000" w:rsidRDefault="00000000" w:rsidRPr="00000000" w14:paraId="0000004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0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89"/>
        <w:gridCol w:w="6918"/>
        <w:tblGridChange w:id="0">
          <w:tblGrid>
            <w:gridCol w:w="2689"/>
            <w:gridCol w:w="691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Visit to the Cattle Owner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280" w:befor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 visited the location where the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cattletype }}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was reported deceased and met with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ownername }}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the owner, to collect relevant information concerning the incident. During the visit, I gathered all necessary details and supporting documents, including 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written confirmation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from the owner regarding the death of the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cattletype }}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in accordance with her statement.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spacing w:after="0" w:before="280" w:lineRule="auto"/>
              <w:ind w:left="720" w:hanging="360"/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cattletype }}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reportedly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deathtype }}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spacing w:before="0" w:lineRule="auto"/>
              <w:ind w:left="720" w:hanging="360"/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animal was identified with an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insurance yellow tag {{ tagnumber }} affixed to the {{ taglocation}}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4F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0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89"/>
        <w:gridCol w:w="6918"/>
        <w:tblGridChange w:id="0">
          <w:tblGrid>
            <w:gridCol w:w="2689"/>
            <w:gridCol w:w="691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Visit Eye-Witnesses and Neighbours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befor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 personally visited the site for investigation and cross-verified the details with the listed eyewitnesses and neighbouring individuals. Based on the information gathered during the visit, it was confirmed that the cattle belonging to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ownername }}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passed away on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lossdate }}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due to 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deathtype }}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. The information provided by the witnesses appears to be consistent and reliable.</w:t>
            </w:r>
          </w:p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0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89"/>
        <w:gridCol w:w="6918"/>
        <w:tblGridChange w:id="0">
          <w:tblGrid>
            <w:gridCol w:w="2689"/>
            <w:gridCol w:w="691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Certified by Sarpanch, Dairy Co-op, and butcher confirming {{ cattletype}}'s death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before="240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Village of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location }}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Dairy Cooperative, and the local butcher have provided a certificate confirming that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ownername }}’s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cattletype }}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died on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{{ lossdate }}.</w:t>
            </w:r>
          </w:p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8"/>
        <w:gridCol w:w="9166"/>
        <w:tblGridChange w:id="0">
          <w:tblGrid>
            <w:gridCol w:w="468"/>
            <w:gridCol w:w="916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20" w:before="20" w:lineRule="auto"/>
              <w:jc w:val="center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20" w:before="20" w:line="276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As per the Death Certificate and P.M. Report, details of the deceased cattle are as follows:</w:t>
            </w:r>
          </w:p>
        </w:tc>
      </w:tr>
    </w:tbl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0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1"/>
        <w:gridCol w:w="2402"/>
        <w:gridCol w:w="2402"/>
        <w:gridCol w:w="2402"/>
        <w:tblGridChange w:id="0">
          <w:tblGrid>
            <w:gridCol w:w="2401"/>
            <w:gridCol w:w="2402"/>
            <w:gridCol w:w="2402"/>
            <w:gridCol w:w="2402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Date and 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Name of Doctor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Unique ID of the Cattle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Cause of Death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lossdate }},  AT {{ losstime }}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Bans Dairy V.O </w:t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(GVC - {{ gvc }})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{{ tagnumber }}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“{{disease}}”</w:t>
            </w:r>
          </w:p>
        </w:tc>
      </w:tr>
    </w:tbl>
    <w:p w:rsidR="00000000" w:rsidDel="00000000" w:rsidP="00000000" w:rsidRDefault="00000000" w:rsidRPr="00000000" w14:paraId="0000006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8"/>
        <w:gridCol w:w="9166"/>
        <w:tblGridChange w:id="0">
          <w:tblGrid>
            <w:gridCol w:w="468"/>
            <w:gridCol w:w="916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after="20" w:before="20" w:lineRule="auto"/>
              <w:jc w:val="center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20" w:before="20" w:line="276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Insurer's Assessment &amp; Approval</w:t>
            </w:r>
          </w:p>
        </w:tc>
      </w:tr>
    </w:tbl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0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03"/>
        <w:gridCol w:w="4804"/>
        <w:tblGridChange w:id="0">
          <w:tblGrid>
            <w:gridCol w:w="4803"/>
            <w:gridCol w:w="4804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Sum Insured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Rs. – 50,000 = 00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Deductible Excess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Rs. – 00,000 = 00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Final Payable Amount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Rs. – 50,000 = 00</w:t>
            </w:r>
          </w:p>
        </w:tc>
      </w:tr>
    </w:tbl>
    <w:p w:rsidR="00000000" w:rsidDel="00000000" w:rsidP="00000000" w:rsidRDefault="00000000" w:rsidRPr="00000000" w14:paraId="00000071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rHeight w:val="56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40"/>
                <w:szCs w:val="40"/>
                <w:rtl w:val="0"/>
              </w:rPr>
              <w:t xml:space="preserve">🖎</w:t>
            </w: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40"/>
                <w:szCs w:val="4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Investigator's Remarks / Opinion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60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07"/>
        <w:tblGridChange w:id="0">
          <w:tblGrid>
            <w:gridCol w:w="960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02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02" w:right="0" w:hanging="360"/>
              <w:jc w:val="both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 received the spot intimation on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{{ lossdate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}}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and conducted the visit on the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{{ visit }}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502" w:right="0" w:hanging="360"/>
              <w:jc w:val="both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Based on my investigation and the supporting documents collected, it is confirmed that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{{ ownername }}’s {{ cattletype }}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died suddenly on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{{ lossdate }}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 {{ losstime }}.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502" w:right="0" w:hanging="360"/>
              <w:jc w:val="both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During the investigation, I observed that the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Yellow Tag No. {{ tagnumber }}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was stitched on the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{{ taglocation }}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of the deceased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{{ cattletype }}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502" w:right="0" w:hanging="360"/>
              <w:jc w:val="both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physical description and photographs of the deceased animal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match the insured livestock records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502" w:right="0" w:hanging="360"/>
              <w:jc w:val="both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mentioned tag number corresponds to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Policy No. 142600/47/{{ policynumber }},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valid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{{ policyperiod }}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and the claim falls within the coverage period.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502" w:right="0" w:hanging="360"/>
              <w:jc w:val="both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above Cattle Claim has been verified by me and all the relevant papers/documents in this regard are submitted herewith for your suitable order.</w:t>
            </w:r>
          </w:p>
        </w:tc>
      </w:tr>
    </w:tbl>
    <w:p w:rsidR="00000000" w:rsidDel="00000000" w:rsidP="00000000" w:rsidRDefault="00000000" w:rsidRPr="00000000" w14:paraId="0000007B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This report is issued </w:t>
      </w:r>
      <w:r w:rsidDel="00000000" w:rsidR="00000000" w:rsidRPr="00000000">
        <w:rPr>
          <w:b w:val="1"/>
          <w:rtl w:val="0"/>
        </w:rPr>
        <w:t xml:space="preserve">strictly without prejudice</w:t>
      </w:r>
      <w:r w:rsidDel="00000000" w:rsidR="00000000" w:rsidRPr="00000000">
        <w:rPr>
          <w:rtl w:val="0"/>
        </w:rPr>
        <w:t xml:space="preserve">, is </w:t>
      </w:r>
      <w:r w:rsidDel="00000000" w:rsidR="00000000" w:rsidRPr="00000000">
        <w:rPr>
          <w:b w:val="1"/>
          <w:rtl w:val="0"/>
        </w:rPr>
        <w:t xml:space="preserve">confidential</w:t>
      </w:r>
      <w:r w:rsidDel="00000000" w:rsidR="00000000" w:rsidRPr="00000000">
        <w:rPr>
          <w:rtl w:val="0"/>
        </w:rPr>
        <w:t xml:space="preserve">, and intended </w:t>
      </w:r>
      <w:r w:rsidDel="00000000" w:rsidR="00000000" w:rsidRPr="00000000">
        <w:rPr>
          <w:b w:val="1"/>
          <w:rtl w:val="0"/>
        </w:rPr>
        <w:t xml:space="preserve">solely for insurance purposes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Thanking you,</w:t>
        <w:tab/>
        <w:tab/>
        <w:tab/>
        <w:tab/>
        <w:tab/>
        <w:tab/>
        <w:tab/>
        <w:tab/>
        <w:tab/>
        <w:t xml:space="preserve">                       Yours Truly,</w:t>
      </w:r>
    </w:p>
    <w:p w:rsidR="00000000" w:rsidDel="00000000" w:rsidP="00000000" w:rsidRDefault="00000000" w:rsidRPr="00000000" w14:paraId="00000080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jc w:val="right"/>
        <w:rPr>
          <w:rFonts w:ascii="Candara" w:cs="Candara" w:eastAsia="Candara" w:hAnsi="Candara"/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Candara" w:cs="Candara" w:eastAsia="Candara" w:hAnsi="Candara"/>
          <w:b w:val="1"/>
          <w:sz w:val="32"/>
          <w:szCs w:val="32"/>
          <w:rtl w:val="0"/>
        </w:rPr>
        <w:t xml:space="preserve">Dilipkumar G. Parmar</w:t>
      </w:r>
    </w:p>
    <w:p w:rsidR="00000000" w:rsidDel="00000000" w:rsidP="00000000" w:rsidRDefault="00000000" w:rsidRPr="00000000" w14:paraId="00000088">
      <w:pPr>
        <w:spacing w:after="0" w:line="240" w:lineRule="auto"/>
        <w:jc w:val="right"/>
        <w:rPr>
          <w:rFonts w:ascii="Candara" w:cs="Candara" w:eastAsia="Candara" w:hAnsi="Candara"/>
          <w:b w:val="1"/>
          <w:sz w:val="28"/>
          <w:szCs w:val="28"/>
        </w:rPr>
      </w:pPr>
      <w:r w:rsidDel="00000000" w:rsidR="00000000" w:rsidRPr="00000000">
        <w:rPr>
          <w:rFonts w:ascii="Candara" w:cs="Candara" w:eastAsia="Candara" w:hAnsi="Candara"/>
          <w:b w:val="1"/>
          <w:sz w:val="28"/>
          <w:szCs w:val="28"/>
          <w:rtl w:val="0"/>
        </w:rPr>
        <w:t xml:space="preserve">(Investigator)</w:t>
      </w:r>
    </w:p>
    <w:p w:rsidR="00000000" w:rsidDel="00000000" w:rsidP="00000000" w:rsidRDefault="00000000" w:rsidRPr="00000000" w14:paraId="00000089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-96201</wp:posOffset>
                </wp:positionH>
                <wp:positionV relativeFrom="paragraph">
                  <wp:posOffset>165418</wp:posOffset>
                </wp:positionV>
                <wp:extent cx="1924050" cy="3048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388738" y="3632363"/>
                          <a:ext cx="1914525" cy="2952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E N C L O S U R E 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-96201</wp:posOffset>
                </wp:positionH>
                <wp:positionV relativeFrom="paragraph">
                  <wp:posOffset>165418</wp:posOffset>
                </wp:positionV>
                <wp:extent cx="1924050" cy="3048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05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90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6"/>
        <w:gridCol w:w="4357"/>
        <w:gridCol w:w="559"/>
        <w:gridCol w:w="4470"/>
        <w:tblGridChange w:id="0">
          <w:tblGrid>
            <w:gridCol w:w="516"/>
            <w:gridCol w:w="4357"/>
            <w:gridCol w:w="559"/>
            <w:gridCol w:w="4470"/>
          </w:tblGrid>
        </w:tblGridChange>
      </w:tblGrid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D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Original TAG</w:t>
            </w:r>
          </w:p>
        </w:tc>
        <w:tc>
          <w:tcPr/>
          <w:p w:rsidR="00000000" w:rsidDel="00000000" w:rsidP="00000000" w:rsidRDefault="00000000" w:rsidRPr="00000000" w14:paraId="0000008E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F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Photographs Sheet (Original)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090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1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Statements of Cattle Owner (Original)</w:t>
            </w:r>
          </w:p>
        </w:tc>
        <w:tc>
          <w:tcPr/>
          <w:p w:rsidR="00000000" w:rsidDel="00000000" w:rsidP="00000000" w:rsidRDefault="00000000" w:rsidRPr="00000000" w14:paraId="00000092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3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Live Photo Compare Photographs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094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95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Original Claim Form</w:t>
            </w:r>
          </w:p>
        </w:tc>
        <w:tc>
          <w:tcPr/>
          <w:p w:rsidR="00000000" w:rsidDel="00000000" w:rsidP="00000000" w:rsidRDefault="00000000" w:rsidRPr="00000000" w14:paraId="00000096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7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Dudhmandali,&amp; Butcher Certificate (Original)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098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99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Sarpanch Certificate &amp; Discharge Voucher (Original)</w:t>
            </w:r>
          </w:p>
        </w:tc>
        <w:tc>
          <w:tcPr/>
          <w:p w:rsidR="00000000" w:rsidDel="00000000" w:rsidP="00000000" w:rsidRDefault="00000000" w:rsidRPr="00000000" w14:paraId="0000009A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9B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Bank Passbook of Cattle Owner (Photo Copy)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09C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9D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ID Adhar Card, of Cattle Owner (Photo Copy)</w:t>
            </w:r>
          </w:p>
        </w:tc>
        <w:tc>
          <w:tcPr/>
          <w:p w:rsidR="00000000" w:rsidDel="00000000" w:rsidP="00000000" w:rsidRDefault="00000000" w:rsidRPr="00000000" w14:paraId="0000009E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9F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Policy copy (Photo Copy) (Photo Copy)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0A0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11.</w:t>
            </w:r>
          </w:p>
        </w:tc>
        <w:tc>
          <w:tcPr/>
          <w:p w:rsidR="00000000" w:rsidDel="00000000" w:rsidP="00000000" w:rsidRDefault="00000000" w:rsidRPr="00000000" w14:paraId="000000A1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Health Certificate (Photo Copy)</w:t>
            </w:r>
          </w:p>
        </w:tc>
        <w:tc>
          <w:tcPr/>
          <w:p w:rsidR="00000000" w:rsidDel="00000000" w:rsidP="00000000" w:rsidRDefault="00000000" w:rsidRPr="00000000" w14:paraId="000000A2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12.</w:t>
            </w:r>
          </w:p>
        </w:tc>
        <w:tc>
          <w:tcPr/>
          <w:p w:rsidR="00000000" w:rsidDel="00000000" w:rsidP="00000000" w:rsidRDefault="00000000" w:rsidRPr="00000000" w14:paraId="000000A3">
            <w:pPr>
              <w:tabs>
                <w:tab w:val="left" w:leader="none" w:pos="1646"/>
              </w:tabs>
              <w:spacing w:line="240" w:lineRule="auto"/>
              <w:jc w:val="both"/>
              <w:rPr>
                <w:rFonts w:ascii="Candara" w:cs="Candara" w:eastAsia="Candara" w:hAnsi="Candara"/>
                <w:sz w:val="20"/>
                <w:szCs w:val="20"/>
              </w:rPr>
            </w:pPr>
            <w:r w:rsidDel="00000000" w:rsidR="00000000" w:rsidRPr="00000000">
              <w:rPr>
                <w:rFonts w:ascii="Candara" w:cs="Candara" w:eastAsia="Candara" w:hAnsi="Candara"/>
                <w:sz w:val="20"/>
                <w:szCs w:val="20"/>
                <w:rtl w:val="0"/>
              </w:rPr>
              <w:t xml:space="preserve">P. M Report (Death Certificate) (Original)</w:t>
            </w:r>
          </w:p>
        </w:tc>
      </w:tr>
    </w:tbl>
    <w:p w:rsidR="00000000" w:rsidDel="00000000" w:rsidP="00000000" w:rsidRDefault="00000000" w:rsidRPr="00000000" w14:paraId="000000A4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75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58"/>
        <w:tblGridChange w:id="0">
          <w:tblGrid>
            <w:gridCol w:w="9758"/>
          </w:tblGrid>
        </w:tblGridChange>
      </w:tblGrid>
      <w:tr>
        <w:trPr>
          <w:cantSplit w:val="0"/>
          <w:trHeight w:val="12541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0A5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Ref : Death Cattle Claim {{claimdate}}</w:t>
              <w:tab/>
              <w:t xml:space="preserve">    </w:t>
              <w:tab/>
              <w:tab/>
              <w:t xml:space="preserve">             DATE : {{date}}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1994218</wp:posOffset>
                      </wp:positionH>
                      <wp:positionV relativeFrom="paragraph">
                        <wp:posOffset>316971</wp:posOffset>
                      </wp:positionV>
                      <wp:extent cx="1924050" cy="30480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>
                                <a:off x="4388738" y="3632363"/>
                                <a:ext cx="1914525" cy="29527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ADVANCE RECEIPT</w:t>
                                  </w:r>
                                </w:p>
                              </w:txbxContent>
                            </wps:txbx>
                            <wps:bodyPr anchorCtr="0" anchor="ctr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1994218</wp:posOffset>
                      </wp:positionH>
                      <wp:positionV relativeFrom="paragraph">
                        <wp:posOffset>316971</wp:posOffset>
                      </wp:positionV>
                      <wp:extent cx="1924050" cy="304800"/>
                      <wp:effectExtent b="0" l="0" r="0" t="0"/>
                      <wp:wrapNone/>
                      <wp:docPr id="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24050" cy="304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9501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115"/>
              <w:gridCol w:w="3268"/>
              <w:gridCol w:w="3118"/>
              <w:tblGridChange w:id="0">
                <w:tblGrid>
                  <w:gridCol w:w="3115"/>
                  <w:gridCol w:w="3268"/>
                  <w:gridCol w:w="3118"/>
                </w:tblGrid>
              </w:tblGridChange>
            </w:tblGrid>
            <w:tr>
              <w:trPr>
                <w:cantSplit w:val="0"/>
                <w:trHeight w:val="408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A8">
                  <w:pPr>
                    <w:spacing w:line="360" w:lineRule="auto"/>
                    <w:rPr>
                      <w:rFonts w:ascii="Candara" w:cs="Candara" w:eastAsia="Candara" w:hAnsi="Candara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rtl w:val="0"/>
                    </w:rPr>
                    <w:t xml:space="preserve">To,</w:t>
                  </w:r>
                </w:p>
                <w:p w:rsidR="00000000" w:rsidDel="00000000" w:rsidP="00000000" w:rsidRDefault="00000000" w:rsidRPr="00000000" w14:paraId="000000A9">
                  <w:pPr>
                    <w:spacing w:line="360" w:lineRule="auto"/>
                    <w:rPr>
                      <w:rFonts w:ascii="Candara" w:cs="Candara" w:eastAsia="Candara" w:hAnsi="Candara"/>
                      <w:b w:val="1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rtl w:val="0"/>
                    </w:rPr>
                    <w:t xml:space="preserve">The Oriental Insurance Co. Ltd.</w:t>
                  </w:r>
                </w:p>
                <w:p w:rsidR="00000000" w:rsidDel="00000000" w:rsidP="00000000" w:rsidRDefault="00000000" w:rsidRPr="00000000" w14:paraId="000000AA">
                  <w:pPr>
                    <w:spacing w:line="360" w:lineRule="auto"/>
                    <w:ind w:left="720" w:hanging="720"/>
                    <w:rPr>
                      <w:rFonts w:ascii="Candara" w:cs="Candara" w:eastAsia="Candara" w:hAnsi="Candara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rtl w:val="0"/>
                    </w:rPr>
                    <w:t xml:space="preserve">CLAIM  SERVICE CENTER</w:t>
                  </w:r>
                </w:p>
                <w:p w:rsidR="00000000" w:rsidDel="00000000" w:rsidP="00000000" w:rsidRDefault="00000000" w:rsidRPr="00000000" w14:paraId="000000AB">
                  <w:pPr>
                    <w:spacing w:line="360" w:lineRule="auto"/>
                    <w:ind w:left="720" w:hanging="720"/>
                    <w:rPr>
                      <w:rFonts w:ascii="Candara" w:cs="Candara" w:eastAsia="Candara" w:hAnsi="Candara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Fonts w:ascii="Candara" w:cs="Candara" w:eastAsia="Candara" w:hAnsi="Candara"/>
                      <w:vertAlign w:val="superscript"/>
                      <w:rtl w:val="0"/>
                    </w:rPr>
                    <w:t xml:space="preserve">nd</w:t>
                  </w:r>
                  <w:r w:rsidDel="00000000" w:rsidR="00000000" w:rsidRPr="00000000">
                    <w:rPr>
                      <w:rFonts w:ascii="Candara" w:cs="Candara" w:eastAsia="Candara" w:hAnsi="Candara"/>
                      <w:rtl w:val="0"/>
                    </w:rPr>
                    <w:t xml:space="preserve"> Floor, AmrutJayantiBhavan, </w:t>
                  </w:r>
                </w:p>
                <w:p w:rsidR="00000000" w:rsidDel="00000000" w:rsidP="00000000" w:rsidRDefault="00000000" w:rsidRPr="00000000" w14:paraId="000000AC">
                  <w:pPr>
                    <w:spacing w:line="360" w:lineRule="auto"/>
                    <w:ind w:left="720" w:hanging="720"/>
                    <w:rPr>
                      <w:rFonts w:ascii="Candara" w:cs="Candara" w:eastAsia="Candara" w:hAnsi="Candara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rtl w:val="0"/>
                    </w:rPr>
                    <w:t xml:space="preserve">Navjivan Trust Building,</w:t>
                  </w:r>
                </w:p>
                <w:p w:rsidR="00000000" w:rsidDel="00000000" w:rsidP="00000000" w:rsidRDefault="00000000" w:rsidRPr="00000000" w14:paraId="000000AD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rtl w:val="0"/>
                    </w:rPr>
                    <w:t xml:space="preserve">Ahmedabad.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E">
                  <w:pPr>
                    <w:spacing w:line="360" w:lineRule="auto"/>
                    <w:jc w:val="center"/>
                    <w:rPr>
                      <w:rFonts w:ascii="Candara" w:cs="Candara" w:eastAsia="Candara" w:hAnsi="Candara"/>
                      <w:b w:val="1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rtl w:val="0"/>
                    </w:rPr>
                    <w:t xml:space="preserve">Spot Investigation Report</w:t>
                  </w:r>
                </w:p>
                <w:p w:rsidR="00000000" w:rsidDel="00000000" w:rsidP="00000000" w:rsidRDefault="00000000" w:rsidRPr="00000000" w14:paraId="000000AF">
                  <w:pPr>
                    <w:spacing w:line="360" w:lineRule="auto"/>
                    <w:jc w:val="center"/>
                    <w:rPr>
                      <w:rFonts w:ascii="Candara" w:cs="Candara" w:eastAsia="Candara" w:hAnsi="Candara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rtl w:val="0"/>
                    </w:rPr>
                    <w:t xml:space="preserve">Deceased Cattle</w:t>
                  </w:r>
                </w:p>
                <w:p w:rsidR="00000000" w:rsidDel="00000000" w:rsidP="00000000" w:rsidRDefault="00000000" w:rsidRPr="00000000" w14:paraId="000000B0">
                  <w:pPr>
                    <w:spacing w:line="276" w:lineRule="auto"/>
                    <w:jc w:val="center"/>
                    <w:rPr>
                      <w:rFonts w:ascii="Candara" w:cs="Candara" w:eastAsia="Candara" w:hAnsi="Candara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rtl w:val="0"/>
                    </w:rPr>
                    <w:t xml:space="preserve">Date of Death :</w:t>
                  </w:r>
                </w:p>
                <w:p w:rsidR="00000000" w:rsidDel="00000000" w:rsidP="00000000" w:rsidRDefault="00000000" w:rsidRPr="00000000" w14:paraId="000000B1">
                  <w:pPr>
                    <w:spacing w:line="276" w:lineRule="auto"/>
                    <w:jc w:val="center"/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 Math" w:cs="Cambria Math" w:eastAsia="Cambria Math" w:hAnsi="Cambria Math"/>
                      <w:sz w:val="24"/>
                      <w:szCs w:val="24"/>
                      <w:rtl w:val="0"/>
                    </w:rPr>
                    <w:t xml:space="preserve">{{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4"/>
                      <w:szCs w:val="24"/>
                      <w:rtl w:val="0"/>
                    </w:rPr>
                    <w:t xml:space="preserve">lossdate</w:t>
                  </w:r>
                  <w:r w:rsidDel="00000000" w:rsidR="00000000" w:rsidRPr="00000000">
                    <w:rPr>
                      <w:rFonts w:ascii="Calibri" w:cs="Calibri" w:eastAsia="Calibri" w:hAnsi="Calibri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sz w:val="24"/>
                      <w:szCs w:val="24"/>
                      <w:rtl w:val="0"/>
                    </w:rPr>
                    <w:t xml:space="preserve">}}</w:t>
                  </w:r>
                </w:p>
                <w:p w:rsidR="00000000" w:rsidDel="00000000" w:rsidP="00000000" w:rsidRDefault="00000000" w:rsidRPr="00000000" w14:paraId="000000B2">
                  <w:pPr>
                    <w:spacing w:line="276" w:lineRule="auto"/>
                    <w:jc w:val="center"/>
                    <w:rPr>
                      <w:rFonts w:ascii="Cambria Math" w:cs="Cambria Math" w:eastAsia="Cambria Math" w:hAnsi="Cambria Math"/>
                      <w:sz w:val="6"/>
                      <w:szCs w:val="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3">
                  <w:pPr>
                    <w:spacing w:line="360" w:lineRule="auto"/>
                    <w:jc w:val="center"/>
                    <w:rPr>
                      <w:rFonts w:ascii="Candara" w:cs="Candara" w:eastAsia="Candara" w:hAnsi="Candar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sz w:val="24"/>
                      <w:szCs w:val="24"/>
                      <w:rtl w:val="0"/>
                    </w:rPr>
                    <w:t xml:space="preserve">Tag No : 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sz w:val="24"/>
                      <w:szCs w:val="24"/>
                      <w:rtl w:val="0"/>
                    </w:rPr>
                    <w:t xml:space="preserve">{{ tagnumber }}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4">
                  <w:pPr>
                    <w:spacing w:line="360" w:lineRule="auto"/>
                    <w:jc w:val="center"/>
                    <w:rPr>
                      <w:rFonts w:ascii="Candara" w:cs="Candara" w:eastAsia="Candara" w:hAnsi="Candar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sz w:val="24"/>
                      <w:szCs w:val="24"/>
                      <w:rtl w:val="0"/>
                    </w:rPr>
                    <w:t xml:space="preserve">Policy No</w:t>
                  </w:r>
                  <w:r w:rsidDel="00000000" w:rsidR="00000000" w:rsidRPr="00000000">
                    <w:rPr>
                      <w:rFonts w:ascii="Candara" w:cs="Candara" w:eastAsia="Candara" w:hAnsi="Candara"/>
                      <w:sz w:val="24"/>
                      <w:szCs w:val="24"/>
                      <w:rtl w:val="0"/>
                    </w:rPr>
                    <w:t xml:space="preserve"> :</w:t>
                  </w:r>
                </w:p>
                <w:p w:rsidR="00000000" w:rsidDel="00000000" w:rsidP="00000000" w:rsidRDefault="00000000" w:rsidRPr="00000000" w14:paraId="000000B5">
                  <w:pPr>
                    <w:spacing w:line="360" w:lineRule="auto"/>
                    <w:jc w:val="center"/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 Math" w:cs="Cambria Math" w:eastAsia="Cambria Math" w:hAnsi="Cambria Math"/>
                      <w:sz w:val="24"/>
                      <w:szCs w:val="24"/>
                      <w:rtl w:val="0"/>
                    </w:rPr>
                    <w:t xml:space="preserve">142600/47/{{ policynumber }}</w:t>
                  </w:r>
                </w:p>
                <w:p w:rsidR="00000000" w:rsidDel="00000000" w:rsidP="00000000" w:rsidRDefault="00000000" w:rsidRPr="00000000" w14:paraId="000000B6">
                  <w:pPr>
                    <w:jc w:val="center"/>
                    <w:rPr>
                      <w:rFonts w:ascii="Candara" w:cs="Candara" w:eastAsia="Candara" w:hAnsi="Candar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sz w:val="24"/>
                      <w:szCs w:val="24"/>
                      <w:rtl w:val="0"/>
                    </w:rPr>
                    <w:t xml:space="preserve">Owner</w:t>
                  </w:r>
                  <w:r w:rsidDel="00000000" w:rsidR="00000000" w:rsidRPr="00000000">
                    <w:rPr>
                      <w:rFonts w:ascii="Candara" w:cs="Candara" w:eastAsia="Candara" w:hAnsi="Candara"/>
                      <w:sz w:val="24"/>
                      <w:szCs w:val="24"/>
                      <w:rtl w:val="0"/>
                    </w:rPr>
                    <w:t xml:space="preserve">:</w:t>
                  </w:r>
                </w:p>
                <w:p w:rsidR="00000000" w:rsidDel="00000000" w:rsidP="00000000" w:rsidRDefault="00000000" w:rsidRPr="00000000" w14:paraId="000000B7">
                  <w:pPr>
                    <w:jc w:val="center"/>
                    <w:rPr>
                      <w:rFonts w:ascii="Candara" w:cs="Candara" w:eastAsia="Candara" w:hAnsi="Candar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sz w:val="24"/>
                      <w:szCs w:val="24"/>
                      <w:rtl w:val="0"/>
                    </w:rPr>
                    <w:t xml:space="preserve">{{ ownername }}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B8">
                  <w:pPr>
                    <w:spacing w:line="360" w:lineRule="auto"/>
                    <w:jc w:val="center"/>
                    <w:rPr>
                      <w:rFonts w:ascii="Candara" w:cs="Candara" w:eastAsia="Candara" w:hAnsi="Candara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sz w:val="26"/>
                      <w:szCs w:val="26"/>
                      <w:rtl w:val="0"/>
                    </w:rPr>
                    <w:t xml:space="preserve">PAN : 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sz w:val="26"/>
                      <w:szCs w:val="26"/>
                      <w:rtl w:val="0"/>
                    </w:rPr>
                    <w:t xml:space="preserve">AHZPP0375P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9">
                  <w:pPr>
                    <w:jc w:val="center"/>
                    <w:rPr>
                      <w:rFonts w:ascii="Candara" w:cs="Candara" w:eastAsia="Candara" w:hAnsi="Candara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sz w:val="26"/>
                      <w:szCs w:val="26"/>
                      <w:rtl w:val="0"/>
                    </w:rPr>
                    <w:t xml:space="preserve">DILIPKUMAR GANPATBHAI PARMAR</w:t>
                  </w:r>
                </w:p>
                <w:p w:rsidR="00000000" w:rsidDel="00000000" w:rsidP="00000000" w:rsidRDefault="00000000" w:rsidRPr="00000000" w14:paraId="000000BA">
                  <w:pPr>
                    <w:jc w:val="center"/>
                    <w:rPr>
                      <w:rFonts w:ascii="Candara" w:cs="Candara" w:eastAsia="Candara" w:hAnsi="Candara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B">
                  <w:pPr>
                    <w:spacing w:line="360" w:lineRule="auto"/>
                    <w:jc w:val="center"/>
                    <w:rPr>
                      <w:rFonts w:ascii="Candara" w:cs="Candara" w:eastAsia="Candara" w:hAnsi="Candara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sz w:val="26"/>
                      <w:szCs w:val="26"/>
                      <w:rtl w:val="0"/>
                    </w:rPr>
                    <w:t xml:space="preserve">A/C No : 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sz w:val="26"/>
                      <w:szCs w:val="26"/>
                      <w:rtl w:val="0"/>
                    </w:rPr>
                    <w:t xml:space="preserve">29090100010515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C">
                  <w:pPr>
                    <w:jc w:val="center"/>
                    <w:rPr>
                      <w:rFonts w:ascii="Candara" w:cs="Candara" w:eastAsia="Candara" w:hAnsi="Candara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sz w:val="26"/>
                      <w:szCs w:val="26"/>
                      <w:rtl w:val="0"/>
                    </w:rPr>
                    <w:t xml:space="preserve">Bank Name</w:t>
                  </w:r>
                  <w:r w:rsidDel="00000000" w:rsidR="00000000" w:rsidRPr="00000000">
                    <w:rPr>
                      <w:rFonts w:ascii="Candara" w:cs="Candara" w:eastAsia="Candara" w:hAnsi="Candara"/>
                      <w:sz w:val="26"/>
                      <w:szCs w:val="26"/>
                      <w:rtl w:val="0"/>
                    </w:rPr>
                    <w:t xml:space="preserve">: </w:t>
                  </w:r>
                </w:p>
                <w:p w:rsidR="00000000" w:rsidDel="00000000" w:rsidP="00000000" w:rsidRDefault="00000000" w:rsidRPr="00000000" w14:paraId="000000BD">
                  <w:pPr>
                    <w:jc w:val="center"/>
                    <w:rPr>
                      <w:rFonts w:ascii="Candara" w:cs="Candara" w:eastAsia="Candara" w:hAnsi="Candara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sz w:val="26"/>
                      <w:szCs w:val="26"/>
                      <w:rtl w:val="0"/>
                    </w:rPr>
                    <w:t xml:space="preserve">Bank of Baroda</w:t>
                  </w:r>
                </w:p>
                <w:p w:rsidR="00000000" w:rsidDel="00000000" w:rsidP="00000000" w:rsidRDefault="00000000" w:rsidRPr="00000000" w14:paraId="000000BE">
                  <w:pPr>
                    <w:jc w:val="center"/>
                    <w:rPr>
                      <w:rFonts w:ascii="Candara" w:cs="Candara" w:eastAsia="Candara" w:hAnsi="Candara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sz w:val="26"/>
                      <w:szCs w:val="26"/>
                      <w:rtl w:val="0"/>
                    </w:rPr>
                    <w:t xml:space="preserve">( Isanpur Branch )</w:t>
                  </w:r>
                </w:p>
                <w:p w:rsidR="00000000" w:rsidDel="00000000" w:rsidP="00000000" w:rsidRDefault="00000000" w:rsidRPr="00000000" w14:paraId="000000BF">
                  <w:pPr>
                    <w:jc w:val="center"/>
                    <w:rPr>
                      <w:rFonts w:ascii="Candara" w:cs="Candara" w:eastAsia="Candara" w:hAnsi="Candara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0">
                  <w:pPr>
                    <w:spacing w:line="3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sz w:val="26"/>
                      <w:szCs w:val="26"/>
                      <w:rtl w:val="0"/>
                    </w:rPr>
                    <w:t xml:space="preserve">IFSC Code : 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sz w:val="26"/>
                      <w:szCs w:val="26"/>
                      <w:rtl w:val="0"/>
                    </w:rPr>
                    <w:t xml:space="preserve">BARB01SANPU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9501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9501"/>
              <w:tblGridChange w:id="0">
                <w:tblGrid>
                  <w:gridCol w:w="9501"/>
                </w:tblGrid>
              </w:tblGridChange>
            </w:tblGrid>
            <w:tr>
              <w:trPr>
                <w:cantSplit w:val="0"/>
                <w:trHeight w:val="215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C2">
                  <w:pPr>
                    <w:spacing w:line="360" w:lineRule="auto"/>
                    <w:rPr>
                      <w:rFonts w:ascii="Candara" w:cs="Candara" w:eastAsia="Candara" w:hAnsi="Candara"/>
                      <w:b w:val="1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sz w:val="32"/>
                      <w:szCs w:val="32"/>
                      <w:rtl w:val="0"/>
                    </w:rPr>
                    <w:t xml:space="preserve">Professional Investigation Fees</w:t>
                  </w:r>
                  <w:r w:rsidDel="00000000" w:rsidR="00000000" w:rsidRPr="00000000">
                    <mc:AlternateContent>
                      <mc:Choice Requires="wpg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3230245</wp:posOffset>
                            </wp:positionH>
                            <wp:positionV relativeFrom="paragraph">
                              <wp:posOffset>48894</wp:posOffset>
                            </wp:positionV>
                            <wp:extent cx="300355" cy="918210"/>
                            <wp:effectExtent b="0" l="0" r="0" t="0"/>
                            <wp:wrapNone/>
                            <wp:docPr id="2" name=""/>
                            <a:graphic>
                              <a:graphicData uri="http://schemas.microsoft.com/office/word/2010/wordprocessingShape">
                                <wps:wsp>
                                  <wps:cNvSpPr/>
                                  <wps:cNvPr id="3" name="Shape 3"/>
                                  <wps:spPr>
                                    <a:xfrm>
                                      <a:off x="5202173" y="3327245"/>
                                      <a:ext cx="287655" cy="905510"/>
                                    </a:xfrm>
                                    <a:prstGeom prst="rightBrace">
                                      <a:avLst>
                                        <a:gd fmla="val 8333" name="adj1"/>
                                        <a:gd fmla="val 50000" name="adj2"/>
                                      </a:avLst>
                                    </a:prstGeom>
                                    <a:noFill/>
                                    <a:ln cap="flat" cmpd="sng" w="12700">
                                      <a:solidFill>
                                        <a:schemeClr val="dk1"/>
                                      </a:solidFill>
                                      <a:prstDash val="solid"/>
                                      <a:miter lim="800000"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3230245</wp:posOffset>
                            </wp:positionH>
                            <wp:positionV relativeFrom="paragraph">
                              <wp:posOffset>48894</wp:posOffset>
                            </wp:positionV>
                            <wp:extent cx="300355" cy="918210"/>
                            <wp:effectExtent b="0" l="0" r="0" t="0"/>
                            <wp:wrapNone/>
                            <wp:docPr id="2" name="image2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2.png"/>
                                    <pic:cNvPicPr preferRelativeResize="0"/>
                                  </pic:nvPicPr>
                                  <pic:blipFill>
                                    <a:blip r:embed="rId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355" cy="91821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  <w:p w:rsidR="00000000" w:rsidDel="00000000" w:rsidP="00000000" w:rsidRDefault="00000000" w:rsidRPr="00000000" w14:paraId="000000C3">
                  <w:pPr>
                    <w:spacing w:line="360" w:lineRule="auto"/>
                    <w:rPr>
                      <w:rFonts w:ascii="Candara" w:cs="Candara" w:eastAsia="Candara" w:hAnsi="Candara"/>
                      <w:b w:val="1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sz w:val="32"/>
                      <w:szCs w:val="32"/>
                      <w:rtl w:val="0"/>
                    </w:rPr>
                    <w:t xml:space="preserve">Conveyance Charge For Visit                                     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b w:val="1"/>
                      <w:sz w:val="28"/>
                      <w:szCs w:val="28"/>
                      <w:rtl w:val="0"/>
                    </w:rPr>
                    <w:t xml:space="preserve">1500 = 00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4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ndara" w:cs="Candara" w:eastAsia="Candara" w:hAnsi="Candara"/>
                      <w:b w:val="1"/>
                      <w:sz w:val="32"/>
                      <w:szCs w:val="32"/>
                      <w:rtl w:val="0"/>
                    </w:rPr>
                    <w:t xml:space="preserve">Misc.</w:t>
                  </w:r>
                  <w:r w:rsidDel="00000000" w:rsidR="00000000" w:rsidRPr="00000000">
                    <w:rPr>
                      <w:sz w:val="32"/>
                      <w:szCs w:val="32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80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C5">
                  <w:pPr>
                    <w:spacing w:line="360" w:lineRule="auto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                                                                                   TOTAL                      </w:t>
                  </w:r>
                  <w:r w:rsidDel="00000000" w:rsidR="00000000" w:rsidRPr="00000000">
                    <w:rPr>
                      <w:b w:val="1"/>
                      <w:sz w:val="36"/>
                      <w:szCs w:val="36"/>
                      <w:rtl w:val="0"/>
                    </w:rPr>
                    <w:t xml:space="preserve">1500 = 00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25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C6">
                  <w:pPr>
                    <w:jc w:val="both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Received :</w:t>
                  </w: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One Thousand Five Hundred Only</w:t>
                  </w:r>
                </w:p>
              </w:tc>
            </w:tr>
          </w:tbl>
          <w:p w:rsidR="00000000" w:rsidDel="00000000" w:rsidP="00000000" w:rsidRDefault="00000000" w:rsidRPr="00000000" w14:paraId="000000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Thanking you,</w:t>
              <w:tab/>
              <w:tab/>
              <w:tab/>
              <w:tab/>
              <w:tab/>
              <w:tab/>
              <w:tab/>
              <w:tab/>
              <w:tab/>
              <w:t xml:space="preserve">                     Yours Truly,</w:t>
            </w:r>
          </w:p>
          <w:p w:rsidR="00000000" w:rsidDel="00000000" w:rsidP="00000000" w:rsidRDefault="00000000" w:rsidRPr="00000000" w14:paraId="000000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jc w:val="right"/>
              <w:rPr>
                <w:rFonts w:ascii="Candara" w:cs="Candara" w:eastAsia="Candara" w:hAnsi="Candara"/>
                <w:b w:val="1"/>
                <w:sz w:val="32"/>
                <w:szCs w:val="3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</w:r>
            <w:r w:rsidDel="00000000" w:rsidR="00000000" w:rsidRPr="00000000">
              <w:rPr>
                <w:rFonts w:ascii="Candara" w:cs="Candara" w:eastAsia="Candara" w:hAnsi="Candara"/>
                <w:b w:val="1"/>
                <w:sz w:val="32"/>
                <w:szCs w:val="32"/>
                <w:rtl w:val="0"/>
              </w:rPr>
              <w:t xml:space="preserve">Dilipkumar G. Parmar</w:t>
            </w:r>
          </w:p>
          <w:p w:rsidR="00000000" w:rsidDel="00000000" w:rsidP="00000000" w:rsidRDefault="00000000" w:rsidRPr="00000000" w14:paraId="000000D1">
            <w:pPr>
              <w:jc w:val="right"/>
              <w:rPr>
                <w:rFonts w:ascii="Candara" w:cs="Candara" w:eastAsia="Candara" w:hAnsi="Candar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ndara" w:cs="Candara" w:eastAsia="Candara" w:hAnsi="Candara"/>
                <w:b w:val="1"/>
                <w:sz w:val="28"/>
                <w:szCs w:val="28"/>
                <w:rtl w:val="0"/>
              </w:rPr>
              <w:t xml:space="preserve">(Investigator)</w:t>
            </w:r>
          </w:p>
          <w:p w:rsidR="00000000" w:rsidDel="00000000" w:rsidP="00000000" w:rsidRDefault="00000000" w:rsidRPr="00000000" w14:paraId="000000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709" w:top="567" w:left="1440" w:right="849" w:header="708" w:footer="2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 Unicode MS"/>
  <w:font w:name="Courier New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nda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attrocento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ingdings"/>
  <w:font w:name="Noto Sans Symbols">
    <w:embedRegular w:fontKey="{00000000-0000-0000-0000-000000000000}" r:id="rId13" w:subsetted="0"/>
    <w:embedBold w:fontKey="{00000000-0000-0000-0000-000000000000}" r:id="rId14" w:subsetted="0"/>
  </w:font>
  <w:font w:name="Cambria Math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8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4">
    <w:pPr>
      <w:spacing w:after="0" w:line="240" w:lineRule="auto"/>
      <w:rPr>
        <w:rFonts w:ascii="Candara" w:cs="Candara" w:eastAsia="Candara" w:hAnsi="Candara"/>
        <w:b w:val="1"/>
        <w:sz w:val="52"/>
        <w:szCs w:val="52"/>
      </w:rPr>
    </w:pPr>
    <w:r w:rsidDel="00000000" w:rsidR="00000000" w:rsidRPr="00000000">
      <w:rPr>
        <w:rFonts w:ascii="Candara" w:cs="Candara" w:eastAsia="Candara" w:hAnsi="Candara"/>
        <w:b w:val="1"/>
        <w:sz w:val="52"/>
        <w:szCs w:val="52"/>
        <w:rtl w:val="0"/>
      </w:rPr>
      <w:t xml:space="preserve">DILIP G. PARMAR</w:t>
      <w:tab/>
      <w:tab/>
      <w:tab/>
    </w:r>
    <w:r w:rsidDel="00000000" w:rsidR="00000000" w:rsidRPr="00000000">
      <w:rPr>
        <w:rFonts w:ascii="Quattrocento Sans" w:cs="Quattrocento Sans" w:eastAsia="Quattrocento Sans" w:hAnsi="Quattrocento Sans"/>
        <w:b w:val="1"/>
        <w:sz w:val="36"/>
        <w:szCs w:val="36"/>
        <w:rtl w:val="0"/>
      </w:rPr>
      <w:t xml:space="preserve">(</w:t>
    </w:r>
    <w:r w:rsidDel="00000000" w:rsidR="00000000" w:rsidRPr="00000000">
      <w:rPr>
        <w:rFonts w:ascii="Quattrocento Sans" w:cs="Quattrocento Sans" w:eastAsia="Quattrocento Sans" w:hAnsi="Quattrocento Sans"/>
        <w:sz w:val="36"/>
        <w:szCs w:val="36"/>
        <w:rtl w:val="0"/>
      </w:rPr>
      <w:t xml:space="preserve">📞</w:t>
    </w:r>
    <w:r w:rsidDel="00000000" w:rsidR="00000000" w:rsidRPr="00000000">
      <w:rPr>
        <w:rFonts w:ascii="Quattrocento Sans" w:cs="Quattrocento Sans" w:eastAsia="Quattrocento Sans" w:hAnsi="Quattrocento Sans"/>
        <w:b w:val="1"/>
        <w:sz w:val="36"/>
        <w:szCs w:val="36"/>
        <w:rtl w:val="0"/>
      </w:rPr>
      <w:t xml:space="preserve">) </w:t>
    </w:r>
    <w:r w:rsidDel="00000000" w:rsidR="00000000" w:rsidRPr="00000000">
      <w:rPr>
        <w:rFonts w:ascii="Cambria Math" w:cs="Cambria Math" w:eastAsia="Cambria Math" w:hAnsi="Cambria Math"/>
        <w:b w:val="1"/>
        <w:sz w:val="28"/>
        <w:szCs w:val="28"/>
        <w:rtl w:val="0"/>
      </w:rPr>
      <w:t xml:space="preserve">9427455066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5">
    <w:pPr>
      <w:spacing w:after="0" w:line="240" w:lineRule="auto"/>
      <w:rPr>
        <w:rFonts w:ascii="Calibri" w:cs="Calibri" w:eastAsia="Calibri" w:hAnsi="Calibri"/>
        <w:b w:val="1"/>
        <w:color w:val="000000"/>
        <w:sz w:val="28"/>
        <w:szCs w:val="28"/>
        <w:u w:val="single"/>
      </w:rPr>
    </w:pPr>
    <w:r w:rsidDel="00000000" w:rsidR="00000000" w:rsidRPr="00000000">
      <w:rPr>
        <w:sz w:val="32"/>
        <w:szCs w:val="32"/>
        <w:rtl w:val="0"/>
      </w:rPr>
      <w:t xml:space="preserve">                          I</w:t>
    </w:r>
    <w:r w:rsidDel="00000000" w:rsidR="00000000" w:rsidRPr="00000000">
      <w:rPr>
        <w:rFonts w:ascii="Calibri" w:cs="Calibri" w:eastAsia="Calibri" w:hAnsi="Calibri"/>
        <w:b w:val="1"/>
        <w:sz w:val="32"/>
        <w:szCs w:val="32"/>
        <w:rtl w:val="0"/>
      </w:rPr>
      <w:t xml:space="preserve">NVESTIGATOR</w:t>
    </w:r>
    <w:r w:rsidDel="00000000" w:rsidR="00000000" w:rsidRPr="00000000">
      <w:rPr>
        <w:rFonts w:ascii="Calibri" w:cs="Calibri" w:eastAsia="Calibri" w:hAnsi="Calibri"/>
        <w:b w:val="1"/>
        <w:rtl w:val="0"/>
      </w:rPr>
      <w:tab/>
      <w:tab/>
      <w:t xml:space="preserve">              </w:t>
    </w:r>
    <w:r w:rsidDel="00000000" w:rsidR="00000000" w:rsidRPr="00000000">
      <w:rPr>
        <w:rFonts w:ascii="Candara" w:cs="Candara" w:eastAsia="Candara" w:hAnsi="Candara"/>
        <w:b w:val="1"/>
        <w:color w:val="000000"/>
        <w:sz w:val="36"/>
        <w:szCs w:val="36"/>
        <w:rtl w:val="0"/>
      </w:rPr>
      <w:t xml:space="preserve">(</w:t>
    </w:r>
    <w:r w:rsidDel="00000000" w:rsidR="00000000" w:rsidRPr="00000000">
      <w:rPr>
        <w:rFonts w:ascii="Arial Unicode MS" w:cs="Arial Unicode MS" w:eastAsia="Arial Unicode MS" w:hAnsi="Arial Unicode MS"/>
        <w:b w:val="1"/>
        <w:color w:val="000000"/>
        <w:sz w:val="36"/>
        <w:szCs w:val="36"/>
        <w:rtl w:val="0"/>
      </w:rPr>
      <w:t xml:space="preserve">✉</w:t>
    </w:r>
    <w:r w:rsidDel="00000000" w:rsidR="00000000" w:rsidRPr="00000000">
      <w:rPr>
        <w:rFonts w:ascii="Candara" w:cs="Candara" w:eastAsia="Candara" w:hAnsi="Candara"/>
        <w:b w:val="1"/>
        <w:color w:val="000000"/>
        <w:sz w:val="36"/>
        <w:szCs w:val="36"/>
        <w:rtl w:val="0"/>
      </w:rPr>
      <w:t xml:space="preserve">) </w:t>
    </w:r>
    <w:hyperlink r:id="rId1"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u w:val="single"/>
          <w:rtl w:val="0"/>
        </w:rPr>
        <w:t xml:space="preserve">dilipcattle2024@gmail.com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6">
    <w:pPr>
      <w:spacing w:after="0" w:line="240" w:lineRule="auto"/>
      <w:rPr>
        <w:rFonts w:ascii="Calibri" w:cs="Calibri" w:eastAsia="Calibri" w:hAnsi="Calibri"/>
        <w:b w:val="1"/>
        <w:sz w:val="28"/>
        <w:szCs w:val="28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7">
    <w:pPr>
      <w:pBdr>
        <w:bottom w:color="000000" w:space="1" w:sz="6" w:val="single"/>
      </w:pBdr>
      <w:jc w:val="center"/>
      <w:rPr/>
    </w:pPr>
    <w:r w:rsidDel="00000000" w:rsidR="00000000" w:rsidRPr="00000000">
      <w:rPr>
        <w:sz w:val="26"/>
        <w:szCs w:val="26"/>
        <w:rtl w:val="0"/>
      </w:rPr>
      <w:t xml:space="preserve">B-38, Avadhpuri Society, Opp. Vishal Nagar, Isanpur, Ahmedabad-382443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→"/>
      <w:lvlJc w:val="left"/>
      <w:pPr>
        <w:ind w:left="502" w:hanging="360"/>
      </w:pPr>
      <w:rPr>
        <w:rFonts w:ascii="Noto Sans Symbols" w:cs="Noto Sans Symbols" w:eastAsia="Noto Sans Symbols" w:hAnsi="Noto Sans Symbols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942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662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382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102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822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542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262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QuattrocentoSans-italic.ttf"/><Relationship Id="rId10" Type="http://schemas.openxmlformats.org/officeDocument/2006/relationships/font" Target="fonts/QuattrocentoSans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QuattrocentoSans-boldItalic.ttf"/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Relationship Id="rId9" Type="http://schemas.openxmlformats.org/officeDocument/2006/relationships/font" Target="fonts/QuattrocentoSans-regular.ttf"/><Relationship Id="rId15" Type="http://schemas.openxmlformats.org/officeDocument/2006/relationships/font" Target="fonts/CambriaMath-regular.ttf"/><Relationship Id="rId14" Type="http://schemas.openxmlformats.org/officeDocument/2006/relationships/font" Target="fonts/NotoSansSymbols-bold.ttf"/><Relationship Id="rId5" Type="http://schemas.openxmlformats.org/officeDocument/2006/relationships/font" Target="fonts/Candara-regular.ttf"/><Relationship Id="rId6" Type="http://schemas.openxmlformats.org/officeDocument/2006/relationships/font" Target="fonts/Candara-bold.ttf"/><Relationship Id="rId7" Type="http://schemas.openxmlformats.org/officeDocument/2006/relationships/font" Target="fonts/Candara-italic.ttf"/><Relationship Id="rId8" Type="http://schemas.openxmlformats.org/officeDocument/2006/relationships/font" Target="fonts/Candar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dilipcattle202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