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1B" w:rsidRPr="00FA31B3" w:rsidRDefault="00D6311B" w:rsidP="00D6311B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D6311B" w:rsidRDefault="00D6311B" w:rsidP="00D6311B">
      <w:pPr>
        <w:spacing w:after="0" w:line="324" w:lineRule="auto"/>
        <w:rPr>
          <w:color w:val="000000"/>
          <w:sz w:val="27"/>
          <w:szCs w:val="27"/>
        </w:rPr>
      </w:pPr>
    </w:p>
    <w:p w:rsidR="00D6311B" w:rsidRDefault="00D6311B" w:rsidP="00D6311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D6311B" w:rsidRDefault="00D6311B" w:rsidP="00D6311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D6311B" w:rsidRDefault="00D6311B" w:rsidP="00D6311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D6311B" w:rsidRPr="00FA31B3" w:rsidRDefault="00D6311B" w:rsidP="00D6311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D6311B" w:rsidRDefault="00D6311B" w:rsidP="00D6311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D6311B" w:rsidRDefault="00D6311B" w:rsidP="00D6311B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EXPERIMENT 13</w:t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Title: To understand the concepts of PL/SQL programming.</w:t>
      </w:r>
    </w:p>
    <w:p w:rsidR="00D6311B" w:rsidRDefault="00D6311B" w:rsidP="00D6311B">
      <w:pPr>
        <w:spacing w:after="0" w:line="324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Objective: </w:t>
      </w:r>
      <w:r>
        <w:rPr>
          <w:sz w:val="30"/>
          <w:szCs w:val="30"/>
        </w:rPr>
        <w:t>Students will be able to implement the basic concepts of Pl/SQL.</w:t>
      </w:r>
    </w:p>
    <w:p w:rsidR="00D6311B" w:rsidRDefault="00D6311B" w:rsidP="00D6311B">
      <w:pPr>
        <w:spacing w:after="0" w:line="324" w:lineRule="auto"/>
        <w:rPr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Write a PL/SQL code to accept the value of A, B &amp; C and display which is greater.</w:t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4763BFCF" wp14:editId="58C23A18">
            <wp:extent cx="5219700" cy="26384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2E3B9904" wp14:editId="3F69F051">
            <wp:extent cx="5219700" cy="3619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Using PL/SQL Statements create a simple loop that displays the message “Welcome to PL/SQL Programming” 20 times.</w:t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5E35204D" wp14:editId="372511C0">
            <wp:extent cx="5219700" cy="12668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2426BC2F" wp14:editId="7D0E0AD9">
            <wp:extent cx="5219700" cy="36861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3. PL/SQL Code to Find the Factorial of a Number</w:t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1EC31461" wp14:editId="3CF1964B">
            <wp:extent cx="5219700" cy="19716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1B1F98E9" wp14:editId="2639D812">
            <wp:extent cx="5219700" cy="4000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PL/SQL Program to Generate Fibonacci Series</w:t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lastRenderedPageBreak/>
        <w:drawing>
          <wp:inline distT="114300" distB="114300" distL="114300" distR="114300" wp14:anchorId="1422F193" wp14:editId="1B9A4F60">
            <wp:extent cx="5219700" cy="31718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09E3C77B" wp14:editId="0268769B">
            <wp:extent cx="5219700" cy="13239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5. PL/SQL Code to Find the Sum of First N Numbers</w:t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7C9ABF45" wp14:editId="57A8A54A">
            <wp:extent cx="5219700" cy="19526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7BD9F5F3" wp14:editId="73BD64F5">
            <wp:extent cx="5219700" cy="3048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1B" w:rsidRDefault="00D6311B" w:rsidP="00D6311B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bookmarkStart w:id="0" w:name="_GoBack"/>
      <w:bookmarkEnd w:id="0"/>
    </w:p>
    <w:p w:rsidR="002A2D89" w:rsidRDefault="002A2D89"/>
    <w:sectPr w:rsidR="002A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1B"/>
    <w:rsid w:val="002A2D89"/>
    <w:rsid w:val="00D6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CE0D-FEB8-4877-B53D-E1BA811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6311B"/>
    <w:pPr>
      <w:spacing w:line="279" w:lineRule="auto"/>
    </w:pPr>
    <w:rPr>
      <w:rFonts w:ascii="Aptos" w:eastAsia="Aptos" w:hAnsi="Aptos" w:cs="Aptos"/>
      <w:sz w:val="24"/>
      <w:szCs w:val="24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Varshney</dc:creator>
  <cp:keywords/>
  <dc:description/>
  <cp:lastModifiedBy>Priyanshi Varshney</cp:lastModifiedBy>
  <cp:revision>1</cp:revision>
  <dcterms:created xsi:type="dcterms:W3CDTF">2024-11-07T14:55:00Z</dcterms:created>
  <dcterms:modified xsi:type="dcterms:W3CDTF">2024-11-07T14:56:00Z</dcterms:modified>
</cp:coreProperties>
</file>