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9DF34" w14:textId="46BF5A52" w:rsidR="000D14A2" w:rsidRPr="000D14A2" w:rsidRDefault="000D14A2" w:rsidP="000D14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14A2">
        <w:rPr>
          <w:rFonts w:ascii="Times New Roman" w:hAnsi="Times New Roman" w:cs="Times New Roman"/>
          <w:b/>
          <w:bCs/>
          <w:sz w:val="36"/>
          <w:szCs w:val="36"/>
        </w:rPr>
        <w:t xml:space="preserve">1.1 </w:t>
      </w:r>
      <w:r w:rsidRPr="000D14A2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75D49585" w14:textId="00E561AE" w:rsidR="000D14A2" w:rsidRDefault="000D14A2" w:rsidP="000D14A2">
      <w:p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Pr="000D14A2">
        <w:rPr>
          <w:rFonts w:ascii="Times New Roman" w:hAnsi="Times New Roman" w:cs="Times New Roman"/>
          <w:sz w:val="24"/>
          <w:szCs w:val="24"/>
        </w:rPr>
        <w:t>analyse</w:t>
      </w:r>
      <w:r w:rsidRPr="000D14A2">
        <w:rPr>
          <w:rFonts w:ascii="Times New Roman" w:hAnsi="Times New Roman" w:cs="Times New Roman"/>
          <w:sz w:val="24"/>
          <w:szCs w:val="24"/>
        </w:rPr>
        <w:t xml:space="preserve"> whether showing advertisements leads to more user conversions using A/B testing. The dataset is split into two groups: one that saw ads ("ad") and one that did not ("no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D14A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D14A2">
        <w:rPr>
          <w:rFonts w:ascii="Times New Roman" w:hAnsi="Times New Roman" w:cs="Times New Roman"/>
          <w:sz w:val="24"/>
          <w:szCs w:val="24"/>
        </w:rPr>
        <w:t xml:space="preserve">"). The primary objective is to determine if the ad exposure significantly affected conversion </w:t>
      </w:r>
      <w:r w:rsidRPr="000D14A2">
        <w:rPr>
          <w:rFonts w:ascii="Times New Roman" w:hAnsi="Times New Roman" w:cs="Times New Roman"/>
          <w:sz w:val="24"/>
          <w:szCs w:val="24"/>
        </w:rPr>
        <w:t>behaviour</w:t>
      </w:r>
      <w:r w:rsidRPr="000D14A2">
        <w:rPr>
          <w:rFonts w:ascii="Times New Roman" w:hAnsi="Times New Roman" w:cs="Times New Roman"/>
          <w:sz w:val="24"/>
          <w:szCs w:val="24"/>
        </w:rPr>
        <w:t>.</w:t>
      </w:r>
    </w:p>
    <w:p w14:paraId="5BC83370" w14:textId="77777777" w:rsidR="000D14A2" w:rsidRDefault="000D14A2" w:rsidP="000D14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88110" w14:textId="6A66E822" w:rsidR="005A5D3C" w:rsidRDefault="000D14A2" w:rsidP="000D14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4A2">
        <w:rPr>
          <w:rFonts w:ascii="Times New Roman" w:hAnsi="Times New Roman" w:cs="Times New Roman"/>
          <w:b/>
          <w:bCs/>
          <w:sz w:val="32"/>
          <w:szCs w:val="32"/>
        </w:rPr>
        <w:t>1.2 Proposed Solution</w:t>
      </w:r>
      <w:r w:rsidRPr="000D14A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D14A2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0D14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D14A2"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Pr="000D14A2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0D14A2">
        <w:rPr>
          <w:rFonts w:ascii="Times New Roman" w:hAnsi="Times New Roman" w:cs="Times New Roman"/>
          <w:b/>
          <w:bCs/>
          <w:sz w:val="28"/>
          <w:szCs w:val="28"/>
        </w:rPr>
        <w:t>/B Testing</w:t>
      </w:r>
    </w:p>
    <w:p w14:paraId="39F794AD" w14:textId="77777777" w:rsidR="005A5D3C" w:rsidRDefault="005A5D3C" w:rsidP="000D14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02943" w14:textId="3E735A95" w:rsidR="005A5D3C" w:rsidRPr="005A5D3C" w:rsidRDefault="005A5D3C" w:rsidP="005A5D3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A5D3C">
        <w:rPr>
          <w:rFonts w:ascii="Times New Roman" w:hAnsi="Times New Roman" w:cs="Times New Roman"/>
          <w:b/>
          <w:bCs/>
          <w:sz w:val="24"/>
          <w:szCs w:val="24"/>
        </w:rPr>
        <w:t>Prerequisites &amp; Learning Goals</w:t>
      </w:r>
    </w:p>
    <w:p w14:paraId="1ADBB45A" w14:textId="77777777" w:rsidR="005A5D3C" w:rsidRPr="005A5D3C" w:rsidRDefault="005A5D3C" w:rsidP="005A5D3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To understand or replicate this project, you should know:</w:t>
      </w:r>
    </w:p>
    <w:p w14:paraId="79A29F55" w14:textId="77777777" w:rsidR="005A5D3C" w:rsidRPr="005A5D3C" w:rsidRDefault="005A5D3C" w:rsidP="005A5D3C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Basics of statistics (mean, variance, distribution)</w:t>
      </w:r>
    </w:p>
    <w:p w14:paraId="6EC77A62" w14:textId="77777777" w:rsidR="005A5D3C" w:rsidRPr="005A5D3C" w:rsidRDefault="005A5D3C" w:rsidP="005A5D3C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Hypothesis testing &amp; p-value interpretation</w:t>
      </w:r>
    </w:p>
    <w:p w14:paraId="75AF0134" w14:textId="77777777" w:rsidR="005A5D3C" w:rsidRPr="005A5D3C" w:rsidRDefault="005A5D3C" w:rsidP="005A5D3C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Concepts of A/B testing</w:t>
      </w:r>
    </w:p>
    <w:p w14:paraId="55CE0E9E" w14:textId="77777777" w:rsidR="005A5D3C" w:rsidRPr="005A5D3C" w:rsidRDefault="005A5D3C" w:rsidP="005A5D3C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 xml:space="preserve">Python libraries: pandas, matplotlib, seaborn, </w:t>
      </w:r>
      <w:proofErr w:type="spellStart"/>
      <w:r w:rsidRPr="005A5D3C"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14:paraId="5D139E6F" w14:textId="77777777" w:rsidR="005A5D3C" w:rsidRPr="005A5D3C" w:rsidRDefault="005A5D3C" w:rsidP="005A5D3C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Data visualization and interpretation</w:t>
      </w:r>
    </w:p>
    <w:p w14:paraId="0F053303" w14:textId="77777777" w:rsidR="005A5D3C" w:rsidRPr="000D14A2" w:rsidRDefault="005A5D3C" w:rsidP="000D14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D9269" w14:textId="77777777" w:rsidR="000D14A2" w:rsidRPr="000D14A2" w:rsidRDefault="000D14A2" w:rsidP="000D14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4A2">
        <w:rPr>
          <w:rFonts w:ascii="Times New Roman" w:hAnsi="Times New Roman" w:cs="Times New Roman"/>
          <w:b/>
          <w:bCs/>
          <w:sz w:val="24"/>
          <w:szCs w:val="24"/>
        </w:rPr>
        <w:t>What is A/B Testing?</w:t>
      </w:r>
    </w:p>
    <w:p w14:paraId="37B68DA1" w14:textId="77777777" w:rsidR="000D14A2" w:rsidRPr="000D14A2" w:rsidRDefault="000D14A2" w:rsidP="000D14A2">
      <w:p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A/B Testing is a type of randomized experiment used to compare two versions of something to determine which performs better. In the context of this project:</w:t>
      </w:r>
    </w:p>
    <w:p w14:paraId="716417E7" w14:textId="77777777" w:rsidR="000D14A2" w:rsidRPr="000D14A2" w:rsidRDefault="000D14A2" w:rsidP="000D14A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Group A (Control): Users who did not see any ads.</w:t>
      </w:r>
    </w:p>
    <w:p w14:paraId="27F5DE86" w14:textId="77777777" w:rsidR="000D14A2" w:rsidRPr="000D14A2" w:rsidRDefault="000D14A2" w:rsidP="000D14A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Group B (Treatment): Users who were shown ads.</w:t>
      </w:r>
    </w:p>
    <w:p w14:paraId="218697E4" w14:textId="6B9BEB45" w:rsidR="000D14A2" w:rsidRDefault="000D14A2" w:rsidP="000D14A2">
      <w:p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The goal is to see if Group B converts more often than Group A, and if the difference is statistically significant.</w:t>
      </w:r>
    </w:p>
    <w:p w14:paraId="53923E6C" w14:textId="77777777" w:rsidR="000D14A2" w:rsidRDefault="000D14A2" w:rsidP="000D14A2">
      <w:pPr>
        <w:rPr>
          <w:rFonts w:ascii="Times New Roman" w:hAnsi="Times New Roman" w:cs="Times New Roman"/>
          <w:sz w:val="24"/>
          <w:szCs w:val="24"/>
        </w:rPr>
      </w:pPr>
    </w:p>
    <w:p w14:paraId="4BDD5740" w14:textId="52BBB273" w:rsidR="000D14A2" w:rsidRPr="000D14A2" w:rsidRDefault="000D14A2" w:rsidP="000D14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4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1.2.1.   </w:t>
      </w:r>
      <w:r w:rsidRPr="000D14A2">
        <w:rPr>
          <w:rFonts w:ascii="Times New Roman" w:hAnsi="Times New Roman" w:cs="Times New Roman"/>
          <w:b/>
          <w:bCs/>
          <w:sz w:val="28"/>
          <w:szCs w:val="28"/>
        </w:rPr>
        <w:t>A/B Testing Process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has its own process: -</w:t>
      </w:r>
    </w:p>
    <w:p w14:paraId="05690559" w14:textId="77777777" w:rsidR="000D14A2" w:rsidRPr="000D14A2" w:rsidRDefault="000D14A2" w:rsidP="000D14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Define the Hypothesis</w:t>
      </w:r>
    </w:p>
    <w:p w14:paraId="28FEEBAB" w14:textId="77777777" w:rsidR="000D14A2" w:rsidRPr="000D14A2" w:rsidRDefault="000D14A2" w:rsidP="000D14A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Null Hypothesis (‘H0’): Ads do not impact conversion rates.</w:t>
      </w:r>
    </w:p>
    <w:p w14:paraId="56A3CBC6" w14:textId="77777777" w:rsidR="000D14A2" w:rsidRPr="000D14A2" w:rsidRDefault="000D14A2" w:rsidP="000D14A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Alternative Hypothesis (‘H1’): Ads increase conversion rates.</w:t>
      </w:r>
    </w:p>
    <w:p w14:paraId="64CD3DCC" w14:textId="77777777" w:rsidR="000D14A2" w:rsidRPr="000D14A2" w:rsidRDefault="000D14A2" w:rsidP="000D14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Split Users Randomly into A and B groups.</w:t>
      </w:r>
    </w:p>
    <w:p w14:paraId="30C8B744" w14:textId="77777777" w:rsidR="000D14A2" w:rsidRPr="000D14A2" w:rsidRDefault="000D14A2" w:rsidP="000D14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Expose Only Group B to ads.</w:t>
      </w:r>
    </w:p>
    <w:p w14:paraId="1F2B84B8" w14:textId="77777777" w:rsidR="000D14A2" w:rsidRPr="000D14A2" w:rsidRDefault="000D14A2" w:rsidP="000D14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Measure the Outcome: Did users convert or not?</w:t>
      </w:r>
    </w:p>
    <w:p w14:paraId="638F5897" w14:textId="77777777" w:rsidR="000D14A2" w:rsidRPr="000D14A2" w:rsidRDefault="000D14A2" w:rsidP="000D14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lastRenderedPageBreak/>
        <w:t>Apply Statistical Tests to evaluate if the observed difference is real or just due to chance.</w:t>
      </w:r>
    </w:p>
    <w:p w14:paraId="697B4EE1" w14:textId="77777777" w:rsidR="000D14A2" w:rsidRDefault="000D14A2" w:rsidP="000D14A2">
      <w:pPr>
        <w:rPr>
          <w:rFonts w:ascii="Times New Roman" w:hAnsi="Times New Roman" w:cs="Times New Roman"/>
          <w:sz w:val="24"/>
          <w:szCs w:val="24"/>
        </w:rPr>
      </w:pPr>
    </w:p>
    <w:p w14:paraId="75C6F2D2" w14:textId="3A8E05B3" w:rsidR="000D14A2" w:rsidRPr="000D14A2" w:rsidRDefault="000D14A2" w:rsidP="000D14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1.2.2.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14A2">
        <w:rPr>
          <w:rFonts w:ascii="Times New Roman" w:hAnsi="Times New Roman" w:cs="Times New Roman"/>
          <w:b/>
          <w:bCs/>
          <w:sz w:val="28"/>
          <w:szCs w:val="28"/>
        </w:rPr>
        <w:t>Statistical Concepts Explained</w:t>
      </w:r>
    </w:p>
    <w:p w14:paraId="6C5E6B55" w14:textId="77777777" w:rsidR="000D14A2" w:rsidRPr="000D14A2" w:rsidRDefault="000D14A2" w:rsidP="000D14A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b/>
          <w:bCs/>
          <w:sz w:val="24"/>
          <w:szCs w:val="24"/>
        </w:rPr>
        <w:t>1. Hypothesis Testing:</w:t>
      </w:r>
    </w:p>
    <w:p w14:paraId="7D487E42" w14:textId="77777777" w:rsidR="000D14A2" w:rsidRPr="000D14A2" w:rsidRDefault="000D14A2" w:rsidP="000D14A2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It's a method of making decisions using data.</w:t>
      </w:r>
    </w:p>
    <w:p w14:paraId="612096D8" w14:textId="77777777" w:rsidR="000D14A2" w:rsidRPr="000D14A2" w:rsidRDefault="000D14A2" w:rsidP="000D14A2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The null hypothesis assumes no difference.</w:t>
      </w:r>
    </w:p>
    <w:p w14:paraId="3A47D9D3" w14:textId="77777777" w:rsidR="000D14A2" w:rsidRPr="000D14A2" w:rsidRDefault="000D14A2" w:rsidP="000D14A2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We try to reject it using a test.</w:t>
      </w:r>
    </w:p>
    <w:p w14:paraId="717C4911" w14:textId="77777777" w:rsidR="000D14A2" w:rsidRPr="000D14A2" w:rsidRDefault="000D14A2" w:rsidP="000D14A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b/>
          <w:bCs/>
          <w:sz w:val="24"/>
          <w:szCs w:val="24"/>
        </w:rPr>
        <w:t>2. P-Value:</w:t>
      </w:r>
    </w:p>
    <w:p w14:paraId="480C1413" w14:textId="77777777" w:rsidR="000D14A2" w:rsidRPr="000D14A2" w:rsidRDefault="000D14A2" w:rsidP="000D14A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A p-value measures the probability that the observed difference happened by random chance.</w:t>
      </w:r>
    </w:p>
    <w:p w14:paraId="126B0355" w14:textId="77777777" w:rsidR="000D14A2" w:rsidRPr="000D14A2" w:rsidRDefault="000D14A2" w:rsidP="000D14A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A low p-value (typically &lt; 0.05) means we reject the null hypothesis.</w:t>
      </w:r>
    </w:p>
    <w:p w14:paraId="2E6B92F8" w14:textId="77777777" w:rsidR="000D14A2" w:rsidRPr="000D14A2" w:rsidRDefault="000D14A2" w:rsidP="000D14A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b/>
          <w:bCs/>
          <w:sz w:val="24"/>
          <w:szCs w:val="24"/>
        </w:rPr>
        <w:t>3. T-Test:</w:t>
      </w:r>
    </w:p>
    <w:p w14:paraId="6FF20BAF" w14:textId="77777777" w:rsidR="000D14A2" w:rsidRPr="000D14A2" w:rsidRDefault="000D14A2" w:rsidP="000D14A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A t-test compares the means of two groups.</w:t>
      </w:r>
    </w:p>
    <w:p w14:paraId="33B71F60" w14:textId="77777777" w:rsidR="000D14A2" w:rsidRPr="000D14A2" w:rsidRDefault="000D14A2" w:rsidP="000D14A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Assumes normal distribution and equal variance.</w:t>
      </w:r>
    </w:p>
    <w:p w14:paraId="133B87CF" w14:textId="77777777" w:rsidR="000D14A2" w:rsidRPr="000D14A2" w:rsidRDefault="000D14A2" w:rsidP="000D14A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If these assumptions are not met, use a non-parametric test like Mann-Whitney U.</w:t>
      </w:r>
    </w:p>
    <w:p w14:paraId="6DD5D32F" w14:textId="77777777" w:rsidR="000D14A2" w:rsidRPr="000D14A2" w:rsidRDefault="000D14A2" w:rsidP="000D14A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b/>
          <w:bCs/>
          <w:sz w:val="24"/>
          <w:szCs w:val="24"/>
        </w:rPr>
        <w:t>4. Mann-Whitney U Test:</w:t>
      </w:r>
    </w:p>
    <w:p w14:paraId="3F139AC0" w14:textId="77777777" w:rsidR="000D14A2" w:rsidRPr="000D14A2" w:rsidRDefault="000D14A2" w:rsidP="000D14A2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Used when data is not normally distributed.</w:t>
      </w:r>
    </w:p>
    <w:p w14:paraId="6E248825" w14:textId="77777777" w:rsidR="000D14A2" w:rsidRPr="000D14A2" w:rsidRDefault="000D14A2" w:rsidP="000D14A2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D14A2">
        <w:rPr>
          <w:rFonts w:ascii="Times New Roman" w:hAnsi="Times New Roman" w:cs="Times New Roman"/>
          <w:sz w:val="24"/>
          <w:szCs w:val="24"/>
        </w:rPr>
        <w:t>Compares the rank of values between two groups.</w:t>
      </w:r>
    </w:p>
    <w:p w14:paraId="277E0F40" w14:textId="77777777" w:rsidR="000D14A2" w:rsidRDefault="000D14A2" w:rsidP="000D14A2">
      <w:pPr>
        <w:rPr>
          <w:rFonts w:ascii="Times New Roman" w:hAnsi="Times New Roman" w:cs="Times New Roman"/>
          <w:sz w:val="24"/>
          <w:szCs w:val="24"/>
        </w:rPr>
      </w:pPr>
    </w:p>
    <w:p w14:paraId="63221F1A" w14:textId="76E13E5B" w:rsidR="000D14A2" w:rsidRDefault="005A5D3C" w:rsidP="000D14A2">
      <w:pPr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 xml:space="preserve">Ads A/B Experiment Summary Report </w:t>
      </w:r>
    </w:p>
    <w:p w14:paraId="4D19CFB4" w14:textId="77777777" w:rsidR="005A5D3C" w:rsidRPr="000D14A2" w:rsidRDefault="005A5D3C" w:rsidP="000D14A2">
      <w:pPr>
        <w:rPr>
          <w:rFonts w:ascii="Times New Roman" w:hAnsi="Times New Roman" w:cs="Times New Roman"/>
          <w:sz w:val="24"/>
          <w:szCs w:val="24"/>
        </w:rPr>
      </w:pPr>
    </w:p>
    <w:p w14:paraId="06A34A50" w14:textId="17189727" w:rsidR="005A5D3C" w:rsidRDefault="000D14A2" w:rsidP="005A5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4A2">
        <w:rPr>
          <w:rFonts w:ascii="Times New Roman" w:hAnsi="Times New Roman" w:cs="Times New Roman"/>
          <w:b/>
          <w:bCs/>
          <w:sz w:val="24"/>
          <w:szCs w:val="24"/>
        </w:rPr>
        <w:t>Dataset Overview-</w:t>
      </w:r>
    </w:p>
    <w:p w14:paraId="205AB3E4" w14:textId="77777777" w:rsidR="005A5D3C" w:rsidRPr="005A5D3C" w:rsidRDefault="005A5D3C" w:rsidP="005A5D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BFC98" w14:textId="4FF26E85" w:rsidR="005A5D3C" w:rsidRPr="005A5D3C" w:rsidRDefault="005A5D3C" w:rsidP="005A5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D3C">
        <w:rPr>
          <w:rFonts w:ascii="Times New Roman" w:hAnsi="Times New Roman" w:cs="Times New Roman"/>
          <w:b/>
          <w:bCs/>
          <w:sz w:val="24"/>
          <w:szCs w:val="24"/>
        </w:rPr>
        <w:t>What’s in your data?</w:t>
      </w:r>
    </w:p>
    <w:p w14:paraId="6B664376" w14:textId="77777777" w:rsidR="005A5D3C" w:rsidRDefault="005A5D3C" w:rsidP="005A5D3C">
      <w:pPr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You have a table (</w:t>
      </w:r>
      <w:proofErr w:type="spellStart"/>
      <w:r w:rsidRPr="005A5D3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A5D3C">
        <w:rPr>
          <w:rFonts w:ascii="Times New Roman" w:hAnsi="Times New Roman" w:cs="Times New Roman"/>
          <w:sz w:val="24"/>
          <w:szCs w:val="24"/>
        </w:rPr>
        <w:t>) that looks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089"/>
        <w:gridCol w:w="1073"/>
        <w:gridCol w:w="934"/>
        <w:gridCol w:w="1394"/>
        <w:gridCol w:w="1529"/>
      </w:tblGrid>
      <w:tr w:rsidR="005A5D3C" w:rsidRPr="005A5D3C" w14:paraId="2D3BCD0D" w14:textId="77777777" w:rsidTr="005A5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32EC3" w14:textId="77777777" w:rsidR="005A5D3C" w:rsidRPr="005A5D3C" w:rsidRDefault="005A5D3C" w:rsidP="005A5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14:paraId="7E75D749" w14:textId="77777777" w:rsidR="005A5D3C" w:rsidRPr="005A5D3C" w:rsidRDefault="005A5D3C" w:rsidP="005A5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group</w:t>
            </w:r>
          </w:p>
        </w:tc>
        <w:tc>
          <w:tcPr>
            <w:tcW w:w="0" w:type="auto"/>
            <w:vAlign w:val="center"/>
            <w:hideMark/>
          </w:tcPr>
          <w:p w14:paraId="09D113AB" w14:textId="77777777" w:rsidR="005A5D3C" w:rsidRPr="005A5D3C" w:rsidRDefault="005A5D3C" w:rsidP="005A5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converted</w:t>
            </w:r>
          </w:p>
        </w:tc>
        <w:tc>
          <w:tcPr>
            <w:tcW w:w="0" w:type="auto"/>
            <w:vAlign w:val="center"/>
            <w:hideMark/>
          </w:tcPr>
          <w:p w14:paraId="34EC3C3F" w14:textId="77777777" w:rsidR="005A5D3C" w:rsidRPr="005A5D3C" w:rsidRDefault="005A5D3C" w:rsidP="005A5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ads</w:t>
            </w:r>
          </w:p>
        </w:tc>
        <w:tc>
          <w:tcPr>
            <w:tcW w:w="0" w:type="auto"/>
            <w:vAlign w:val="center"/>
            <w:hideMark/>
          </w:tcPr>
          <w:p w14:paraId="65D00E68" w14:textId="77777777" w:rsidR="005A5D3C" w:rsidRPr="005A5D3C" w:rsidRDefault="005A5D3C" w:rsidP="005A5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ads day</w:t>
            </w:r>
          </w:p>
        </w:tc>
        <w:tc>
          <w:tcPr>
            <w:tcW w:w="0" w:type="auto"/>
            <w:vAlign w:val="center"/>
            <w:hideMark/>
          </w:tcPr>
          <w:p w14:paraId="79C59D98" w14:textId="77777777" w:rsidR="005A5D3C" w:rsidRPr="005A5D3C" w:rsidRDefault="005A5D3C" w:rsidP="005A5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ads hour</w:t>
            </w:r>
          </w:p>
        </w:tc>
      </w:tr>
      <w:tr w:rsidR="005A5D3C" w:rsidRPr="005A5D3C" w14:paraId="4B91B509" w14:textId="77777777" w:rsidTr="005A5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636E0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1069124</w:t>
            </w:r>
          </w:p>
        </w:tc>
        <w:tc>
          <w:tcPr>
            <w:tcW w:w="0" w:type="auto"/>
            <w:vAlign w:val="center"/>
            <w:hideMark/>
          </w:tcPr>
          <w:p w14:paraId="3CE41055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0" w:type="auto"/>
            <w:vAlign w:val="center"/>
            <w:hideMark/>
          </w:tcPr>
          <w:p w14:paraId="1453685F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ED7AFAB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137B24F1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7644E1A7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A5D3C" w:rsidRPr="005A5D3C" w14:paraId="0D5ECB2D" w14:textId="77777777" w:rsidTr="005A5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ED5E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1119715</w:t>
            </w:r>
          </w:p>
        </w:tc>
        <w:tc>
          <w:tcPr>
            <w:tcW w:w="0" w:type="auto"/>
            <w:vAlign w:val="center"/>
            <w:hideMark/>
          </w:tcPr>
          <w:p w14:paraId="7CD0F37B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0" w:type="auto"/>
            <w:vAlign w:val="center"/>
            <w:hideMark/>
          </w:tcPr>
          <w:p w14:paraId="7719A8B2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E69ADF9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2744064C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77B2471B" w14:textId="77777777" w:rsidR="005A5D3C" w:rsidRPr="005A5D3C" w:rsidRDefault="005A5D3C" w:rsidP="005A5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25793EDF" w14:textId="77777777" w:rsidR="005A5D3C" w:rsidRPr="005A5D3C" w:rsidRDefault="005A5D3C" w:rsidP="005A5D3C">
      <w:pPr>
        <w:rPr>
          <w:rFonts w:ascii="Times New Roman" w:hAnsi="Times New Roman" w:cs="Times New Roman"/>
          <w:sz w:val="24"/>
          <w:szCs w:val="24"/>
        </w:rPr>
      </w:pPr>
    </w:p>
    <w:p w14:paraId="5D830393" w14:textId="77777777" w:rsidR="005A5D3C" w:rsidRDefault="005A5D3C" w:rsidP="005A5D3C">
      <w:pPr>
        <w:rPr>
          <w:rFonts w:ascii="Times New Roman" w:hAnsi="Times New Roman" w:cs="Times New Roman"/>
          <w:sz w:val="24"/>
          <w:szCs w:val="24"/>
        </w:rPr>
      </w:pPr>
    </w:p>
    <w:p w14:paraId="0A9D41C3" w14:textId="77777777" w:rsidR="005A5D3C" w:rsidRDefault="005A5D3C" w:rsidP="005A5D3C">
      <w:pPr>
        <w:rPr>
          <w:rFonts w:ascii="Times New Roman" w:hAnsi="Times New Roman" w:cs="Times New Roman"/>
          <w:sz w:val="24"/>
          <w:szCs w:val="24"/>
        </w:rPr>
      </w:pPr>
    </w:p>
    <w:p w14:paraId="15DCF7A5" w14:textId="062D1578" w:rsidR="005A5D3C" w:rsidRPr="00BF58E8" w:rsidRDefault="005A5D3C" w:rsidP="005A5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8E8"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</w:p>
    <w:p w14:paraId="778A23FB" w14:textId="77777777" w:rsidR="005A5D3C" w:rsidRPr="00BF58E8" w:rsidRDefault="005A5D3C" w:rsidP="005A5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8E8">
        <w:rPr>
          <w:rFonts w:ascii="Times New Roman" w:hAnsi="Times New Roman" w:cs="Times New Roman"/>
          <w:sz w:val="24"/>
          <w:szCs w:val="24"/>
        </w:rPr>
        <w:t>Two groups: "ad" (users shown ads) and "</w:t>
      </w:r>
      <w:proofErr w:type="spellStart"/>
      <w:r w:rsidRPr="00BF58E8">
        <w:rPr>
          <w:rFonts w:ascii="Times New Roman" w:hAnsi="Times New Roman" w:cs="Times New Roman"/>
          <w:sz w:val="24"/>
          <w:szCs w:val="24"/>
        </w:rPr>
        <w:t>no_ad</w:t>
      </w:r>
      <w:proofErr w:type="spellEnd"/>
      <w:r w:rsidRPr="00BF58E8">
        <w:rPr>
          <w:rFonts w:ascii="Times New Roman" w:hAnsi="Times New Roman" w:cs="Times New Roman"/>
          <w:sz w:val="24"/>
          <w:szCs w:val="24"/>
        </w:rPr>
        <w:t>" (users not shown ads).</w:t>
      </w:r>
    </w:p>
    <w:p w14:paraId="5F393BEA" w14:textId="5D5E0911" w:rsidR="005A5D3C" w:rsidRPr="00BF58E8" w:rsidRDefault="005A5D3C" w:rsidP="005A5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8E8">
        <w:rPr>
          <w:rFonts w:ascii="Times New Roman" w:hAnsi="Times New Roman" w:cs="Times New Roman"/>
          <w:sz w:val="24"/>
          <w:szCs w:val="24"/>
        </w:rPr>
        <w:t>Key variables: converted (True/False), total ads, most ads day/hour.</w:t>
      </w:r>
    </w:p>
    <w:p w14:paraId="18125D31" w14:textId="77777777" w:rsidR="005A5D3C" w:rsidRPr="005A5D3C" w:rsidRDefault="005A5D3C" w:rsidP="005A5D3C">
      <w:pPr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Let me explain each column:</w:t>
      </w:r>
    </w:p>
    <w:p w14:paraId="138DEAD5" w14:textId="77777777" w:rsidR="005A5D3C" w:rsidRPr="005A5D3C" w:rsidRDefault="005A5D3C" w:rsidP="005A5D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user id: Just a name/number for a person who saw ads.</w:t>
      </w:r>
    </w:p>
    <w:p w14:paraId="4676B28A" w14:textId="77777777" w:rsidR="005A5D3C" w:rsidRPr="005A5D3C" w:rsidRDefault="005A5D3C" w:rsidP="005A5D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 xml:space="preserve">test group: Did the person see ads or not? (ad or </w:t>
      </w:r>
      <w:proofErr w:type="spellStart"/>
      <w:r w:rsidRPr="005A5D3C">
        <w:rPr>
          <w:rFonts w:ascii="Times New Roman" w:hAnsi="Times New Roman" w:cs="Times New Roman"/>
          <w:sz w:val="24"/>
          <w:szCs w:val="24"/>
        </w:rPr>
        <w:t>no_ad</w:t>
      </w:r>
      <w:proofErr w:type="spellEnd"/>
      <w:r w:rsidRPr="005A5D3C">
        <w:rPr>
          <w:rFonts w:ascii="Times New Roman" w:hAnsi="Times New Roman" w:cs="Times New Roman"/>
          <w:sz w:val="24"/>
          <w:szCs w:val="24"/>
        </w:rPr>
        <w:t>)</w:t>
      </w:r>
    </w:p>
    <w:p w14:paraId="52AC24B5" w14:textId="77777777" w:rsidR="005A5D3C" w:rsidRPr="005A5D3C" w:rsidRDefault="005A5D3C" w:rsidP="005A5D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converted: Did the person do what the company wanted (like sign up, buy)? (True or False)</w:t>
      </w:r>
    </w:p>
    <w:p w14:paraId="31092605" w14:textId="77777777" w:rsidR="005A5D3C" w:rsidRPr="005A5D3C" w:rsidRDefault="005A5D3C" w:rsidP="005A5D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total ads: How many ads they saw.</w:t>
      </w:r>
    </w:p>
    <w:p w14:paraId="470467BB" w14:textId="77777777" w:rsidR="005A5D3C" w:rsidRPr="005A5D3C" w:rsidRDefault="005A5D3C" w:rsidP="005A5D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most ads day: The day they saw the most ads.</w:t>
      </w:r>
    </w:p>
    <w:p w14:paraId="13669738" w14:textId="77777777" w:rsidR="005A5D3C" w:rsidRPr="00BF58E8" w:rsidRDefault="005A5D3C" w:rsidP="005A5D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D3C">
        <w:rPr>
          <w:rFonts w:ascii="Times New Roman" w:hAnsi="Times New Roman" w:cs="Times New Roman"/>
          <w:sz w:val="24"/>
          <w:szCs w:val="24"/>
        </w:rPr>
        <w:t>most ads hour: The hour when they saw the most ads.</w:t>
      </w:r>
    </w:p>
    <w:p w14:paraId="70F337C6" w14:textId="77777777" w:rsidR="00BF58E8" w:rsidRDefault="00BF58E8" w:rsidP="00BF58E8">
      <w:pPr>
        <w:rPr>
          <w:rFonts w:ascii="Times New Roman" w:hAnsi="Times New Roman" w:cs="Times New Roman"/>
        </w:rPr>
      </w:pPr>
    </w:p>
    <w:p w14:paraId="0CB3D62C" w14:textId="75F27158" w:rsidR="005A5D3C" w:rsidRDefault="005A5D3C" w:rsidP="00BF58E8">
      <w:pPr>
        <w:rPr>
          <w:rFonts w:ascii="Times New Roman" w:hAnsi="Times New Roman" w:cs="Times New Roman"/>
        </w:rPr>
      </w:pPr>
      <w:r w:rsidRPr="00BF58E8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3CB87729" wp14:editId="2C2BC4BA">
            <wp:simplePos x="0" y="0"/>
            <wp:positionH relativeFrom="column">
              <wp:posOffset>228600</wp:posOffset>
            </wp:positionH>
            <wp:positionV relativeFrom="paragraph">
              <wp:posOffset>274955</wp:posOffset>
            </wp:positionV>
            <wp:extent cx="3954780" cy="1763395"/>
            <wp:effectExtent l="0" t="0" r="7620" b="8255"/>
            <wp:wrapTopAndBottom/>
            <wp:docPr id="160361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145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58E8">
        <w:rPr>
          <w:rFonts w:ascii="Times New Roman" w:hAnsi="Times New Roman" w:cs="Times New Roman"/>
          <w:b/>
          <w:bCs/>
        </w:rPr>
        <w:t xml:space="preserve">Next </w:t>
      </w:r>
      <w:proofErr w:type="gramStart"/>
      <w:r w:rsidRPr="00BF58E8">
        <w:rPr>
          <w:rFonts w:ascii="Times New Roman" w:hAnsi="Times New Roman" w:cs="Times New Roman"/>
          <w:b/>
          <w:bCs/>
        </w:rPr>
        <w:t>Step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BF58E8">
        <w:rPr>
          <w:rFonts w:ascii="Times New Roman" w:hAnsi="Times New Roman" w:cs="Times New Roman"/>
          <w:sz w:val="24"/>
          <w:szCs w:val="24"/>
        </w:rPr>
        <w:t>Find no of unique values in each category</w:t>
      </w:r>
      <w:r>
        <w:rPr>
          <w:rFonts w:ascii="Times New Roman" w:hAnsi="Times New Roman" w:cs="Times New Roman"/>
        </w:rPr>
        <w:t xml:space="preserve"> </w:t>
      </w:r>
    </w:p>
    <w:p w14:paraId="725288A5" w14:textId="4C2116EE" w:rsidR="005A5D3C" w:rsidRPr="005A5D3C" w:rsidRDefault="005A5D3C" w:rsidP="005A5D3C">
      <w:pPr>
        <w:ind w:left="360"/>
        <w:rPr>
          <w:rFonts w:ascii="Times New Roman" w:hAnsi="Times New Roman" w:cs="Times New Roman"/>
        </w:rPr>
      </w:pPr>
    </w:p>
    <w:p w14:paraId="04871F02" w14:textId="398610A3" w:rsidR="00D81070" w:rsidRPr="00BF58E8" w:rsidRDefault="005A5D3C">
      <w:pPr>
        <w:rPr>
          <w:rFonts w:ascii="Times New Roman" w:hAnsi="Times New Roman" w:cs="Times New Roman"/>
          <w:sz w:val="24"/>
          <w:szCs w:val="24"/>
        </w:rPr>
      </w:pPr>
      <w:r w:rsidRPr="00BF58E8">
        <w:rPr>
          <w:rFonts w:ascii="Times New Roman" w:hAnsi="Times New Roman" w:cs="Times New Roman"/>
          <w:sz w:val="24"/>
          <w:szCs w:val="24"/>
        </w:rPr>
        <w:t xml:space="preserve">Find what are the type of </w:t>
      </w:r>
      <w:proofErr w:type="gramStart"/>
      <w:r w:rsidRPr="00BF58E8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14:paraId="13F7089B" w14:textId="087826BE" w:rsidR="005A5D3C" w:rsidRDefault="005A5D3C">
      <w:r w:rsidRPr="005A5D3C">
        <w:drawing>
          <wp:inline distT="0" distB="0" distL="0" distR="0" wp14:anchorId="04730D3C" wp14:editId="62A13430">
            <wp:extent cx="5731510" cy="1260475"/>
            <wp:effectExtent l="0" t="0" r="2540" b="0"/>
            <wp:docPr id="160155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52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8293" w14:textId="77777777" w:rsidR="005A5D3C" w:rsidRDefault="005A5D3C"/>
    <w:p w14:paraId="4DC52B66" w14:textId="76C135E8" w:rsidR="005A5D3C" w:rsidRDefault="005A5D3C">
      <w:r w:rsidRPr="00BF58E8">
        <w:rPr>
          <w:rFonts w:ascii="Times New Roman" w:hAnsi="Times New Roman" w:cs="Times New Roman"/>
          <w:b/>
          <w:bCs/>
        </w:rPr>
        <w:t xml:space="preserve">Next </w:t>
      </w:r>
      <w:proofErr w:type="gramStart"/>
      <w:r w:rsidRPr="00BF58E8">
        <w:rPr>
          <w:rFonts w:ascii="Times New Roman" w:hAnsi="Times New Roman" w:cs="Times New Roman"/>
          <w:b/>
          <w:bCs/>
        </w:rPr>
        <w:t>Step</w:t>
      </w:r>
      <w:r w:rsidR="00BF58E8"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t xml:space="preserve"> </w:t>
      </w:r>
      <w:r w:rsidR="00BF58E8">
        <w:t>Going</w:t>
      </w:r>
      <w:r w:rsidRPr="005A5D3C">
        <w:t xml:space="preserve"> through </w:t>
      </w:r>
      <w:r w:rsidRPr="00BF58E8">
        <w:t>each plot (graph)</w:t>
      </w:r>
      <w:r w:rsidRPr="005A5D3C">
        <w:t xml:space="preserve"> in notebook</w:t>
      </w:r>
    </w:p>
    <w:p w14:paraId="5FB74E6D" w14:textId="77777777" w:rsidR="00BF58E8" w:rsidRDefault="00BF58E8" w:rsidP="00BF58E8">
      <w:r w:rsidRPr="00BF58E8">
        <w:t>It shows how many people were in:</w:t>
      </w:r>
    </w:p>
    <w:p w14:paraId="4D2C4D5F" w14:textId="77777777" w:rsidR="00BF58E8" w:rsidRDefault="00BF58E8" w:rsidP="00BF58E8"/>
    <w:p w14:paraId="3A944D53" w14:textId="6553114F" w:rsidR="00BF58E8" w:rsidRPr="00BF58E8" w:rsidRDefault="00BF58E8" w:rsidP="00BF58E8">
      <w:r w:rsidRPr="00BF58E8">
        <w:lastRenderedPageBreak/>
        <w:drawing>
          <wp:inline distT="0" distB="0" distL="0" distR="0" wp14:anchorId="3ECBE8B4" wp14:editId="576EACE8">
            <wp:extent cx="4168140" cy="2072640"/>
            <wp:effectExtent l="0" t="0" r="3810" b="3810"/>
            <wp:docPr id="63775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50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842A" w14:textId="77777777" w:rsidR="00BF58E8" w:rsidRPr="00BF58E8" w:rsidRDefault="00BF58E8" w:rsidP="00BF58E8">
      <w:pPr>
        <w:numPr>
          <w:ilvl w:val="0"/>
          <w:numId w:val="10"/>
        </w:numPr>
      </w:pPr>
      <w:r w:rsidRPr="00BF58E8">
        <w:t>"ad" group – saw ads</w:t>
      </w:r>
    </w:p>
    <w:p w14:paraId="77030D8E" w14:textId="7CBED650" w:rsidR="00BF58E8" w:rsidRPr="00BF58E8" w:rsidRDefault="00BF58E8" w:rsidP="00BF58E8">
      <w:pPr>
        <w:numPr>
          <w:ilvl w:val="0"/>
          <w:numId w:val="10"/>
        </w:numPr>
      </w:pPr>
      <w:r w:rsidRPr="00BF58E8">
        <w:t>"</w:t>
      </w:r>
      <w:proofErr w:type="gramStart"/>
      <w:r w:rsidRPr="00BF58E8">
        <w:t>no</w:t>
      </w:r>
      <w:proofErr w:type="gramEnd"/>
      <w:r>
        <w:t xml:space="preserve"> </w:t>
      </w:r>
      <w:r w:rsidRPr="00BF58E8">
        <w:t>ad" group – didn’t see ads</w:t>
      </w:r>
    </w:p>
    <w:p w14:paraId="71160357" w14:textId="1DDD74E7" w:rsidR="00BF58E8" w:rsidRDefault="00BF58E8" w:rsidP="00BF58E8">
      <w:r w:rsidRPr="00BF58E8">
        <w:t>Pie Chart gives you the portion/percentage of each group like slicing a pizza.</w:t>
      </w:r>
      <w:r w:rsidRPr="00BF58E8">
        <w:br/>
      </w:r>
      <w:r>
        <w:t>-</w:t>
      </w:r>
      <w:r>
        <w:tab/>
      </w:r>
      <w:r w:rsidRPr="00BF58E8">
        <w:t>To check if we have a fair number of users in both groups. (Balanced data is important.)</w:t>
      </w:r>
    </w:p>
    <w:p w14:paraId="02E7068D" w14:textId="77777777" w:rsidR="00BF58E8" w:rsidRDefault="00BF58E8" w:rsidP="00BF58E8"/>
    <w:p w14:paraId="71009032" w14:textId="39F280A5" w:rsidR="00BF58E8" w:rsidRPr="00BF58E8" w:rsidRDefault="00BF58E8" w:rsidP="00BF58E8">
      <w:r w:rsidRPr="00BF58E8">
        <w:drawing>
          <wp:inline distT="0" distB="0" distL="0" distR="0" wp14:anchorId="273E1F79" wp14:editId="502DD392">
            <wp:extent cx="4511040" cy="2103120"/>
            <wp:effectExtent l="0" t="0" r="3810" b="0"/>
            <wp:docPr id="189060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02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5780" w14:textId="61D6570F" w:rsidR="005A5D3C" w:rsidRDefault="005A5D3C"/>
    <w:p w14:paraId="2636E1F5" w14:textId="77777777" w:rsidR="00BF58E8" w:rsidRPr="00BF58E8" w:rsidRDefault="00BF58E8" w:rsidP="00BF58E8">
      <w:r w:rsidRPr="00BF58E8">
        <w:t>It shows how many people:</w:t>
      </w:r>
    </w:p>
    <w:p w14:paraId="22874CCC" w14:textId="77777777" w:rsidR="00BF58E8" w:rsidRPr="00BF58E8" w:rsidRDefault="00BF58E8" w:rsidP="00BF58E8">
      <w:pPr>
        <w:numPr>
          <w:ilvl w:val="0"/>
          <w:numId w:val="11"/>
        </w:numPr>
      </w:pPr>
      <w:r w:rsidRPr="00BF58E8">
        <w:t>converted (True) – did the thing we wanted (maybe clicked or signed up)</w:t>
      </w:r>
    </w:p>
    <w:p w14:paraId="3B99EAF4" w14:textId="77777777" w:rsidR="00BF58E8" w:rsidRPr="00BF58E8" w:rsidRDefault="00BF58E8" w:rsidP="00BF58E8">
      <w:pPr>
        <w:numPr>
          <w:ilvl w:val="0"/>
          <w:numId w:val="11"/>
        </w:numPr>
      </w:pPr>
      <w:r w:rsidRPr="00BF58E8">
        <w:t>didn’t convert (False)</w:t>
      </w:r>
    </w:p>
    <w:p w14:paraId="527E1DFB" w14:textId="7388A222" w:rsidR="00BF58E8" w:rsidRPr="00BF58E8" w:rsidRDefault="00BF58E8" w:rsidP="00BF58E8">
      <w:r w:rsidRPr="00BF58E8">
        <w:t>Pie Chart tells us the success vs failure rate.</w:t>
      </w:r>
      <w:r w:rsidRPr="00BF58E8">
        <w:br/>
      </w:r>
      <w:r>
        <w:t xml:space="preserve">- </w:t>
      </w:r>
      <w:r w:rsidRPr="00BF58E8">
        <w:t>To see if the campaign worked overall or not.</w:t>
      </w:r>
    </w:p>
    <w:p w14:paraId="1E732707" w14:textId="5743F7A0" w:rsidR="005A5D3C" w:rsidRDefault="00BF58E8">
      <w:r w:rsidRPr="00BF58E8">
        <w:lastRenderedPageBreak/>
        <w:drawing>
          <wp:inline distT="0" distB="0" distL="0" distR="0" wp14:anchorId="657FA72A" wp14:editId="3A0536CD">
            <wp:extent cx="4373880" cy="2415540"/>
            <wp:effectExtent l="0" t="0" r="7620" b="3810"/>
            <wp:docPr id="123208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4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A44C" w14:textId="77777777" w:rsidR="00BF58E8" w:rsidRDefault="00BF58E8"/>
    <w:p w14:paraId="6346F555" w14:textId="1553D5AE" w:rsidR="00BF58E8" w:rsidRPr="00BF58E8" w:rsidRDefault="00BF58E8" w:rsidP="00BF58E8">
      <w:r w:rsidRPr="00BF58E8">
        <w:t>3. Most Ads Day — Count Plot &amp; Pie Chart</w:t>
      </w:r>
    </w:p>
    <w:p w14:paraId="343E9F5D" w14:textId="4C3942E3" w:rsidR="00BF58E8" w:rsidRPr="00BF58E8" w:rsidRDefault="00BF58E8" w:rsidP="00BF58E8">
      <w:r w:rsidRPr="00BF58E8">
        <w:br/>
        <w:t>It shows which day people saw the most ads — Monday, Tuesday, etc.</w:t>
      </w:r>
    </w:p>
    <w:p w14:paraId="4B52B531" w14:textId="3F6312CD" w:rsidR="00BF58E8" w:rsidRPr="00BF58E8" w:rsidRDefault="00BF58E8" w:rsidP="00BF58E8">
      <w:r w:rsidRPr="00BF58E8">
        <w:t xml:space="preserve"> Pie chart tells how often each day shows up.</w:t>
      </w:r>
      <w:r w:rsidRPr="00BF58E8">
        <w:br/>
        <w:t>To know which days ads were shown the most — maybe to plan better next time.</w:t>
      </w:r>
    </w:p>
    <w:p w14:paraId="69721450" w14:textId="365D33BA" w:rsidR="00BF58E8" w:rsidRDefault="00BF58E8">
      <w:r w:rsidRPr="00BF58E8">
        <w:drawing>
          <wp:inline distT="0" distB="0" distL="0" distR="0" wp14:anchorId="3096340C" wp14:editId="763A7284">
            <wp:extent cx="5731510" cy="2865755"/>
            <wp:effectExtent l="0" t="0" r="2540" b="0"/>
            <wp:docPr id="155964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47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8FC" w14:textId="77777777" w:rsidR="00BF58E8" w:rsidRDefault="00BF58E8"/>
    <w:p w14:paraId="5CDF8C4A" w14:textId="77777777" w:rsidR="00BF58E8" w:rsidRPr="00BF58E8" w:rsidRDefault="00BF58E8" w:rsidP="00BF58E8">
      <w:r w:rsidRPr="00BF58E8">
        <w:t>Most Ads Hour — Count Plot &amp; Pie Chart</w:t>
      </w:r>
    </w:p>
    <w:p w14:paraId="7820DE2E" w14:textId="77777777" w:rsidR="00BF58E8" w:rsidRDefault="00BF58E8" w:rsidP="00BF58E8">
      <w:r w:rsidRPr="00BF58E8">
        <w:br/>
        <w:t>It shows the hour of the day when users saw the most ads (e.g., 14 = 2 PM).</w:t>
      </w:r>
    </w:p>
    <w:p w14:paraId="6B97D8A7" w14:textId="512E4BDA" w:rsidR="00BF58E8" w:rsidRPr="00BF58E8" w:rsidRDefault="00BF58E8" w:rsidP="00BF58E8">
      <w:r w:rsidRPr="00BF58E8">
        <w:t>Pie chart shows popular hours.</w:t>
      </w:r>
    </w:p>
    <w:p w14:paraId="3B5F5F1A" w14:textId="45564125" w:rsidR="00BF58E8" w:rsidRPr="00BF58E8" w:rsidRDefault="00BF58E8" w:rsidP="00BF58E8">
      <w:r w:rsidRPr="00BF58E8">
        <w:br/>
        <w:t>To find best times to show ads — smart timing gets more attention.</w:t>
      </w:r>
    </w:p>
    <w:p w14:paraId="2BFF024D" w14:textId="7AD4889E" w:rsidR="00BF58E8" w:rsidRDefault="00BF58E8">
      <w:r w:rsidRPr="00BF58E8">
        <w:lastRenderedPageBreak/>
        <w:drawing>
          <wp:inline distT="0" distB="0" distL="0" distR="0" wp14:anchorId="468A1BF8" wp14:editId="21F3989A">
            <wp:extent cx="4511040" cy="2331720"/>
            <wp:effectExtent l="0" t="0" r="3810" b="0"/>
            <wp:docPr id="118160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09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775" w14:textId="77777777" w:rsidR="00BF58E8" w:rsidRPr="00BF58E8" w:rsidRDefault="00BF58E8" w:rsidP="00BF58E8">
      <w:r w:rsidRPr="00BF58E8">
        <w:t>Total Ads — Histogram &amp; Boxplot</w:t>
      </w:r>
    </w:p>
    <w:p w14:paraId="1BAD0BAA" w14:textId="1FF891CF" w:rsidR="00BF58E8" w:rsidRPr="00BF58E8" w:rsidRDefault="00BF58E8" w:rsidP="00BF58E8">
      <w:r w:rsidRPr="00BF58E8">
        <w:t xml:space="preserve"> What’s shown?</w:t>
      </w:r>
    </w:p>
    <w:p w14:paraId="58A52929" w14:textId="77777777" w:rsidR="00BF58E8" w:rsidRPr="00BF58E8" w:rsidRDefault="00BF58E8" w:rsidP="00BF58E8">
      <w:pPr>
        <w:numPr>
          <w:ilvl w:val="0"/>
          <w:numId w:val="12"/>
        </w:numPr>
      </w:pPr>
      <w:r w:rsidRPr="00BF58E8">
        <w:t>Histogram tells how many people saw how many ads.</w:t>
      </w:r>
    </w:p>
    <w:p w14:paraId="5328F0C5" w14:textId="77777777" w:rsidR="00BF58E8" w:rsidRPr="00BF58E8" w:rsidRDefault="00BF58E8" w:rsidP="00BF58E8">
      <w:pPr>
        <w:numPr>
          <w:ilvl w:val="0"/>
          <w:numId w:val="12"/>
        </w:numPr>
      </w:pPr>
      <w:r w:rsidRPr="00BF58E8">
        <w:t>Boxplot shows average, minimum, maximum, and if there are outliers.</w:t>
      </w:r>
    </w:p>
    <w:p w14:paraId="64A99E77" w14:textId="1DFE78DC" w:rsidR="00BF58E8" w:rsidRPr="00BF58E8" w:rsidRDefault="00BF58E8" w:rsidP="00BF58E8">
      <w:r w:rsidRPr="00BF58E8">
        <w:t xml:space="preserve"> Why?</w:t>
      </w:r>
      <w:r w:rsidRPr="00BF58E8">
        <w:br/>
        <w:t>To understand ad exposure — are some people seeing too many ads?</w:t>
      </w:r>
    </w:p>
    <w:p w14:paraId="2E3A82BE" w14:textId="36D06D90" w:rsidR="00BF58E8" w:rsidRDefault="00BF58E8">
      <w:r w:rsidRPr="00BF58E8">
        <w:drawing>
          <wp:inline distT="0" distB="0" distL="0" distR="0" wp14:anchorId="75080533" wp14:editId="435939B5">
            <wp:extent cx="4381500" cy="2529840"/>
            <wp:effectExtent l="0" t="0" r="0" b="3810"/>
            <wp:docPr id="204920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06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71F9" w14:textId="371FFEB7" w:rsidR="00BF58E8" w:rsidRPr="00BF58E8" w:rsidRDefault="00BF58E8" w:rsidP="00BF58E8">
      <w:r w:rsidRPr="00BF58E8">
        <w:t>6. Total Ads &lt; 50 — Zoomed In</w:t>
      </w:r>
    </w:p>
    <w:p w14:paraId="46E23666" w14:textId="617B93E3" w:rsidR="00BF58E8" w:rsidRPr="00BF58E8" w:rsidRDefault="00BF58E8" w:rsidP="00BF58E8">
      <w:r w:rsidRPr="00BF58E8">
        <w:br/>
        <w:t>Same as above, but only for people who saw fewer than 50 ads (to ignore extreme cases).</w:t>
      </w:r>
    </w:p>
    <w:p w14:paraId="6F4DB1D5" w14:textId="5CE54A66" w:rsidR="00BF58E8" w:rsidRPr="00BF58E8" w:rsidRDefault="00BF58E8" w:rsidP="00BF58E8">
      <w:r w:rsidRPr="00BF58E8">
        <w:br/>
        <w:t>Zooming in helps see the pattern better if too many extreme values are messing up the graph.</w:t>
      </w:r>
    </w:p>
    <w:p w14:paraId="48681386" w14:textId="77777777" w:rsidR="00BF58E8" w:rsidRPr="00BF58E8" w:rsidRDefault="00BF58E8" w:rsidP="00BF58E8">
      <w:r w:rsidRPr="00BF58E8">
        <w:t>1. Test Group Count / Pie Plot</w:t>
      </w:r>
    </w:p>
    <w:p w14:paraId="5BC1D12C" w14:textId="0FE8ADAF" w:rsidR="00BF58E8" w:rsidRPr="00BF58E8" w:rsidRDefault="00BF58E8" w:rsidP="00BF58E8">
      <w:r w:rsidRPr="00BF58E8">
        <w:t>Conclusion:</w:t>
      </w:r>
      <w:r w:rsidRPr="00BF58E8">
        <w:br/>
        <w:t>You likely had a fairly balanced number of users in both the "ad" and "</w:t>
      </w:r>
      <w:proofErr w:type="spellStart"/>
      <w:r w:rsidRPr="00BF58E8">
        <w:t>no_ad</w:t>
      </w:r>
      <w:proofErr w:type="spellEnd"/>
      <w:r w:rsidRPr="00BF58E8">
        <w:t>" groups. That’s good — it means your test setup was fair.</w:t>
      </w:r>
    </w:p>
    <w:p w14:paraId="3582687D" w14:textId="77777777" w:rsidR="00BF58E8" w:rsidRPr="00BF58E8" w:rsidRDefault="00BF58E8" w:rsidP="00BF58E8">
      <w:r w:rsidRPr="00BF58E8">
        <w:lastRenderedPageBreak/>
        <w:pict w14:anchorId="2E01FDA8">
          <v:rect id="_x0000_i1061" style="width:0;height:1.5pt" o:hralign="center" o:hrstd="t" o:hr="t" fillcolor="#a0a0a0" stroked="f"/>
        </w:pict>
      </w:r>
    </w:p>
    <w:p w14:paraId="66EF65A4" w14:textId="6C5BD3E9" w:rsidR="00BF58E8" w:rsidRPr="00BF58E8" w:rsidRDefault="00BF58E8" w:rsidP="00BF58E8">
      <w:r w:rsidRPr="00BF58E8">
        <w:t xml:space="preserve"> 2. Converted Count / Pie Plot</w:t>
      </w:r>
    </w:p>
    <w:p w14:paraId="091B2371" w14:textId="19DD7A79" w:rsidR="00BF58E8" w:rsidRPr="00BF58E8" w:rsidRDefault="00BF58E8" w:rsidP="00BF58E8">
      <w:r w:rsidRPr="00BF58E8">
        <w:t xml:space="preserve"> Conclusion:</w:t>
      </w:r>
      <w:r w:rsidRPr="00BF58E8">
        <w:br/>
        <w:t>You probably saw more users did not convert than those who did. This is common in most campaigns — the majority don’t take action.</w:t>
      </w:r>
    </w:p>
    <w:p w14:paraId="712B57E0" w14:textId="77777777" w:rsidR="00BF58E8" w:rsidRPr="00BF58E8" w:rsidRDefault="00BF58E8" w:rsidP="00BF58E8">
      <w:r w:rsidRPr="00BF58E8">
        <w:pict w14:anchorId="1D6CE635">
          <v:rect id="_x0000_i1062" style="width:0;height:1.5pt" o:hralign="center" o:hrstd="t" o:hr="t" fillcolor="#a0a0a0" stroked="f"/>
        </w:pict>
      </w:r>
    </w:p>
    <w:p w14:paraId="26D72490" w14:textId="60B02BED" w:rsidR="00BF58E8" w:rsidRPr="00BF58E8" w:rsidRDefault="00BF58E8" w:rsidP="00BF58E8">
      <w:r w:rsidRPr="00BF58E8">
        <w:t xml:space="preserve"> 3. Most Ads Day</w:t>
      </w:r>
    </w:p>
    <w:p w14:paraId="26A26947" w14:textId="6192173C" w:rsidR="00BF58E8" w:rsidRPr="00BF58E8" w:rsidRDefault="00BF58E8" w:rsidP="00BF58E8">
      <w:r w:rsidRPr="00BF58E8">
        <w:t xml:space="preserve"> Conclusion:</w:t>
      </w:r>
      <w:r w:rsidRPr="00BF58E8">
        <w:br/>
        <w:t>One or two days (like Monday or Tuesday) probably showed up more. This tells you that on those days, ads were shown more often — maybe due to scheduling or traffic spikes.</w:t>
      </w:r>
    </w:p>
    <w:p w14:paraId="3FAD8EC7" w14:textId="77777777" w:rsidR="00BF58E8" w:rsidRPr="00BF58E8" w:rsidRDefault="00BF58E8" w:rsidP="00BF58E8">
      <w:r w:rsidRPr="00BF58E8">
        <w:pict w14:anchorId="75C8405D">
          <v:rect id="_x0000_i1063" style="width:0;height:1.5pt" o:hralign="center" o:hrstd="t" o:hr="t" fillcolor="#a0a0a0" stroked="f"/>
        </w:pict>
      </w:r>
    </w:p>
    <w:p w14:paraId="004B34CD" w14:textId="3C924777" w:rsidR="00BF58E8" w:rsidRPr="00BF58E8" w:rsidRDefault="00BF58E8" w:rsidP="00BF58E8">
      <w:r w:rsidRPr="00BF58E8">
        <w:t xml:space="preserve"> 4. Most Ads Hour</w:t>
      </w:r>
    </w:p>
    <w:p w14:paraId="60353B0B" w14:textId="52CC84EF" w:rsidR="00BF58E8" w:rsidRPr="00BF58E8" w:rsidRDefault="00BF58E8" w:rsidP="00BF58E8">
      <w:r w:rsidRPr="00BF58E8">
        <w:t xml:space="preserve"> Conclusion:</w:t>
      </w:r>
      <w:r w:rsidRPr="00BF58E8">
        <w:br/>
        <w:t>Certain hours (like 20 = 8 PM or 22 = 10 PM) were peak times for showing ads. Useful insight if you want to target ads better in the future.</w:t>
      </w:r>
    </w:p>
    <w:p w14:paraId="7526F308" w14:textId="77777777" w:rsidR="00BF58E8" w:rsidRPr="00BF58E8" w:rsidRDefault="00BF58E8" w:rsidP="00BF58E8">
      <w:r w:rsidRPr="00BF58E8">
        <w:pict w14:anchorId="1E5A2A12">
          <v:rect id="_x0000_i1064" style="width:0;height:1.5pt" o:hralign="center" o:hrstd="t" o:hr="t" fillcolor="#a0a0a0" stroked="f"/>
        </w:pict>
      </w:r>
    </w:p>
    <w:p w14:paraId="7246608E" w14:textId="0B14A376" w:rsidR="00BF58E8" w:rsidRPr="00BF58E8" w:rsidRDefault="00BF58E8" w:rsidP="00BF58E8">
      <w:r w:rsidRPr="00BF58E8">
        <w:t xml:space="preserve"> 5. Total Ads Histogram &amp; Boxplot</w:t>
      </w:r>
    </w:p>
    <w:p w14:paraId="10F32219" w14:textId="31CFA927" w:rsidR="00BF58E8" w:rsidRPr="00BF58E8" w:rsidRDefault="00BF58E8" w:rsidP="00BF58E8">
      <w:r w:rsidRPr="00BF58E8">
        <w:t xml:space="preserve"> Conclusion:</w:t>
      </w:r>
    </w:p>
    <w:p w14:paraId="5A6FCBF5" w14:textId="77777777" w:rsidR="00BF58E8" w:rsidRPr="00BF58E8" w:rsidRDefault="00BF58E8" w:rsidP="00BF58E8">
      <w:pPr>
        <w:numPr>
          <w:ilvl w:val="0"/>
          <w:numId w:val="13"/>
        </w:numPr>
      </w:pPr>
      <w:r w:rsidRPr="00BF58E8">
        <w:t xml:space="preserve">Some users saw very few </w:t>
      </w:r>
      <w:proofErr w:type="gramStart"/>
      <w:r w:rsidRPr="00BF58E8">
        <w:t>ads,</w:t>
      </w:r>
      <w:proofErr w:type="gramEnd"/>
      <w:r w:rsidRPr="00BF58E8">
        <w:t xml:space="preserve"> some saw a lot.</w:t>
      </w:r>
    </w:p>
    <w:p w14:paraId="0DF05CA9" w14:textId="77777777" w:rsidR="00BF58E8" w:rsidRPr="00BF58E8" w:rsidRDefault="00BF58E8" w:rsidP="00BF58E8">
      <w:pPr>
        <w:numPr>
          <w:ilvl w:val="0"/>
          <w:numId w:val="13"/>
        </w:numPr>
      </w:pPr>
      <w:r w:rsidRPr="00BF58E8">
        <w:t>Boxplot likely showed outliers — people who saw way more ads than others.</w:t>
      </w:r>
    </w:p>
    <w:p w14:paraId="591F6D06" w14:textId="77777777" w:rsidR="00BF58E8" w:rsidRPr="00BF58E8" w:rsidRDefault="00BF58E8" w:rsidP="00BF58E8">
      <w:pPr>
        <w:numPr>
          <w:ilvl w:val="0"/>
          <w:numId w:val="13"/>
        </w:numPr>
      </w:pPr>
      <w:r w:rsidRPr="00BF58E8">
        <w:t>The average number of ads might be moderate, but the distribution is not symmetric.</w:t>
      </w:r>
    </w:p>
    <w:p w14:paraId="25A670C6" w14:textId="77777777" w:rsidR="00BF58E8" w:rsidRPr="00BF58E8" w:rsidRDefault="00BF58E8" w:rsidP="00BF58E8">
      <w:r w:rsidRPr="00BF58E8">
        <w:pict w14:anchorId="040CB8CD">
          <v:rect id="_x0000_i1065" style="width:0;height:1.5pt" o:hralign="center" o:hrstd="t" o:hr="t" fillcolor="#a0a0a0" stroked="f"/>
        </w:pict>
      </w:r>
    </w:p>
    <w:p w14:paraId="7D411D7D" w14:textId="06991B5B" w:rsidR="00BF58E8" w:rsidRPr="00BF58E8" w:rsidRDefault="00BF58E8" w:rsidP="00BF58E8">
      <w:r w:rsidRPr="00BF58E8">
        <w:t xml:space="preserve"> 6. Zoomed Plot: Total Ads &lt; 50</w:t>
      </w:r>
    </w:p>
    <w:p w14:paraId="46154224" w14:textId="3ABB31E6" w:rsidR="00BF58E8" w:rsidRPr="00BF58E8" w:rsidRDefault="00BF58E8" w:rsidP="00BF58E8">
      <w:r w:rsidRPr="00BF58E8">
        <w:t xml:space="preserve"> Conclusion:</w:t>
      </w:r>
      <w:r w:rsidRPr="00BF58E8">
        <w:br/>
        <w:t>Most users likely saw under 20–30 ads. This zoom helps you see the real pattern without being distracted by extreme values.</w:t>
      </w:r>
    </w:p>
    <w:p w14:paraId="38973120" w14:textId="77777777" w:rsidR="00BF58E8" w:rsidRPr="00BF58E8" w:rsidRDefault="00BF58E8" w:rsidP="00BF58E8">
      <w:r w:rsidRPr="00BF58E8">
        <w:pict w14:anchorId="771A5627">
          <v:rect id="_x0000_i1066" style="width:0;height:1.5pt" o:hralign="center" o:hrstd="t" o:hr="t" fillcolor="#a0a0a0" stroked="f"/>
        </w:pict>
      </w:r>
    </w:p>
    <w:p w14:paraId="1B446E7F" w14:textId="3A76151A" w:rsidR="00BF58E8" w:rsidRPr="00BF58E8" w:rsidRDefault="00BF58E8" w:rsidP="00BF58E8">
      <w:r w:rsidRPr="00BF58E8">
        <w:t xml:space="preserve"> 7. Test Group vs Converted Plot</w:t>
      </w:r>
    </w:p>
    <w:p w14:paraId="2B4FB7C2" w14:textId="5F146A66" w:rsidR="00BF58E8" w:rsidRPr="00BF58E8" w:rsidRDefault="00BF58E8" w:rsidP="00BF58E8">
      <w:r w:rsidRPr="00BF58E8">
        <w:t xml:space="preserve"> Conclusion:</w:t>
      </w:r>
      <w:r w:rsidRPr="00BF58E8">
        <w:br/>
        <w:t>This is the most important:</w:t>
      </w:r>
    </w:p>
    <w:p w14:paraId="2C495B1B" w14:textId="77777777" w:rsidR="00BF58E8" w:rsidRPr="00BF58E8" w:rsidRDefault="00BF58E8" w:rsidP="00BF58E8">
      <w:pPr>
        <w:numPr>
          <w:ilvl w:val="0"/>
          <w:numId w:val="14"/>
        </w:numPr>
      </w:pPr>
      <w:r w:rsidRPr="00BF58E8">
        <w:t>If both "ad" and "</w:t>
      </w:r>
      <w:proofErr w:type="spellStart"/>
      <w:r w:rsidRPr="00BF58E8">
        <w:t>no_ad</w:t>
      </w:r>
      <w:proofErr w:type="spellEnd"/>
      <w:r w:rsidRPr="00BF58E8">
        <w:t>" groups had similar conversion rates, then:</w:t>
      </w:r>
    </w:p>
    <w:p w14:paraId="1538D52E" w14:textId="2D42B0BC" w:rsidR="00BF58E8" w:rsidRPr="00BF58E8" w:rsidRDefault="00BF58E8" w:rsidP="00BF58E8">
      <w:r w:rsidRPr="00BF58E8">
        <w:t xml:space="preserve"> Ads didn’t really make a difference.</w:t>
      </w:r>
    </w:p>
    <w:p w14:paraId="40570C4B" w14:textId="77777777" w:rsidR="00BF58E8" w:rsidRPr="00BF58E8" w:rsidRDefault="00BF58E8" w:rsidP="00BF58E8">
      <w:pPr>
        <w:numPr>
          <w:ilvl w:val="0"/>
          <w:numId w:val="14"/>
        </w:numPr>
      </w:pPr>
      <w:r w:rsidRPr="00BF58E8">
        <w:t>If "ad" group had higher conversion, then:</w:t>
      </w:r>
    </w:p>
    <w:p w14:paraId="667F7721" w14:textId="7282E26D" w:rsidR="00BF58E8" w:rsidRPr="00BF58E8" w:rsidRDefault="00BF58E8" w:rsidP="00BF58E8">
      <w:r w:rsidRPr="00BF58E8">
        <w:t xml:space="preserve"> Ads helped.</w:t>
      </w:r>
    </w:p>
    <w:p w14:paraId="430A1DAE" w14:textId="77777777" w:rsidR="00BF58E8" w:rsidRDefault="00BF58E8" w:rsidP="00BF58E8">
      <w:pPr>
        <w:numPr>
          <w:ilvl w:val="0"/>
          <w:numId w:val="14"/>
        </w:numPr>
      </w:pPr>
      <w:r w:rsidRPr="00BF58E8">
        <w:lastRenderedPageBreak/>
        <w:t xml:space="preserve">But based on the test you did (Mann-Whitney), the result was </w:t>
      </w:r>
      <w:r w:rsidRPr="00BF58E8">
        <w:rPr>
          <w:b/>
          <w:bCs/>
        </w:rPr>
        <w:t>not significant</w:t>
      </w:r>
      <w:r w:rsidRPr="00BF58E8">
        <w:t>.</w:t>
      </w:r>
    </w:p>
    <w:p w14:paraId="233468AE" w14:textId="77777777" w:rsidR="00BF58E8" w:rsidRPr="00BF58E8" w:rsidRDefault="00BF58E8" w:rsidP="00BF58E8">
      <w:pPr>
        <w:ind w:left="720"/>
      </w:pPr>
    </w:p>
    <w:p w14:paraId="62854B26" w14:textId="77777777" w:rsidR="00BF58E8" w:rsidRPr="00BF58E8" w:rsidRDefault="00BF58E8" w:rsidP="00BF58E8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F5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Final Overall Conclusion (from all plots):</w:t>
      </w:r>
    </w:p>
    <w:p w14:paraId="2EA0DC7A" w14:textId="77777777" w:rsidR="00BF58E8" w:rsidRDefault="00BF58E8" w:rsidP="00BF58E8">
      <w:pPr>
        <w:pStyle w:val="ListParagraph"/>
        <w:numPr>
          <w:ilvl w:val="0"/>
          <w:numId w:val="14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58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People in both groups (ad vs. </w:t>
      </w:r>
      <w:proofErr w:type="spellStart"/>
      <w:r w:rsidRPr="00BF58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no_ad</w:t>
      </w:r>
      <w:proofErr w:type="spellEnd"/>
      <w:r w:rsidRPr="00BF58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behaved </w:t>
      </w:r>
      <w:r w:rsidRPr="00BF58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similarly</w:t>
      </w:r>
      <w:r w:rsidRPr="00BF58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the </w:t>
      </w:r>
      <w:r w:rsidRPr="00BF58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ads they saw didn’t really change</w:t>
      </w:r>
      <w:r w:rsidRPr="00BF58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whether they converted or not.</w:t>
      </w:r>
    </w:p>
    <w:p w14:paraId="592F0095" w14:textId="77777777" w:rsidR="004211A3" w:rsidRPr="004211A3" w:rsidRDefault="004211A3" w:rsidP="004211A3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41C35A">
          <v:rect id="_x0000_i1095" style="width:0;height:1.5pt" o:hralign="center" o:hrstd="t" o:hr="t" fillcolor="#a0a0a0" stroked="f"/>
        </w:pict>
      </w:r>
    </w:p>
    <w:p w14:paraId="7B3648A4" w14:textId="5F4F6C58" w:rsidR="004211A3" w:rsidRPr="004211A3" w:rsidRDefault="004211A3" w:rsidP="004211A3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2. What Do the Statistical Tests Say?</w:t>
      </w:r>
    </w:p>
    <w:p w14:paraId="6C8DA6B9" w14:textId="77777777" w:rsidR="004211A3" w:rsidRPr="004211A3" w:rsidRDefault="004211A3" w:rsidP="004211A3">
      <w:pPr>
        <w:numPr>
          <w:ilvl w:val="0"/>
          <w:numId w:val="16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ran the </w:t>
      </w:r>
      <w:r w:rsidRPr="00421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Mann-Whitney U test</w:t>
      </w: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used when data isn’t normal.</w:t>
      </w:r>
    </w:p>
    <w:p w14:paraId="1141FDD2" w14:textId="77777777" w:rsidR="004211A3" w:rsidRPr="004211A3" w:rsidRDefault="004211A3" w:rsidP="004211A3">
      <w:pPr>
        <w:numPr>
          <w:ilvl w:val="0"/>
          <w:numId w:val="16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gave a </w:t>
      </w:r>
      <w:r w:rsidRPr="00421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p-value of 1.0</w:t>
      </w: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which means:</w:t>
      </w:r>
    </w:p>
    <w:p w14:paraId="2BB32972" w14:textId="77777777" w:rsidR="004211A3" w:rsidRPr="004211A3" w:rsidRDefault="004211A3" w:rsidP="004211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“No statistically significant difference between the ad and no-ad groups.”</w:t>
      </w:r>
    </w:p>
    <w:p w14:paraId="1349D12F" w14:textId="04FC4CEE" w:rsidR="004211A3" w:rsidRPr="004211A3" w:rsidRDefault="004211A3" w:rsidP="004211A3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21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Statistical message</w:t>
      </w: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EAB897" w14:textId="77777777" w:rsidR="004211A3" w:rsidRPr="004211A3" w:rsidRDefault="004211A3" w:rsidP="004211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“Nope, no real difference. Showing ads didn’t help conversions.”</w:t>
      </w:r>
    </w:p>
    <w:p w14:paraId="74B83B64" w14:textId="77777777" w:rsidR="004211A3" w:rsidRPr="004211A3" w:rsidRDefault="004211A3" w:rsidP="004211A3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F028A9">
          <v:rect id="_x0000_i1096" style="width:0;height:1.5pt" o:hralign="center" o:hrstd="t" o:hr="t" fillcolor="#a0a0a0" stroked="f"/>
        </w:pict>
      </w:r>
    </w:p>
    <w:p w14:paraId="5ACB508E" w14:textId="5E1FFB95" w:rsidR="004211A3" w:rsidRPr="004211A3" w:rsidRDefault="004211A3" w:rsidP="004211A3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Final Answer: Yes, They Say the Same Thing!</w:t>
      </w:r>
    </w:p>
    <w:p w14:paraId="44DE40B6" w14:textId="77777777" w:rsidR="004211A3" w:rsidRPr="004211A3" w:rsidRDefault="004211A3" w:rsidP="004211A3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Both the </w:t>
      </w:r>
      <w:r w:rsidRPr="00421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plots</w:t>
      </w: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</w:t>
      </w:r>
      <w:r w:rsidRPr="00421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math tests</w:t>
      </w: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telling you the same story:</w:t>
      </w:r>
    </w:p>
    <w:p w14:paraId="1D6559E4" w14:textId="77777777" w:rsidR="004211A3" w:rsidRPr="004211A3" w:rsidRDefault="004211A3" w:rsidP="004211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Showing ads didn’t increase conversions in this data.</w:t>
      </w: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People behaved pretty much the same whether they saw ads or not.</w:t>
      </w:r>
    </w:p>
    <w:p w14:paraId="54363626" w14:textId="0C037B05" w:rsidR="004211A3" w:rsidRPr="004211A3" w:rsidRDefault="004211A3" w:rsidP="004211A3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1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great — it means your analysis is consistent, and your conclusion is strong. </w:t>
      </w:r>
    </w:p>
    <w:p w14:paraId="27A59B11" w14:textId="3EC84418" w:rsidR="00BF58E8" w:rsidRPr="00BF58E8" w:rsidRDefault="00BF58E8" w:rsidP="00BF58E8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B63C9B" w14:textId="3A9044AC" w:rsidR="00BF58E8" w:rsidRDefault="00BF58E8">
      <w:r>
        <w:rPr>
          <w:noProof/>
        </w:rPr>
        <mc:AlternateContent>
          <mc:Choice Requires="wps">
            <w:drawing>
              <wp:inline distT="0" distB="0" distL="0" distR="0" wp14:anchorId="3AFC3810" wp14:editId="5670A5AA">
                <wp:extent cx="304800" cy="304800"/>
                <wp:effectExtent l="0" t="0" r="0" b="0"/>
                <wp:docPr id="914588609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CAE62" id="Rectangle 2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F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A43"/>
    <w:multiLevelType w:val="multilevel"/>
    <w:tmpl w:val="9CC2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B301D"/>
    <w:multiLevelType w:val="multilevel"/>
    <w:tmpl w:val="06B6C3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26354"/>
    <w:multiLevelType w:val="multilevel"/>
    <w:tmpl w:val="8FA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10E67"/>
    <w:multiLevelType w:val="multilevel"/>
    <w:tmpl w:val="4D9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767FD"/>
    <w:multiLevelType w:val="multilevel"/>
    <w:tmpl w:val="40FA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5559B"/>
    <w:multiLevelType w:val="multilevel"/>
    <w:tmpl w:val="A78C4E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60860"/>
    <w:multiLevelType w:val="multilevel"/>
    <w:tmpl w:val="FB988B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55C17"/>
    <w:multiLevelType w:val="multilevel"/>
    <w:tmpl w:val="6634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E5A62"/>
    <w:multiLevelType w:val="multilevel"/>
    <w:tmpl w:val="3F48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24A2D"/>
    <w:multiLevelType w:val="multilevel"/>
    <w:tmpl w:val="E84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E51E2"/>
    <w:multiLevelType w:val="multilevel"/>
    <w:tmpl w:val="2D289B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80788"/>
    <w:multiLevelType w:val="multilevel"/>
    <w:tmpl w:val="481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D6B7A"/>
    <w:multiLevelType w:val="multilevel"/>
    <w:tmpl w:val="057E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F4E76"/>
    <w:multiLevelType w:val="multilevel"/>
    <w:tmpl w:val="A35C9D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F5846"/>
    <w:multiLevelType w:val="hybridMultilevel"/>
    <w:tmpl w:val="FBAA4B8E"/>
    <w:lvl w:ilvl="0" w:tplc="1CDA2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93E25"/>
    <w:multiLevelType w:val="multilevel"/>
    <w:tmpl w:val="99A8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961614">
    <w:abstractNumId w:val="14"/>
  </w:num>
  <w:num w:numId="2" w16cid:durableId="1105153790">
    <w:abstractNumId w:val="9"/>
  </w:num>
  <w:num w:numId="3" w16cid:durableId="1763136450">
    <w:abstractNumId w:val="15"/>
  </w:num>
  <w:num w:numId="4" w16cid:durableId="804930257">
    <w:abstractNumId w:val="10"/>
  </w:num>
  <w:num w:numId="5" w16cid:durableId="171922186">
    <w:abstractNumId w:val="1"/>
  </w:num>
  <w:num w:numId="6" w16cid:durableId="1012798249">
    <w:abstractNumId w:val="13"/>
  </w:num>
  <w:num w:numId="7" w16cid:durableId="120928379">
    <w:abstractNumId w:val="6"/>
  </w:num>
  <w:num w:numId="8" w16cid:durableId="1477409987">
    <w:abstractNumId w:val="5"/>
  </w:num>
  <w:num w:numId="9" w16cid:durableId="1421682336">
    <w:abstractNumId w:val="12"/>
  </w:num>
  <w:num w:numId="10" w16cid:durableId="1732734327">
    <w:abstractNumId w:val="8"/>
  </w:num>
  <w:num w:numId="11" w16cid:durableId="502093520">
    <w:abstractNumId w:val="11"/>
  </w:num>
  <w:num w:numId="12" w16cid:durableId="2127460972">
    <w:abstractNumId w:val="3"/>
  </w:num>
  <w:num w:numId="13" w16cid:durableId="701320890">
    <w:abstractNumId w:val="7"/>
  </w:num>
  <w:num w:numId="14" w16cid:durableId="1500578630">
    <w:abstractNumId w:val="0"/>
  </w:num>
  <w:num w:numId="15" w16cid:durableId="1018116891">
    <w:abstractNumId w:val="2"/>
  </w:num>
  <w:num w:numId="16" w16cid:durableId="281233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A2"/>
    <w:rsid w:val="000D14A2"/>
    <w:rsid w:val="00374C9B"/>
    <w:rsid w:val="004211A3"/>
    <w:rsid w:val="004A30A6"/>
    <w:rsid w:val="00557A0B"/>
    <w:rsid w:val="005A5D3C"/>
    <w:rsid w:val="00BF58E8"/>
    <w:rsid w:val="00CB7716"/>
    <w:rsid w:val="00D81070"/>
    <w:rsid w:val="00F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D5C1"/>
  <w15:chartTrackingRefBased/>
  <w15:docId w15:val="{18B4818F-D1FA-42AC-B899-EC05A0B2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1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5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2025-06-14T17:45:00Z</dcterms:created>
  <dcterms:modified xsi:type="dcterms:W3CDTF">2025-06-14T18:24:00Z</dcterms:modified>
</cp:coreProperties>
</file>