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r w:rsidR="002B5778">
        <w:rPr>
          <w:rFonts w:cs="BookAntiqua"/>
        </w:rPr>
        <w:tab/>
      </w:r>
    </w:p>
    <w:p w:rsidR="004C7586" w:rsidRPr="00160A95" w:rsidRDefault="004C7586" w:rsidP="00160A95">
      <w:pPr>
        <w:numPr>
          <w:ilvl w:val="0"/>
          <w:numId w:val="2"/>
        </w:numPr>
        <w:spacing w:after="0"/>
        <w:rPr>
          <w:rFonts w:cs="BookAntiqua"/>
        </w:rPr>
      </w:pPr>
      <w:r w:rsidRPr="00160A95">
        <w:rPr>
          <w:rFonts w:cs="BookAntiqua"/>
        </w:rPr>
        <w:t>Are nearly normal?</w:t>
      </w:r>
      <w:r w:rsidR="002B5778">
        <w:rPr>
          <w:rFonts w:cs="BookAntiqua"/>
        </w:rPr>
        <w:t xml:space="preserve"> ANS</w:t>
      </w:r>
      <w:r w:rsidR="002B5778" w:rsidRPr="002B5778">
        <w:rPr>
          <w:rFonts w:cs="BookAntiqua"/>
        </w:rPr>
        <w:sym w:font="Wingdings" w:char="F0E8"/>
      </w:r>
      <w:r w:rsidR="002B5778">
        <w:rPr>
          <w:rFonts w:cs="BookAntiqua"/>
        </w:rPr>
        <w:t xml:space="preserve"> B,C,D</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 ?</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bidi="gu-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2B5778" w:rsidRDefault="004C7586" w:rsidP="002B5778">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2B5778" w:rsidP="002B5778">
      <w:pPr>
        <w:pStyle w:val="ListParagraph"/>
        <w:autoSpaceDE w:val="0"/>
        <w:autoSpaceDN w:val="0"/>
        <w:adjustRightInd w:val="0"/>
        <w:spacing w:after="0"/>
        <w:ind w:left="900"/>
        <w:rPr>
          <w:rFonts w:cs="BookAntiqua"/>
        </w:rPr>
      </w:pPr>
      <w:r>
        <w:rPr>
          <w:rFonts w:cs="BookAntiqua"/>
        </w:rPr>
        <w:t xml:space="preserve">Ans </w:t>
      </w:r>
      <w:r w:rsidRPr="002B5778">
        <w:rPr>
          <w:rFonts w:cs="BookAntiqua"/>
        </w:rPr>
        <w:sym w:font="Wingdings" w:char="F0E8"/>
      </w:r>
      <w:r>
        <w:rPr>
          <w:rFonts w:cs="BookAntiqua"/>
        </w:rPr>
        <w:t xml:space="preserve"> </w:t>
      </w:r>
      <w:r w:rsidRPr="002B5778">
        <w:rPr>
          <w:rFonts w:cs="BookAntiqua"/>
        </w:rPr>
        <w:t>False  (bcz, if data is normally distributed or not but the Di</w:t>
      </w:r>
      <w:r>
        <w:rPr>
          <w:rFonts w:cs="BookAntiqua"/>
        </w:rPr>
        <w:t>stribution of sampling mean</w:t>
      </w:r>
      <w:r w:rsidRPr="3207D975">
        <w:rPr>
          <w:rFonts w:cs="BookAntiqua"/>
        </w:rPr>
        <w:t xml:space="preserve"> will be normally distributed.)</w:t>
      </w:r>
    </w:p>
    <w:p w:rsidR="002B5778"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Pr="002B5778" w:rsidRDefault="002B5778" w:rsidP="002B5778">
      <w:pPr>
        <w:pStyle w:val="ListParagraph"/>
        <w:autoSpaceDE w:val="0"/>
        <w:autoSpaceDN w:val="0"/>
        <w:adjustRightInd w:val="0"/>
        <w:spacing w:after="0"/>
        <w:ind w:left="900"/>
        <w:rPr>
          <w:rFonts w:cs="BookAntiqua"/>
        </w:rPr>
      </w:pPr>
      <w:r w:rsidRPr="002B5778">
        <w:rPr>
          <w:rFonts w:cs="BookAntiqua"/>
        </w:rPr>
        <w:t xml:space="preserve">Ans </w:t>
      </w:r>
      <w:r w:rsidRPr="002B5778">
        <w:rPr>
          <w:rFonts w:cs="BookAntiqua"/>
        </w:rPr>
        <w:sym w:font="Wingdings" w:char="F0E8"/>
      </w:r>
      <w:r w:rsidRPr="002B5778">
        <w:rPr>
          <w:rFonts w:cs="BookAntiqua"/>
        </w:rPr>
        <w:t>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2B5778" w:rsidP="00160A95">
      <w:pPr>
        <w:autoSpaceDE w:val="0"/>
        <w:autoSpaceDN w:val="0"/>
        <w:adjustRightInd w:val="0"/>
        <w:spacing w:after="0"/>
        <w:rPr>
          <w:rFonts w:cs="BookAntiqua"/>
        </w:rPr>
      </w:pPr>
      <w:r>
        <w:rPr>
          <w:rFonts w:cs="BookAntiqua"/>
        </w:rPr>
        <w:tab/>
        <w:t xml:space="preserve">Ans </w:t>
      </w:r>
      <w:r w:rsidRPr="002B5778">
        <w:rPr>
          <w:rFonts w:cs="BookAntiqua"/>
        </w:rPr>
        <w:sym w:font="Wingdings" w:char="F0E8"/>
      </w:r>
      <w:r>
        <w:rPr>
          <w:rFonts w:cs="BookAntiqua"/>
        </w:rPr>
        <w:t xml:space="preserve"> C</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2B5778" w:rsidP="00160A95">
      <w:pPr>
        <w:autoSpaceDE w:val="0"/>
        <w:autoSpaceDN w:val="0"/>
        <w:adjustRightInd w:val="0"/>
        <w:spacing w:after="0"/>
        <w:rPr>
          <w:rFonts w:cs="BookAntiqua"/>
        </w:rPr>
      </w:pPr>
      <w:r>
        <w:rPr>
          <w:rFonts w:cs="BookAntiqua"/>
        </w:rPr>
        <w:tab/>
        <w:t xml:space="preserve">Ans </w:t>
      </w:r>
      <w:r w:rsidRPr="002B5778">
        <w:rPr>
          <w:rFonts w:cs="BookAntiqua"/>
        </w:rPr>
        <w:sym w:font="Wingdings" w:char="F0E8"/>
      </w:r>
      <w:r>
        <w:rPr>
          <w:rFonts w:cs="BookAntiqua"/>
        </w:rPr>
        <w:t>E</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2B5778" w:rsidRPr="00160A95" w:rsidRDefault="002B5778" w:rsidP="002B5778">
      <w:pPr>
        <w:autoSpaceDE w:val="0"/>
        <w:autoSpaceDN w:val="0"/>
        <w:adjustRightInd w:val="0"/>
        <w:spacing w:after="0"/>
        <w:rPr>
          <w:rFonts w:cs="BookAntiqua"/>
        </w:rPr>
      </w:pPr>
      <w:r>
        <w:rPr>
          <w:rFonts w:cs="BookAntiqua"/>
        </w:rPr>
        <w:tab/>
        <w:t xml:space="preserve">Ans </w:t>
      </w:r>
      <w:r w:rsidRPr="002B5778">
        <w:rPr>
          <w:rFonts w:cs="BookAntiqua"/>
        </w:rPr>
        <w:sym w:font="Wingdings" w:char="F0E8"/>
      </w:r>
      <w:r>
        <w:rPr>
          <w:rFonts w:cs="BookAntiqua"/>
        </w:rPr>
        <w:t>D</w:t>
      </w:r>
    </w:p>
    <w:sectPr w:rsidR="002B5778"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60A95"/>
    <w:rsid w:val="002B5778"/>
    <w:rsid w:val="002C3682"/>
    <w:rsid w:val="004C7586"/>
    <w:rsid w:val="00505D35"/>
    <w:rsid w:val="00DD6E58"/>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5</cp:revision>
  <dcterms:created xsi:type="dcterms:W3CDTF">2013-09-23T10:20:00Z</dcterms:created>
  <dcterms:modified xsi:type="dcterms:W3CDTF">2021-05-19T06:52:00Z</dcterms:modified>
</cp:coreProperties>
</file>