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5F8B" w14:textId="70AF9B5C" w:rsidR="0035417B" w:rsidRDefault="00F70DE3" w:rsidP="00F70DE3">
      <w:pPr>
        <w:pStyle w:val="a3"/>
        <w:numPr>
          <w:ilvl w:val="0"/>
          <w:numId w:val="1"/>
        </w:numPr>
        <w:rPr>
          <w:lang w:val="en-US"/>
        </w:rPr>
      </w:pPr>
      <w:r>
        <w:t xml:space="preserve">Яндекс Погода и </w:t>
      </w:r>
      <w:r>
        <w:rPr>
          <w:lang w:val="en-US"/>
        </w:rPr>
        <w:t>|YouTube</w:t>
      </w:r>
    </w:p>
    <w:p w14:paraId="1BE810E9" w14:textId="30DD711E" w:rsidR="00F70DE3" w:rsidRPr="00F70DE3" w:rsidRDefault="00F70DE3" w:rsidP="00F70DE3">
      <w:pPr>
        <w:ind w:left="360"/>
        <w:rPr>
          <w:b/>
          <w:bCs/>
          <w:sz w:val="32"/>
          <w:szCs w:val="32"/>
        </w:rPr>
      </w:pPr>
      <w:r w:rsidRPr="00F70DE3">
        <w:rPr>
          <w:b/>
          <w:bCs/>
          <w:sz w:val="32"/>
          <w:szCs w:val="32"/>
        </w:rPr>
        <w:t>Яндекс Погода:</w:t>
      </w:r>
    </w:p>
    <w:p w14:paraId="4DD35C71" w14:textId="519588D8" w:rsidR="00F70DE3" w:rsidRDefault="00F70DE3" w:rsidP="00F70DE3">
      <w:pPr>
        <w:ind w:left="360"/>
        <w:rPr>
          <w:rStyle w:val="a4"/>
          <w:rFonts w:ascii="Arial" w:hAnsi="Arial" w:cs="Arial"/>
          <w:b w:val="0"/>
          <w:bCs w:val="0"/>
        </w:rPr>
      </w:pPr>
      <w:r>
        <w:t xml:space="preserve">Используется фирменный шрифт </w:t>
      </w:r>
      <w:r w:rsidRPr="00F70DE3">
        <w:rPr>
          <w:rStyle w:val="a4"/>
          <w:rFonts w:ascii="Arial" w:hAnsi="Arial" w:cs="Arial"/>
          <w:b w:val="0"/>
          <w:bCs w:val="0"/>
        </w:rPr>
        <w:t>YS Text</w:t>
      </w:r>
    </w:p>
    <w:p w14:paraId="2863D78B" w14:textId="6F34E086" w:rsidR="00F70DE3" w:rsidRDefault="00F70DE3" w:rsidP="00F70DE3">
      <w:pPr>
        <w:ind w:left="360"/>
        <w:rPr>
          <w:rStyle w:val="a4"/>
          <w:rFonts w:cstheme="minorHAnsi"/>
          <w:b w:val="0"/>
          <w:bCs w:val="0"/>
        </w:rPr>
      </w:pPr>
      <w:r w:rsidRPr="00F70DE3">
        <w:rPr>
          <w:rStyle w:val="a4"/>
          <w:rFonts w:cstheme="minorHAnsi"/>
          <w:b w:val="0"/>
          <w:bCs w:val="0"/>
        </w:rPr>
        <w:t>Способ выравнивания текста</w:t>
      </w:r>
      <w:r w:rsidRPr="00F70DE3">
        <w:rPr>
          <w:rStyle w:val="a4"/>
          <w:rFonts w:cstheme="minorHAnsi"/>
        </w:rPr>
        <w:t>:</w:t>
      </w:r>
      <w:r w:rsidRPr="00F70DE3">
        <w:rPr>
          <w:rFonts w:cstheme="minorHAnsi"/>
        </w:rPr>
        <w:t xml:space="preserve"> </w:t>
      </w:r>
      <w:r w:rsidR="00AD536F">
        <w:rPr>
          <w:rFonts w:cstheme="minorHAnsi"/>
        </w:rPr>
        <w:t>п</w:t>
      </w:r>
      <w:r w:rsidRPr="00F70DE3">
        <w:rPr>
          <w:rFonts w:cstheme="minorHAnsi"/>
        </w:rPr>
        <w:t>реобладает выравнивание</w:t>
      </w:r>
      <w:r w:rsidRPr="00F70DE3">
        <w:rPr>
          <w:rFonts w:cstheme="minorHAnsi"/>
          <w:b/>
          <w:bCs/>
        </w:rPr>
        <w:t xml:space="preserve"> </w:t>
      </w:r>
      <w:r w:rsidRPr="00F70DE3">
        <w:rPr>
          <w:rStyle w:val="a4"/>
          <w:rFonts w:cstheme="minorHAnsi"/>
          <w:b w:val="0"/>
          <w:bCs w:val="0"/>
        </w:rPr>
        <w:t>по левому краю</w:t>
      </w:r>
      <w:r w:rsidRPr="00F70DE3">
        <w:rPr>
          <w:rStyle w:val="a4"/>
          <w:rFonts w:cstheme="minorHAnsi"/>
          <w:b w:val="0"/>
          <w:bCs w:val="0"/>
        </w:rPr>
        <w:t>.</w:t>
      </w:r>
    </w:p>
    <w:p w14:paraId="5934A15F" w14:textId="0C8E8121" w:rsidR="00F70DE3" w:rsidRDefault="00F70DE3" w:rsidP="00F70DE3">
      <w:pPr>
        <w:ind w:left="360"/>
      </w:pPr>
      <w:r>
        <w:t>Иерархия кегля выстроена отлично</w:t>
      </w:r>
      <w:r>
        <w:t>, г</w:t>
      </w:r>
      <w:r>
        <w:t>лавный акцент страницы текущая температура</w:t>
      </w:r>
      <w:r>
        <w:t>.</w:t>
      </w:r>
    </w:p>
    <w:p w14:paraId="51FC99D7" w14:textId="0FFACB3E" w:rsidR="00F70DE3" w:rsidRDefault="00F70DE3" w:rsidP="00F70DE3">
      <w:pPr>
        <w:ind w:left="360"/>
      </w:pPr>
      <w:r>
        <w:t>Критических ошибок нет.</w:t>
      </w:r>
    </w:p>
    <w:p w14:paraId="2353C0AC" w14:textId="4041C514" w:rsidR="00F70DE3" w:rsidRPr="00F70DE3" w:rsidRDefault="00F70DE3" w:rsidP="00F70DE3">
      <w:pPr>
        <w:ind w:left="360"/>
        <w:rPr>
          <w:b/>
          <w:bCs/>
          <w:sz w:val="32"/>
          <w:szCs w:val="32"/>
        </w:rPr>
      </w:pPr>
      <w:r w:rsidRPr="00F70DE3">
        <w:rPr>
          <w:b/>
          <w:bCs/>
          <w:sz w:val="32"/>
          <w:szCs w:val="32"/>
          <w:lang w:val="en-US"/>
        </w:rPr>
        <w:t>YouTube</w:t>
      </w:r>
    </w:p>
    <w:p w14:paraId="34AD54C2" w14:textId="37E263D3" w:rsidR="00F70DE3" w:rsidRDefault="00F70DE3" w:rsidP="00F70DE3">
      <w:pPr>
        <w:ind w:left="360"/>
        <w:rPr>
          <w:rStyle w:val="a4"/>
          <w:rFonts w:cstheme="minorHAnsi"/>
          <w:b w:val="0"/>
          <w:bCs w:val="0"/>
        </w:rPr>
      </w:pPr>
      <w:r w:rsidRPr="00F70DE3">
        <w:rPr>
          <w:rFonts w:cstheme="minorHAnsi"/>
        </w:rPr>
        <w:t xml:space="preserve">Применяется шрифт </w:t>
      </w:r>
      <w:proofErr w:type="spellStart"/>
      <w:r w:rsidRPr="00F70DE3">
        <w:rPr>
          <w:rStyle w:val="a4"/>
          <w:rFonts w:cstheme="minorHAnsi"/>
          <w:b w:val="0"/>
          <w:bCs w:val="0"/>
        </w:rPr>
        <w:t>Roboto</w:t>
      </w:r>
      <w:proofErr w:type="spellEnd"/>
      <w:r>
        <w:rPr>
          <w:rStyle w:val="a4"/>
          <w:rFonts w:cstheme="minorHAnsi"/>
          <w:b w:val="0"/>
          <w:bCs w:val="0"/>
        </w:rPr>
        <w:t>.</w:t>
      </w:r>
    </w:p>
    <w:p w14:paraId="73AC8AFD" w14:textId="031C6DEC" w:rsidR="00F70DE3" w:rsidRDefault="00F70DE3" w:rsidP="00F70DE3">
      <w:pPr>
        <w:ind w:left="360"/>
        <w:rPr>
          <w:rStyle w:val="a4"/>
          <w:rFonts w:cstheme="minorHAnsi"/>
          <w:b w:val="0"/>
          <w:bCs w:val="0"/>
        </w:rPr>
      </w:pPr>
      <w:r w:rsidRPr="00F70DE3">
        <w:rPr>
          <w:rStyle w:val="a4"/>
          <w:rFonts w:cstheme="minorHAnsi"/>
          <w:b w:val="0"/>
          <w:bCs w:val="0"/>
        </w:rPr>
        <w:t>Способ выравнивания текста</w:t>
      </w:r>
      <w:r>
        <w:rPr>
          <w:rStyle w:val="a4"/>
          <w:rFonts w:cstheme="minorHAnsi"/>
          <w:b w:val="0"/>
          <w:bCs w:val="0"/>
        </w:rPr>
        <w:t xml:space="preserve"> с</w:t>
      </w:r>
      <w:r w:rsidRPr="00F70DE3">
        <w:rPr>
          <w:rFonts w:cstheme="minorHAnsi"/>
        </w:rPr>
        <w:t xml:space="preserve">трого </w:t>
      </w:r>
      <w:r w:rsidRPr="00F70DE3">
        <w:rPr>
          <w:rStyle w:val="a4"/>
          <w:rFonts w:cstheme="minorHAnsi"/>
          <w:b w:val="0"/>
          <w:bCs w:val="0"/>
        </w:rPr>
        <w:t>по левому краю</w:t>
      </w:r>
      <w:r>
        <w:rPr>
          <w:rStyle w:val="a4"/>
          <w:rFonts w:cstheme="minorHAnsi"/>
          <w:b w:val="0"/>
          <w:bCs w:val="0"/>
        </w:rPr>
        <w:t>.</w:t>
      </w:r>
    </w:p>
    <w:p w14:paraId="74B1B49F" w14:textId="5A96727C" w:rsidR="00F70DE3" w:rsidRDefault="00F70DE3" w:rsidP="00F70DE3">
      <w:pPr>
        <w:ind w:left="360"/>
      </w:pPr>
      <w:r>
        <w:t>Кегль названий видео подобран хорошо он выделяется</w:t>
      </w:r>
      <w:r>
        <w:t>.</w:t>
      </w:r>
    </w:p>
    <w:p w14:paraId="58B2D7FC" w14:textId="422FCA7C" w:rsidR="00AD536F" w:rsidRDefault="00AD536F" w:rsidP="00F70DE3">
      <w:pPr>
        <w:ind w:left="360"/>
      </w:pPr>
      <w:r>
        <w:t>Иногда авторы видео делают слишком длинные названия</w:t>
      </w:r>
      <w:r>
        <w:t>, т</w:t>
      </w:r>
      <w:r>
        <w:t>огда такое название переносится на вторую строку</w:t>
      </w:r>
      <w:r>
        <w:t>.</w:t>
      </w:r>
    </w:p>
    <w:p w14:paraId="3E77D5C2" w14:textId="24950E81" w:rsidR="00AD536F" w:rsidRDefault="00AD536F" w:rsidP="00F70DE3">
      <w:pPr>
        <w:ind w:left="360"/>
        <w:rPr>
          <w:rFonts w:cstheme="minorHAnsi"/>
          <w:b/>
          <w:bCs/>
        </w:rPr>
      </w:pPr>
      <w:r w:rsidRPr="00AD536F">
        <w:rPr>
          <w:rFonts w:cstheme="minorHAnsi"/>
          <w:b/>
          <w:bCs/>
        </w:rPr>
        <w:drawing>
          <wp:inline distT="0" distB="0" distL="0" distR="0" wp14:anchorId="76E10A57" wp14:editId="786B14CF">
            <wp:extent cx="5940425" cy="5462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406F" w14:textId="7266A66E" w:rsidR="00C531BE" w:rsidRDefault="00C531BE" w:rsidP="00F70DE3">
      <w:pPr>
        <w:ind w:left="360"/>
        <w:rPr>
          <w:rFonts w:cstheme="minorHAnsi"/>
          <w:b/>
          <w:bCs/>
        </w:rPr>
      </w:pPr>
    </w:p>
    <w:p w14:paraId="670BCE6F" w14:textId="76C83977" w:rsidR="00C531BE" w:rsidRPr="00F70DE3" w:rsidRDefault="00C531BE" w:rsidP="00F70DE3">
      <w:pPr>
        <w:ind w:left="360"/>
        <w:rPr>
          <w:rFonts w:cstheme="minorHAnsi"/>
          <w:b/>
          <w:bCs/>
        </w:rPr>
      </w:pPr>
      <w:r w:rsidRPr="00C531BE">
        <w:rPr>
          <w:rFonts w:cstheme="minorHAnsi"/>
          <w:b/>
          <w:bCs/>
        </w:rPr>
        <w:lastRenderedPageBreak/>
        <w:drawing>
          <wp:inline distT="0" distB="0" distL="0" distR="0" wp14:anchorId="7A518350" wp14:editId="24278249">
            <wp:extent cx="3896269" cy="5839640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1BE" w:rsidRPr="00F70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21363"/>
    <w:multiLevelType w:val="hybridMultilevel"/>
    <w:tmpl w:val="60947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02"/>
    <w:rsid w:val="00033195"/>
    <w:rsid w:val="0035417B"/>
    <w:rsid w:val="003C6502"/>
    <w:rsid w:val="00AD536F"/>
    <w:rsid w:val="00C531BE"/>
    <w:rsid w:val="00F7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7BB44"/>
  <w15:chartTrackingRefBased/>
  <w15:docId w15:val="{973E27EE-7570-4BA9-A9FD-BBD7B388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0DE3"/>
    <w:pPr>
      <w:ind w:left="720"/>
      <w:contextualSpacing/>
    </w:pPr>
  </w:style>
  <w:style w:type="character" w:styleId="a4">
    <w:name w:val="Strong"/>
    <w:basedOn w:val="a0"/>
    <w:uiPriority w:val="22"/>
    <w:qFormat/>
    <w:rsid w:val="00F70D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Нет Денис</dc:creator>
  <cp:keywords/>
  <dc:description/>
  <cp:lastModifiedBy>Нет Денис</cp:lastModifiedBy>
  <cp:revision>2</cp:revision>
  <dcterms:created xsi:type="dcterms:W3CDTF">2026-09-24T10:16:00Z</dcterms:created>
  <dcterms:modified xsi:type="dcterms:W3CDTF">2026-09-24T11:17:00Z</dcterms:modified>
</cp:coreProperties>
</file>