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lang w:val="en-GB"/>
        </w:rPr>
      </w:pPr>
      <w:r>
        <w:rPr>
          <w:lang w:val="en-GB"/>
        </w:rPr>
        <w:t xml:space="preserve">Good Afternoon</w:t>
      </w:r>
      <w:r>
        <w:rPr>
          <w:lang w:val="en-GB"/>
        </w:rPr>
      </w:r>
    </w:p>
    <w:p w14:paraId="5DD8B77A">
      <w:pPr>
        <w:pBdr/>
        <w:spacing/>
        <w:ind/>
        <w:rPr>
          <w:highlight w:val="none"/>
          <w:lang w:val="en-GB"/>
        </w:rPr>
      </w:pPr>
      <w:r>
        <w:rPr>
          <w:highlight w:val="none"/>
          <w:lang w:val="en-GB"/>
        </w:rPr>
        <w:t xml:space="preserve">Today I am here to show you my work, in the context of my end of year project at Codium</w:t>
      </w:r>
      <w:r>
        <w:rPr>
          <w:highlight w:val="none"/>
          <w:lang w:val="en-GB"/>
        </w:rPr>
        <w:t xml:space="preserve">.</w:t>
      </w:r>
      <w:r>
        <w:rPr>
          <w:lang w:val="en-GB"/>
        </w:rPr>
      </w:r>
    </w:p>
    <w:p w14:paraId="5038D62E">
      <w:pPr>
        <w:pBdr/>
        <w:spacing/>
        <w:ind/>
        <w:rPr>
          <w:highlight w:val="none"/>
          <w:lang w:val="en-GB"/>
        </w:rPr>
      </w:pPr>
      <w:r>
        <w:rPr>
          <w:highlight w:val="none"/>
          <w:lang w:val="en-GB"/>
        </w:rPr>
        <w:t xml:space="preserve">The subject of this project was to design from scratch, a laser game system equipment, that could send and organise game data on a distant server using mobile communication, more precisely LTE-M technology. — the original idea was to use NR+ technology</w:t>
      </w:r>
      <w:r>
        <w:rPr>
          <w:highlight w:val="none"/>
          <w:lang w:val="en-GB"/>
        </w:rPr>
        <w:t xml:space="preserve"> but no libraries or modular software application existed at the time we started </w:t>
      </w:r>
      <w:r>
        <w:rPr>
          <w:highlight w:val="none"/>
          <w:lang w:val="en-GB"/>
        </w:rPr>
        <w:t xml:space="preserve">the </w:t>
      </w:r>
      <w:r>
        <w:rPr>
          <w:highlight w:val="none"/>
          <w:lang w:val="en-GB"/>
        </w:rPr>
        <w:t xml:space="preserve">development</w:t>
      </w:r>
      <w:r>
        <w:rPr>
          <w:highlight w:val="none"/>
          <w:lang w:val="en-GB"/>
        </w:rPr>
        <w:t xml:space="preserve">.</w:t>
      </w:r>
      <w:r>
        <w:rPr>
          <w:highlight w:val="none"/>
          <w:lang w:val="en-GB"/>
        </w:rPr>
        <w:t xml:space="preserve"> Because</w:t>
      </w:r>
      <w:r>
        <w:rPr>
          <w:highlight w:val="none"/>
          <w:lang w:val="en-GB"/>
        </w:rPr>
        <w:t xml:space="preserve"> DECT</w:t>
      </w:r>
      <w:r>
        <w:rPr>
          <w:highlight w:val="none"/>
          <w:lang w:val="en-GB"/>
        </w:rPr>
        <w:t xml:space="preserve"> NR+ is </w:t>
      </w:r>
      <w:r>
        <w:rPr>
          <w:highlight w:val="none"/>
          <w:lang w:val="en-GB"/>
        </w:rPr>
        <w:t xml:space="preserve">a</w:t>
      </w:r>
      <w:r>
        <w:rPr>
          <w:highlight w:val="none"/>
          <w:lang w:val="en-GB"/>
        </w:rPr>
        <w:t xml:space="preserve"> recent protocol.</w:t>
      </w:r>
      <w:r>
        <w:rPr>
          <w:highlight w:val="none"/>
          <w:lang w:val="en-GB"/>
        </w:rPr>
        <w:t xml:space="preserve"> In fact it was standardized in 2020 and adopted as a 5G standard in 2022.</w:t>
      </w:r>
      <w:r>
        <w:rPr>
          <w:highlight w:val="none"/>
          <w:lang w:val="en-GB" w:bidi="en-GB"/>
        </w:rPr>
      </w:r>
      <w:r>
        <w:rPr>
          <w:highlight w:val="none"/>
          <w:lang w:val="en-GB"/>
        </w:rPr>
      </w:r>
    </w:p>
    <w:p w14:paraId="369ED16A">
      <w:pPr>
        <w:pBdr/>
        <w:spacing/>
        <w:ind/>
        <w:rPr>
          <w:highlight w:val="none"/>
          <w:lang w:val="en-GB"/>
        </w:rPr>
      </w:pPr>
      <w:r>
        <w:rPr>
          <w:highlight w:val="none"/>
          <w:lang w:val="en-GB"/>
        </w:rPr>
        <w:t xml:space="preserve">Now let’s go back to our Laser Game system project and let’s see what this kind of system is made of.</w:t>
        <w:br/>
        <w:t xml:space="preserve">First we have the classic system of an emitter, inside the gun</w:t>
      </w:r>
      <w:r>
        <w:rPr>
          <w:highlight w:val="none"/>
          <w:lang w:val="en-GB"/>
        </w:rPr>
        <w:t xml:space="preserve">, and receivers scatered accross a homemade jacket, and the gun alike, to detect if the player was hit and to serve as target for the other players.</w:t>
      </w:r>
      <w:r>
        <w:rPr>
          <w:highlight w:val="none"/>
          <w:lang w:val="en-GB"/>
        </w:rPr>
      </w:r>
    </w:p>
    <w:p w14:paraId="72A870AC">
      <w:pPr>
        <w:pBdr/>
        <w:spacing/>
        <w:ind/>
        <w:rPr>
          <w:highlight w:val="none"/>
          <w:lang w:val="en-GB"/>
        </w:rPr>
      </w:pPr>
      <w:r>
        <w:rPr>
          <w:highlight w:val="none"/>
          <w:lang w:val="en-GB"/>
        </w:rPr>
        <w:t xml:space="preserve">To this classic system, we add a wireless </w:t>
      </w:r>
      <w:r>
        <w:rPr>
          <w:highlight w:val="none"/>
          <w:lang w:val="en-GB"/>
        </w:rPr>
        <w:t xml:space="preserve">communication </w:t>
      </w:r>
      <w:r>
        <w:rPr>
          <w:highlight w:val="none"/>
          <w:lang w:val="en-GB"/>
        </w:rPr>
        <w:t xml:space="preserve">system to send player data to a relatively distant server. The objective of said server is to track players data, scores and </w:t>
      </w:r>
      <w:r>
        <w:rPr>
          <w:highlight w:val="none"/>
          <w:lang w:val="en-GB"/>
        </w:rPr>
        <w:t xml:space="preserve">follow game statistics as it happens.</w:t>
      </w:r>
      <w:r>
        <w:rPr>
          <w:highlight w:val="none"/>
          <w:lang w:val="en-GB"/>
        </w:rPr>
      </w:r>
    </w:p>
    <w:p w14:paraId="5374912E">
      <w:pPr>
        <w:pBdr/>
        <w:spacing/>
        <w:ind/>
        <w:rPr>
          <w:highlight w:val="none"/>
          <w:lang w:val="en-GB"/>
        </w:rPr>
      </w:pPr>
      <w:r>
        <w:rPr>
          <w:highlight w:val="none"/>
          <w:lang w:val="en-GB"/>
        </w:rPr>
        <w:t xml:space="preserve">Finally, the last and maybe the most important part : the flashing lights ! Because one of the most visible feature of the Laser Game </w:t>
      </w:r>
      <w:r>
        <w:rPr>
          <w:highlight w:val="none"/>
          <w:lang w:val="en-GB"/>
        </w:rPr>
        <w:t xml:space="preserve">is the actual Laser and </w:t>
      </w:r>
      <w:r>
        <w:rPr>
          <w:highlight w:val="none"/>
          <w:lang w:val="en-GB"/>
        </w:rPr>
        <w:t xml:space="preserve">all the lights that come with it. Creating an unique atmosphere in wich to play.</w:t>
      </w:r>
      <w:r>
        <w:rPr>
          <w:highlight w:val="none"/>
          <w:lang w:val="en-GB"/>
        </w:rPr>
      </w:r>
    </w:p>
    <w:p w14:paraId="70AC3BA2">
      <w:pPr>
        <w:pBdr/>
        <w:spacing/>
        <w:ind/>
        <w:rPr>
          <w:highlight w:val="none"/>
          <w:lang w:val="en-GB"/>
        </w:rPr>
      </w:pPr>
      <w:r>
        <w:rPr>
          <w:highlight w:val="none"/>
          <w:lang w:val="en-GB"/>
        </w:rPr>
        <w:t xml:space="preserve">I will now describe in more details how we implemented each of those features during the short 28 days dedicated to the project.</w:t>
      </w:r>
      <w:r>
        <w:rPr>
          <w:highlight w:val="none"/>
          <w:lang w:val="en-GB" w:bidi="en-GB"/>
        </w:rPr>
      </w:r>
      <w:r>
        <w:rPr>
          <w:highlight w:val="none"/>
          <w:lang w:val="en-GB"/>
        </w:rPr>
      </w:r>
    </w:p>
    <w:p w14:paraId="4DDB95A0">
      <w:pPr>
        <w:pBdr/>
        <w:spacing/>
        <w:ind/>
        <w:rPr>
          <w:highlight w:val="none"/>
          <w:lang w:val="en-GB"/>
        </w:rPr>
      </w:pPr>
      <w:r>
        <w:rPr>
          <w:highlight w:val="none"/>
          <w:lang w:val="en-GB" w:bidi="en-GB"/>
        </w:rPr>
      </w:r>
      <w:r>
        <w:rPr>
          <w:highlight w:val="none"/>
          <w:lang w:val="en-GB" w:bidi="en-GB"/>
        </w:rPr>
      </w:r>
      <w:r>
        <w:rPr>
          <w:highlight w:val="none"/>
          <w:lang w:val="en-GB"/>
        </w:rPr>
      </w:r>
    </w:p>
    <w:p w14:paraId="26AE0072">
      <w:pPr>
        <w:pBdr/>
        <w:spacing/>
        <w:ind/>
        <w:rPr>
          <w:highlight w:val="none"/>
          <w:lang w:val="en-GB"/>
        </w:rPr>
      </w:pPr>
      <w:r>
        <w:rPr>
          <w:highlight w:val="none"/>
          <w:lang w:val="en-GB"/>
        </w:rPr>
        <w:t xml:space="preserve">About the  « shooting » technology, we first undergo some research and find that</w:t>
      </w:r>
      <w:r>
        <w:rPr>
          <w:highlight w:val="none"/>
          <w:lang w:val="fr-FR"/>
        </w:rPr>
        <w:t xml:space="preserve"> a</w:t>
      </w:r>
      <w:r>
        <w:rPr>
          <w:highlight w:val="none"/>
          <w:lang w:val="en-GB"/>
        </w:rPr>
        <w:t xml:space="preserve"> French brand of LaserGame</w:t>
      </w:r>
      <w:r>
        <w:rPr>
          <w:highlight w:val="none"/>
          <w:lang w:val="fr-FR"/>
        </w:rPr>
        <w:t xml:space="preserve"> claim to</w:t>
      </w:r>
      <w:r>
        <w:rPr>
          <w:highlight w:val="none"/>
          <w:lang w:val="en-GB"/>
        </w:rPr>
        <w:t xml:space="preserve"> </w:t>
      </w:r>
      <w:r>
        <w:rPr>
          <w:highlight w:val="none"/>
          <w:lang w:val="fr-FR"/>
        </w:rPr>
        <w:t xml:space="preserve">use Laser at 100%, </w:t>
      </w:r>
      <w:r>
        <w:rPr>
          <w:highlight w:val="none"/>
          <w:lang w:val="en-GB"/>
        </w:rPr>
        <w:t xml:space="preserve">to shoot the sensors</w:t>
      </w:r>
      <w:r>
        <w:rPr>
          <w:highlight w:val="none"/>
          <w:lang w:val="fr-FR"/>
        </w:rPr>
        <w:t xml:space="preserve"> and communicate</w:t>
      </w:r>
      <w:r>
        <w:rPr>
          <w:highlight w:val="none"/>
          <w:lang w:val="en-GB"/>
        </w:rPr>
        <w:t xml:space="preserve">. Meanwhile other brands use infra-red (IR) communications, similar of those found in TV remotes and use the Laser for « esthetic » purposes. So we start studying both technology, </w:t>
      </w:r>
      <w:r>
        <w:rPr>
          <w:highlight w:val="none"/>
          <w:lang w:val="fr-FR"/>
        </w:rPr>
        <w:t xml:space="preserve">performing</w:t>
      </w:r>
      <w:r>
        <w:rPr>
          <w:highlight w:val="none"/>
          <w:lang w:val="fr-FR"/>
        </w:rPr>
        <w:t xml:space="preserve"> </w:t>
      </w:r>
      <w:r>
        <w:rPr>
          <w:highlight w:val="none"/>
          <w:lang w:val="en-GB"/>
        </w:rPr>
        <w:t xml:space="preserve">differents tests of range and directivity alike. We end up with a comparison of both technology to help us decide wich way to go.</w:t>
      </w:r>
      <w:r>
        <w:rPr>
          <w:highlight w:val="none"/>
          <w:lang w:val="en-GB"/>
        </w:rPr>
      </w:r>
    </w:p>
    <w:p w14:paraId="61CE7515">
      <w:pPr>
        <w:pBdr/>
        <w:spacing/>
        <w:ind/>
        <w:rPr>
          <w:highlight w:val="none"/>
          <w:lang w:val="fr-FR"/>
        </w:rPr>
      </w:pPr>
      <w:r>
        <w:rPr>
          <w:highlight w:val="none"/>
          <w:lang w:val="en-GB" w:bidi="en-GB"/>
        </w:rPr>
      </w:r>
      <w:r>
        <w:rPr>
          <w:highlight w:val="none"/>
          <w:lang w:val="fr-FR"/>
        </w:rPr>
        <w:t xml:space="preserve">In said comparison w</w:t>
      </w:r>
      <w:r>
        <w:rPr>
          <w:highlight w:val="none"/>
          <w:lang w:val="en-GB"/>
        </w:rPr>
        <w:t xml:space="preserve">e found that the IR communication seems more reliable than the laser one. The difficulties we had with the </w:t>
      </w:r>
      <w:r>
        <w:rPr>
          <w:highlight w:val="none"/>
          <w:lang w:val="en-GB"/>
        </w:rPr>
        <w:t xml:space="preserve">photo-transistor</w:t>
      </w:r>
      <w:r>
        <w:rPr>
          <w:highlight w:val="none"/>
          <w:lang w:val="en-GB"/>
        </w:rPr>
        <w:t xml:space="preserve"> used as the sensors</w:t>
      </w:r>
      <w:r>
        <w:rPr>
          <w:highlight w:val="none"/>
          <w:lang w:val="fr-FR"/>
        </w:rPr>
        <w:t xml:space="preserve"> for the Laser communication</w:t>
      </w:r>
      <w:r>
        <w:rPr>
          <w:highlight w:val="none"/>
          <w:lang w:val="en-GB"/>
        </w:rPr>
        <w:t xml:space="preserve">,</w:t>
      </w:r>
      <w:r>
        <w:rPr>
          <w:highlight w:val="none"/>
          <w:lang w:val="en-GB"/>
        </w:rPr>
        <w:t xml:space="preserve"> </w:t>
      </w:r>
      <w:r>
        <w:rPr>
          <w:highlight w:val="none"/>
          <w:lang w:val="en-GB"/>
        </w:rPr>
        <w:t xml:space="preserve">is that, even if </w:t>
      </w:r>
      <w:r>
        <w:rPr>
          <w:highlight w:val="none"/>
          <w:lang w:val="fr-FR"/>
        </w:rPr>
        <w:t xml:space="preserve">its spectral sensitivity match the wavelenght of the Laser emission, it stays very sensitive to ambient light, and the tests were only conclusive by placing both emitter and receiver in a dark chamber. On the other hand, one of the advantage of the IR technology, is that it is already widely used and for a long time. It is the same kind of technology that the one we find in television remote since the 1980’s : a simple IR diode and a matching receiver.</w:t>
      </w:r>
      <w:r>
        <w:rPr>
          <w:highlight w:val="none"/>
          <w:lang w:val="fr-FR"/>
        </w:rPr>
      </w:r>
    </w:p>
    <w:p w14:paraId="3AC41C21">
      <w:pPr>
        <w:pBdr/>
        <w:spacing/>
        <w:ind/>
        <w:rPr>
          <w:highlight w:val="none"/>
          <w:lang w:val="fr-FR" w:bidi="fr-FR"/>
        </w:rPr>
      </w:pPr>
      <w:r>
        <w:rPr>
          <w:highlight w:val="none"/>
          <w:lang w:val="fr-FR" w:bidi="fr-FR"/>
        </w:rPr>
        <w:t xml:space="preserve">But the inconvenient of IR is that it is entirely invisible to the naked eye. And it </w:t>
      </w:r>
      <w:r>
        <w:rPr>
          <w:highlight w:val="none"/>
          <w:lang w:val="fr-FR" w:bidi="fr-FR"/>
        </w:rPr>
        <w:t xml:space="preserve">remove the charm of a Laser pointer. </w:t>
      </w:r>
      <w:r>
        <w:rPr>
          <w:highlight w:val="none"/>
          <w:lang w:val="fr-FR"/>
        </w:rPr>
      </w:r>
    </w:p>
    <w:p w14:paraId="24189A06">
      <w:pPr>
        <w:pBdr/>
        <w:spacing/>
        <w:ind/>
        <w:rPr>
          <w:highlight w:val="none"/>
          <w:lang w:val="fr-FR" w:bidi="fr-FR"/>
        </w:rPr>
      </w:pPr>
      <w:r>
        <w:rPr>
          <w:highlight w:val="none"/>
          <w:lang w:val="fr-FR" w:bidi="fr-FR"/>
        </w:rPr>
        <w:t xml:space="preserve">Therefore we decided to design an hybrid system : we use IR components for the communication system and keep the Laser for pointer purposes.</w:t>
      </w:r>
      <w:r>
        <w:rPr>
          <w:highlight w:val="none"/>
          <w:lang w:val="fr-FR"/>
        </w:rPr>
      </w:r>
    </w:p>
    <w:p w14:paraId="2D0F2A64">
      <w:pPr>
        <w:pBdr/>
        <w:spacing/>
        <w:ind/>
        <w:rPr>
          <w:highlight w:val="none"/>
          <w:lang w:val="fr-FR"/>
        </w:rPr>
      </w:pPr>
      <w:r>
        <w:rPr>
          <w:highlight w:val="none"/>
          <w:lang w:val="fr-FR"/>
        </w:rPr>
      </w:r>
      <w:r>
        <w:rPr>
          <w:highlight w:val="none"/>
          <w:lang w:val="fr-FR"/>
        </w:rPr>
      </w:r>
      <w:r>
        <w:rPr>
          <w:highlight w:val="none"/>
          <w:lang w:val="fr-FR"/>
        </w:rPr>
      </w:r>
    </w:p>
    <w:p w14:paraId="3B1B234B">
      <w:pPr>
        <w:pBdr/>
        <w:spacing/>
        <w:ind/>
        <w:rPr>
          <w:highlight w:val="none"/>
          <w:lang w:val="fr-FR" w:bidi="fr-FR"/>
        </w:rPr>
      </w:pPr>
      <w:r>
        <w:rPr>
          <w:highlight w:val="none"/>
          <w:lang w:val="fr-FR" w:bidi="fr-FR"/>
        </w:rPr>
        <w:t xml:space="preserve">About the IR communication protocol used</w:t>
      </w:r>
      <w:r>
        <w:rPr>
          <w:highlight w:val="none"/>
          <w:lang w:val="fr-FR" w:bidi="fr-FR"/>
        </w:rPr>
        <w:t xml:space="preserve"> : we had a wide range of IR protocol for this part. As from the 1980’s big television companies across the world, such as NEC(Japanese), Sony(Japanese) or Phillips(Netherlands) devellopped their own protocol. However the performance tests of the IR technology reveale that the tested equipements already used the NEC IR protocol, therefore as we were already familiar with this protocol we decided to use it.</w:t>
      </w:r>
      <w:r>
        <w:rPr>
          <w:highlight w:val="none"/>
          <w:lang w:val="fr-FR"/>
        </w:rPr>
      </w:r>
    </w:p>
    <w:p w14:paraId="2B61DA7A">
      <w:pPr>
        <w:pBdr/>
        <w:spacing/>
        <w:ind/>
        <w:rPr>
          <w:highlight w:val="none"/>
          <w:lang w:val="fr-FR" w:bidi="fr-FR"/>
        </w:rPr>
      </w:pPr>
      <w:r>
        <w:rPr>
          <w:highlight w:val="none"/>
          <w:lang w:val="fr-FR" w:bidi="fr-FR"/>
        </w:rPr>
        <w:t xml:space="preserve">Now about the devellopement of this features, the first and main difficulty was that there was no libraries directly avaible. The thing was : to test the equipement we used an Arduino as micro-controller because the Arduino community already has a library so we didn’t have to create a new one. But to program our own prototype we needed to use the C programming language</w:t>
      </w:r>
      <w:r>
        <w:rPr>
          <w:highlight w:val="none"/>
          <w:lang w:val="fr-FR" w:bidi="fr-FR"/>
        </w:rPr>
        <w:t xml:space="preserve"> and even if the Arduino language is a sub-language of C++, it was uncompatible with our system.</w:t>
      </w:r>
      <w:r>
        <w:rPr>
          <w:highlight w:val="none"/>
          <w:lang w:val="fr-FR"/>
        </w:rPr>
      </w:r>
    </w:p>
    <w:p w14:paraId="233A044A">
      <w:pPr>
        <w:pBdr/>
        <w:spacing/>
        <w:ind/>
        <w:rPr>
          <w:highlight w:val="none"/>
          <w:lang w:val="fr-FR" w:bidi="fr-FR"/>
        </w:rPr>
      </w:pPr>
      <w:r>
        <w:rPr>
          <w:highlight w:val="none"/>
          <w:lang w:val="fr-FR" w:bidi="fr-FR"/>
        </w:rPr>
        <w:t xml:space="preserve">We then proceed to create our own library</w:t>
      </w:r>
      <w:r>
        <w:rPr>
          <w:highlight w:val="none"/>
          <w:lang w:val="fr-FR" w:bidi="fr-FR"/>
        </w:rPr>
        <w:t xml:space="preserve"> based on the state machine found in the Arduino library describing the NEC protocol. It was quite difficult, an extensive knowledge of the technology was needed but we finally made it work and it turned out to be quite reliable.</w:t>
      </w:r>
      <w:r>
        <w:rPr>
          <w:highlight w:val="none"/>
          <w:lang w:val="fr-FR"/>
        </w:rPr>
      </w:r>
    </w:p>
    <w:p w14:paraId="7499B0F9">
      <w:pPr>
        <w:pBdr/>
        <w:spacing/>
        <w:ind/>
        <w:rPr>
          <w:highlight w:val="none"/>
          <w:lang w:val="fr-FR" w:bidi="fr-FR"/>
        </w:rPr>
      </w:pPr>
      <w:r>
        <w:rPr>
          <w:highlight w:val="none"/>
          <w:lang w:val="fr-FR" w:bidi="fr-FR"/>
        </w:rPr>
        <w:t xml:space="preserve">And with this, the first part of the project was complete.</w:t>
      </w:r>
      <w:r>
        <w:rPr>
          <w:highlight w:val="none"/>
          <w:lang w:val="fr-FR" w:bidi="fr-FR"/>
        </w:rPr>
      </w:r>
      <w:r>
        <w:rPr>
          <w:highlight w:val="none"/>
          <w:lang w:val="fr-FR"/>
        </w:rPr>
      </w:r>
    </w:p>
    <w:p w14:paraId="7C69595F">
      <w:pPr>
        <w:pBdr/>
        <w:spacing/>
        <w:ind/>
        <w:rPr>
          <w:highlight w:val="none"/>
          <w:lang w:val="fr-FR"/>
        </w:rPr>
      </w:pPr>
      <w:r>
        <w:rPr>
          <w:highlight w:val="none"/>
          <w:lang w:val="fr-FR"/>
        </w:rPr>
      </w:r>
      <w:r>
        <w:rPr>
          <w:highlight w:val="none"/>
          <w:lang w:val="fr-FR"/>
        </w:rPr>
      </w:r>
      <w:r>
        <w:rPr>
          <w:highlight w:val="none"/>
          <w:lang w:val="fr-FR"/>
        </w:rPr>
      </w:r>
    </w:p>
    <w:p w14:paraId="0E5C604E">
      <w:pPr>
        <w:pBdr/>
        <w:spacing/>
        <w:ind/>
        <w:rPr>
          <w:highlight w:val="none"/>
          <w:lang w:val="fr-FR"/>
        </w:rPr>
      </w:pPr>
      <w:r>
        <w:rPr>
          <w:highlight w:val="none"/>
          <w:lang w:val="fr-FR" w:bidi="fr-FR"/>
        </w:rPr>
        <w:t xml:space="preserve">Now let’s talk about the wireless communication between each equipement</w:t>
      </w:r>
      <w:r>
        <w:rPr>
          <w:highlight w:val="none"/>
          <w:lang w:val="fr-FR" w:bidi="fr-FR"/>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2026-01-30T09:53:58Z</dcterms:modified>
</cp:coreProperties>
</file>