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54" w:rsidRPr="00FE4054" w:rsidRDefault="00FE4054" w:rsidP="00FE4054">
      <w:pPr>
        <w:jc w:val="center"/>
        <w:rPr>
          <w:rFonts w:ascii="Microsoft YaHei Light" w:eastAsia="Microsoft YaHei Light" w:hAnsi="Microsoft YaHei Light"/>
          <w:b/>
          <w:bCs/>
          <w:color w:val="3E1702"/>
          <w:sz w:val="24"/>
        </w:rPr>
      </w:pPr>
      <w:bookmarkStart w:id="0" w:name="_GoBack"/>
      <w:bookmarkEnd w:id="0"/>
      <w:r>
        <w:rPr>
          <w:rFonts w:ascii="Microsoft YaHei Light" w:eastAsia="Microsoft YaHei Light" w:hAnsi="Microsoft YaHei Light" w:hint="eastAsia"/>
          <w:b/>
          <w:bCs/>
          <w:noProof/>
          <w:color w:val="3E1702"/>
          <w:sz w:val="24"/>
          <w:lang w:val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-508000</wp:posOffset>
            </wp:positionH>
            <wp:positionV relativeFrom="margin">
              <wp:posOffset>-546100</wp:posOffset>
            </wp:positionV>
            <wp:extent cx="1117600" cy="457835"/>
            <wp:effectExtent l="0" t="0" r="635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 Light" w:eastAsia="Microsoft YaHei Light" w:hAnsi="Microsoft YaHei Light" w:hint="eastAsia"/>
          <w:b/>
          <w:bCs/>
          <w:noProof/>
          <w:color w:val="3E1702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-698500</wp:posOffset>
                </wp:positionH>
                <wp:positionV relativeFrom="margin">
                  <wp:posOffset>-635000</wp:posOffset>
                </wp:positionV>
                <wp:extent cx="6667500" cy="635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35000"/>
                        </a:xfrm>
                        <a:prstGeom prst="rect">
                          <a:avLst/>
                        </a:prstGeom>
                        <a:solidFill>
                          <a:srgbClr val="4165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371D" id="矩形 1" o:spid="_x0000_s1026" style="position:absolute;left:0;text-align:left;margin-left:-55pt;margin-top:-50pt;width:525pt;height:5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" fillcolor="#4165f1" stroked="f" strokecolor="#1f3763 [1604]" strokeweight="1pt">
                <w10:wrap anchorx="margin" anchory="margin"/>
              </v:rect>
            </w:pict>
          </mc:Fallback>
        </mc:AlternateContent>
      </w:r>
      <w:r w:rsidRPr="00FE4054">
        <w:rPr>
          <w:rFonts w:ascii="Microsoft YaHei Light" w:eastAsia="Microsoft YaHei Light" w:hAnsi="Microsoft YaHei Light" w:hint="eastAsia"/>
          <w:b/>
          <w:bCs/>
          <w:color w:val="3E1702"/>
          <w:sz w:val="24"/>
        </w:rPr>
        <w:t>个人工作计划表</w:t>
      </w:r>
    </w:p>
    <w:p w:rsidR="00FE4054" w:rsidRPr="00FE4054" w:rsidRDefault="00FE4054" w:rsidP="00FE4054">
      <w:pPr>
        <w:rPr>
          <w:rFonts w:ascii="Microsoft YaHei Light" w:eastAsia="Microsoft YaHei Light" w:hAnsi="Microsoft YaHei Light"/>
          <w:color w:val="3E1702"/>
          <w:sz w:val="18"/>
          <w:szCs w:val="18"/>
        </w:rPr>
      </w:pPr>
      <w:r w:rsidRPr="00FE4054">
        <w:rPr>
          <w:rFonts w:ascii="Microsoft YaHei Light" w:eastAsia="Microsoft YaHei Light" w:hAnsi="Microsoft YaHei Light" w:cs="Arial"/>
          <w:color w:val="3E1702"/>
          <w:sz w:val="18"/>
          <w:szCs w:val="18"/>
        </w:rPr>
        <w:t xml:space="preserve">□ </w:t>
      </w:r>
      <w:r w:rsidRPr="00FE4054">
        <w:rPr>
          <w:rFonts w:ascii="Microsoft YaHei Light" w:eastAsia="Microsoft YaHei Light" w:hAnsi="Microsoft YaHei Light" w:hint="eastAsia"/>
          <w:color w:val="3E1702"/>
          <w:sz w:val="18"/>
          <w:szCs w:val="18"/>
        </w:rPr>
        <w:t xml:space="preserve">月度    </w:t>
      </w:r>
      <w:r w:rsidRPr="00FE4054">
        <w:rPr>
          <w:rFonts w:ascii="Microsoft YaHei Light" w:eastAsia="Microsoft YaHei Light" w:hAnsi="Microsoft YaHei Light" w:cs="Arial"/>
          <w:color w:val="3E1702"/>
          <w:sz w:val="18"/>
          <w:szCs w:val="18"/>
        </w:rPr>
        <w:t xml:space="preserve">□ </w:t>
      </w:r>
      <w:r w:rsidRPr="00FE4054">
        <w:rPr>
          <w:rFonts w:ascii="Microsoft YaHei Light" w:eastAsia="Microsoft YaHei Light" w:hAnsi="Microsoft YaHei Light" w:hint="eastAsia"/>
          <w:color w:val="3E1702"/>
          <w:sz w:val="18"/>
          <w:szCs w:val="18"/>
        </w:rPr>
        <w:t xml:space="preserve">季度       </w:t>
      </w:r>
      <w:r w:rsidRPr="00FE4054">
        <w:rPr>
          <w:rFonts w:ascii="Microsoft YaHei Light" w:eastAsia="Microsoft YaHei Light" w:hAnsi="Microsoft YaHei Light" w:cs="Arial"/>
          <w:color w:val="3E1702"/>
          <w:sz w:val="18"/>
          <w:szCs w:val="18"/>
        </w:rPr>
        <w:t xml:space="preserve">□ </w:t>
      </w:r>
      <w:r w:rsidRPr="00FE4054">
        <w:rPr>
          <w:rFonts w:ascii="Microsoft YaHei Light" w:eastAsia="Microsoft YaHei Light" w:hAnsi="Microsoft YaHei Light" w:hint="eastAsia"/>
          <w:color w:val="3E1702"/>
          <w:sz w:val="18"/>
          <w:szCs w:val="18"/>
        </w:rPr>
        <w:t xml:space="preserve">年度              计划期间：     年  月  日 </w:t>
      </w:r>
      <w:r w:rsidRPr="00FE4054">
        <w:rPr>
          <w:rFonts w:ascii="Microsoft YaHei Light" w:eastAsia="Microsoft YaHei Light" w:hAnsi="Microsoft YaHei Light"/>
          <w:color w:val="3E1702"/>
          <w:sz w:val="18"/>
          <w:szCs w:val="18"/>
        </w:rPr>
        <w:t xml:space="preserve"> </w:t>
      </w:r>
      <w:r w:rsidRPr="00FE4054">
        <w:rPr>
          <w:rFonts w:ascii="Microsoft YaHei Light" w:eastAsia="Microsoft YaHei Light" w:hAnsi="Microsoft YaHei Light" w:hint="eastAsia"/>
          <w:color w:val="3E1702"/>
          <w:sz w:val="18"/>
          <w:szCs w:val="18"/>
        </w:rPr>
        <w:t>至     年  月  日</w:t>
      </w:r>
    </w:p>
    <w:tbl>
      <w:tblPr>
        <w:tblW w:w="5000" w:type="pct"/>
        <w:tblBorders>
          <w:top w:val="single" w:sz="4" w:space="0" w:color="2E11BF"/>
          <w:left w:val="single" w:sz="4" w:space="0" w:color="2E11BF"/>
          <w:bottom w:val="single" w:sz="4" w:space="0" w:color="2E11BF"/>
          <w:right w:val="single" w:sz="4" w:space="0" w:color="2E11BF"/>
          <w:insideH w:val="single" w:sz="4" w:space="0" w:color="2E11BF"/>
          <w:insideV w:val="single" w:sz="4" w:space="0" w:color="2E11BF"/>
        </w:tblBorders>
        <w:tblLook w:val="04A0" w:firstRow="1" w:lastRow="0" w:firstColumn="1" w:lastColumn="0" w:noHBand="0" w:noVBand="1"/>
      </w:tblPr>
      <w:tblGrid>
        <w:gridCol w:w="693"/>
        <w:gridCol w:w="576"/>
        <w:gridCol w:w="602"/>
        <w:gridCol w:w="675"/>
        <w:gridCol w:w="100"/>
        <w:gridCol w:w="398"/>
        <w:gridCol w:w="73"/>
        <w:gridCol w:w="169"/>
        <w:gridCol w:w="777"/>
        <w:gridCol w:w="319"/>
        <w:gridCol w:w="285"/>
        <w:gridCol w:w="538"/>
        <w:gridCol w:w="134"/>
        <w:gridCol w:w="695"/>
        <w:gridCol w:w="393"/>
        <w:gridCol w:w="606"/>
        <w:gridCol w:w="151"/>
        <w:gridCol w:w="246"/>
        <w:gridCol w:w="398"/>
        <w:gridCol w:w="468"/>
      </w:tblGrid>
      <w:tr w:rsidR="00FE4054" w:rsidRPr="00FE4054" w:rsidTr="00FE4054">
        <w:trPr>
          <w:trHeight w:val="265"/>
        </w:trPr>
        <w:tc>
          <w:tcPr>
            <w:tcW w:w="1128" w:type="pct"/>
            <w:gridSpan w:val="3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被考核人姓名：</w:t>
            </w:r>
          </w:p>
        </w:tc>
        <w:tc>
          <w:tcPr>
            <w:tcW w:w="751" w:type="pct"/>
            <w:gridSpan w:val="4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工号：</w:t>
            </w:r>
          </w:p>
        </w:tc>
        <w:tc>
          <w:tcPr>
            <w:tcW w:w="934" w:type="pct"/>
            <w:gridSpan w:val="4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部门：</w:t>
            </w:r>
          </w:p>
        </w:tc>
        <w:tc>
          <w:tcPr>
            <w:tcW w:w="824" w:type="pct"/>
            <w:gridSpan w:val="3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职位：</w:t>
            </w:r>
          </w:p>
        </w:tc>
        <w:tc>
          <w:tcPr>
            <w:tcW w:w="1362" w:type="pct"/>
            <w:gridSpan w:val="6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直接上级：</w:t>
            </w:r>
          </w:p>
        </w:tc>
      </w:tr>
      <w:tr w:rsidR="00FE4054" w:rsidRPr="00FE4054" w:rsidTr="00FE4054">
        <w:trPr>
          <w:trHeight w:val="279"/>
        </w:trPr>
        <w:tc>
          <w:tcPr>
            <w:tcW w:w="5000" w:type="pct"/>
            <w:gridSpan w:val="20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工作计划内容</w:t>
            </w:r>
          </w:p>
        </w:tc>
      </w:tr>
      <w:tr w:rsidR="00FE4054" w:rsidRPr="00FE4054" w:rsidTr="00FE4054">
        <w:trPr>
          <w:trHeight w:val="312"/>
        </w:trPr>
        <w:tc>
          <w:tcPr>
            <w:tcW w:w="1595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工作项目</w:t>
            </w:r>
          </w:p>
        </w:tc>
        <w:tc>
          <w:tcPr>
            <w:tcW w:w="240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分值</w:t>
            </w:r>
          </w:p>
        </w:tc>
        <w:tc>
          <w:tcPr>
            <w:tcW w:w="1302" w:type="pct"/>
            <w:gridSpan w:val="6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采取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措施</w:t>
            </w:r>
          </w:p>
        </w:tc>
        <w:tc>
          <w:tcPr>
            <w:tcW w:w="1193" w:type="pct"/>
            <w:gridSpan w:val="5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所需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资源</w:t>
            </w:r>
          </w:p>
        </w:tc>
        <w:tc>
          <w:tcPr>
            <w:tcW w:w="670" w:type="pct"/>
            <w:gridSpan w:val="3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完成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时间</w:t>
            </w:r>
          </w:p>
        </w:tc>
      </w:tr>
      <w:tr w:rsidR="00FE4054" w:rsidRPr="00FE4054" w:rsidTr="00FE4054">
        <w:trPr>
          <w:trHeight w:val="676"/>
        </w:trPr>
        <w:tc>
          <w:tcPr>
            <w:tcW w:w="418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KRA</w:t>
            </w:r>
          </w:p>
        </w:tc>
        <w:tc>
          <w:tcPr>
            <w:tcW w:w="710" w:type="pct"/>
            <w:gridSpan w:val="2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工作任务或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工作目标</w:t>
            </w:r>
          </w:p>
        </w:tc>
        <w:tc>
          <w:tcPr>
            <w:tcW w:w="467" w:type="pct"/>
            <w:gridSpan w:val="2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KPI</w:t>
            </w:r>
          </w:p>
        </w:tc>
        <w:tc>
          <w:tcPr>
            <w:tcW w:w="240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70" w:type="pct"/>
            <w:gridSpan w:val="3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274"/>
        </w:trPr>
        <w:tc>
          <w:tcPr>
            <w:tcW w:w="418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起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止</w:t>
            </w:r>
          </w:p>
        </w:tc>
      </w:tr>
      <w:tr w:rsidR="00FE4054" w:rsidRPr="00FE4054" w:rsidTr="00FE4054">
        <w:trPr>
          <w:trHeight w:val="391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1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2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2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2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2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其他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458"/>
        </w:trPr>
        <w:tc>
          <w:tcPr>
            <w:tcW w:w="418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绩效改进点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widowControl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widowControl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392"/>
        </w:trPr>
        <w:tc>
          <w:tcPr>
            <w:tcW w:w="418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widowControl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67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widowControl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40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302" w:type="pct"/>
            <w:gridSpan w:val="6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1193" w:type="pct"/>
            <w:gridSpan w:val="5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8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787"/>
        </w:trPr>
        <w:tc>
          <w:tcPr>
            <w:tcW w:w="2449" w:type="pct"/>
            <w:gridSpan w:val="9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员工签名：</w:t>
            </w:r>
          </w:p>
        </w:tc>
        <w:tc>
          <w:tcPr>
            <w:tcW w:w="2551" w:type="pct"/>
            <w:gridSpan w:val="11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直接上级签名：</w:t>
            </w:r>
          </w:p>
        </w:tc>
      </w:tr>
      <w:tr w:rsidR="00FE4054" w:rsidRPr="00FE4054" w:rsidTr="00FE4054">
        <w:trPr>
          <w:trHeight w:val="279"/>
        </w:trPr>
        <w:tc>
          <w:tcPr>
            <w:tcW w:w="5000" w:type="pct"/>
            <w:gridSpan w:val="20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执行过程中的修改与调整</w:t>
            </w:r>
          </w:p>
        </w:tc>
      </w:tr>
      <w:tr w:rsidR="00FE4054" w:rsidRPr="00FE4054" w:rsidTr="00FE4054">
        <w:trPr>
          <w:trHeight w:val="301"/>
        </w:trPr>
        <w:tc>
          <w:tcPr>
            <w:tcW w:w="418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调整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类别</w:t>
            </w:r>
          </w:p>
        </w:tc>
        <w:tc>
          <w:tcPr>
            <w:tcW w:w="347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所调整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的KRA</w:t>
            </w:r>
          </w:p>
        </w:tc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所调整工作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任务或目标</w:t>
            </w:r>
          </w:p>
        </w:tc>
        <w:tc>
          <w:tcPr>
            <w:tcW w:w="446" w:type="pct"/>
            <w:gridSpan w:val="4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KPI</w:t>
            </w:r>
          </w:p>
        </w:tc>
        <w:tc>
          <w:tcPr>
            <w:tcW w:w="2258" w:type="pct"/>
            <w:gridSpan w:val="8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衡量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标准</w:t>
            </w:r>
          </w:p>
        </w:tc>
        <w:tc>
          <w:tcPr>
            <w:tcW w:w="479" w:type="pct"/>
            <w:gridSpan w:val="3"/>
            <w:shd w:val="clear" w:color="auto" w:fill="auto"/>
            <w:vAlign w:val="center"/>
          </w:tcPr>
          <w:p w:rsidR="00FE4054" w:rsidRPr="00FE4054" w:rsidRDefault="00FE4054" w:rsidP="005B7351">
            <w:pPr>
              <w:adjustRightInd w:val="0"/>
              <w:snapToGrid w:val="0"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完成</w:t>
            </w:r>
          </w:p>
          <w:p w:rsidR="00FE4054" w:rsidRPr="00FE4054" w:rsidRDefault="00FE4054" w:rsidP="005B7351">
            <w:pPr>
              <w:adjustRightInd w:val="0"/>
              <w:snapToGrid w:val="0"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时间</w:t>
            </w:r>
          </w:p>
        </w:tc>
        <w:tc>
          <w:tcPr>
            <w:tcW w:w="283" w:type="pct"/>
            <w:vMerge w:val="restart"/>
            <w:shd w:val="clear" w:color="auto" w:fill="auto"/>
            <w:vAlign w:val="center"/>
          </w:tcPr>
          <w:p w:rsidR="00FE4054" w:rsidRPr="00FE4054" w:rsidRDefault="00FE4054" w:rsidP="005B7351">
            <w:pPr>
              <w:adjustRightInd w:val="0"/>
              <w:snapToGrid w:val="0"/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权重的调整</w:t>
            </w:r>
          </w:p>
        </w:tc>
      </w:tr>
      <w:tr w:rsidR="00FE4054" w:rsidRPr="00FE4054" w:rsidTr="00FE4054">
        <w:trPr>
          <w:trHeight w:val="299"/>
        </w:trPr>
        <w:tc>
          <w:tcPr>
            <w:tcW w:w="418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47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46" w:type="pct"/>
            <w:gridSpan w:val="4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258" w:type="pct"/>
            <w:gridSpan w:val="8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起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止</w:t>
            </w:r>
          </w:p>
        </w:tc>
        <w:tc>
          <w:tcPr>
            <w:tcW w:w="283" w:type="pct"/>
            <w:vMerge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534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修改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46" w:type="pct"/>
            <w:gridSpan w:val="4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6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577" w:type="pct"/>
            <w:gridSpan w:val="3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5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533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增加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46" w:type="pct"/>
            <w:gridSpan w:val="4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6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577" w:type="pct"/>
            <w:gridSpan w:val="3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5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560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删除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446" w:type="pct"/>
            <w:gridSpan w:val="4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60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577" w:type="pct"/>
            <w:gridSpan w:val="3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656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gridSpan w:val="2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</w:tr>
      <w:tr w:rsidR="00FE4054" w:rsidRPr="00FE4054" w:rsidTr="00FE4054">
        <w:trPr>
          <w:trHeight w:val="560"/>
        </w:trPr>
        <w:tc>
          <w:tcPr>
            <w:tcW w:w="418" w:type="pct"/>
            <w:shd w:val="clear" w:color="auto" w:fill="auto"/>
            <w:vAlign w:val="center"/>
          </w:tcPr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调整</w:t>
            </w:r>
          </w:p>
          <w:p w:rsidR="00FE4054" w:rsidRPr="00FE4054" w:rsidRDefault="00FE4054" w:rsidP="005B7351">
            <w:pPr>
              <w:jc w:val="center"/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确认</w:t>
            </w:r>
          </w:p>
        </w:tc>
        <w:tc>
          <w:tcPr>
            <w:tcW w:w="2222" w:type="pct"/>
            <w:gridSpan w:val="9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员工签字与说明：</w:t>
            </w:r>
          </w:p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</w:p>
        </w:tc>
        <w:tc>
          <w:tcPr>
            <w:tcW w:w="2360" w:type="pct"/>
            <w:gridSpan w:val="10"/>
            <w:shd w:val="clear" w:color="auto" w:fill="auto"/>
          </w:tcPr>
          <w:p w:rsidR="00FE4054" w:rsidRPr="00FE4054" w:rsidRDefault="00FE4054" w:rsidP="005B7351">
            <w:pPr>
              <w:rPr>
                <w:rFonts w:ascii="Microsoft YaHei Light" w:eastAsia="Microsoft YaHei Light" w:hAnsi="Microsoft YaHei Light"/>
                <w:color w:val="3E1702"/>
                <w:sz w:val="18"/>
                <w:szCs w:val="18"/>
              </w:rPr>
            </w:pPr>
            <w:r w:rsidRPr="00FE4054">
              <w:rPr>
                <w:rFonts w:ascii="Microsoft YaHei Light" w:eastAsia="Microsoft YaHei Light" w:hAnsi="Microsoft YaHei Light" w:hint="eastAsia"/>
                <w:color w:val="3E1702"/>
                <w:sz w:val="18"/>
                <w:szCs w:val="18"/>
              </w:rPr>
              <w:t>上级签字与说明：</w:t>
            </w:r>
          </w:p>
        </w:tc>
      </w:tr>
    </w:tbl>
    <w:p w:rsidR="00FE4054" w:rsidRPr="00FE4054" w:rsidRDefault="00FE4054" w:rsidP="00FE4054">
      <w:pPr>
        <w:rPr>
          <w:rFonts w:ascii="Microsoft YaHei Light" w:eastAsia="Microsoft YaHei Light" w:hAnsi="Microsoft YaHei Light"/>
          <w:color w:val="3E1702"/>
          <w:sz w:val="18"/>
          <w:szCs w:val="18"/>
        </w:rPr>
      </w:pPr>
    </w:p>
    <w:p w:rsidR="007779C9" w:rsidRPr="00FE4054" w:rsidRDefault="007779C9" w:rsidP="00FE4054">
      <w:pPr>
        <w:rPr>
          <w:color w:val="3E1702"/>
        </w:rPr>
      </w:pPr>
    </w:p>
    <w:sectPr w:rsidR="007779C9" w:rsidRPr="00FE4054" w:rsidSect="00906CF1">
      <w:head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DBE" w:rsidRDefault="00FE4054" w:rsidP="000A7D56">
    <w:r>
      <w:rPr>
        <w:rFonts w:hint="eastAsia"/>
      </w:rPr>
      <w:t xml:space="preserve">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54"/>
    <w:rsid w:val="007779C9"/>
    <w:rsid w:val="0090561E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CBDC1-9663-463E-B67D-566EB0FC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05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4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2019-03-14T08:29:00Z</dcterms:created>
  <dcterms:modified xsi:type="dcterms:W3CDTF">2019-03-14T08:29:00Z</dcterms:modified>
</cp:coreProperties>
</file>