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rtl w:val="0"/>
        </w:rPr>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Nick Bollone, Colton Barboro,</w:t>
      </w:r>
    </w:p>
    <w:p w:rsidR="00000000" w:rsidDel="00000000" w:rsidP="00000000" w:rsidRDefault="00000000" w:rsidRPr="00000000" w14:paraId="00000005">
      <w:pPr>
        <w:jc w:val="right"/>
        <w:rPr/>
      </w:pPr>
      <w:r w:rsidDel="00000000" w:rsidR="00000000" w:rsidRPr="00000000">
        <w:rPr>
          <w:rtl w:val="0"/>
        </w:rPr>
        <w:t xml:space="preserve">Ian Mcllrath, Joshua Geyer</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rtl w:val="0"/>
        </w:rPr>
        <w:t xml:space="preserve">D.3 Analysis</w:t>
      </w: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rtl w:val="0"/>
        </w:rPr>
      </w:r>
    </w:p>
    <w:p w:rsidR="00000000" w:rsidDel="00000000" w:rsidP="00000000" w:rsidRDefault="00000000" w:rsidRPr="00000000" w14:paraId="00000009">
      <w:pPr>
        <w:jc w:val="center"/>
        <w:rPr>
          <w:b w:val="1"/>
          <w:sz w:val="24"/>
          <w:szCs w:val="24"/>
          <w:u w:val="single"/>
        </w:rPr>
      </w:pPr>
      <w:r w:rsidDel="00000000" w:rsidR="00000000" w:rsidRPr="00000000">
        <w:rPr>
          <w:rtl w:val="0"/>
        </w:rPr>
      </w:r>
    </w:p>
    <w:p w:rsidR="00000000" w:rsidDel="00000000" w:rsidP="00000000" w:rsidRDefault="00000000" w:rsidRPr="00000000" w14:paraId="0000000A">
      <w:pPr>
        <w:jc w:val="center"/>
        <w:rPr>
          <w:b w:val="1"/>
          <w:sz w:val="24"/>
          <w:szCs w:val="24"/>
          <w:u w:val="single"/>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b w:val="1"/>
          <w:sz w:val="24"/>
          <w:szCs w:val="24"/>
          <w:u w:val="single"/>
          <w:rtl w:val="0"/>
        </w:rPr>
        <w:t xml:space="preserve">System Description:</w:t>
      </w:r>
      <w:r w:rsidDel="00000000" w:rsidR="00000000" w:rsidRPr="00000000">
        <w:rPr>
          <w:rtl w:val="0"/>
        </w:rPr>
      </w:r>
    </w:p>
    <w:p w:rsidR="00000000" w:rsidDel="00000000" w:rsidP="00000000" w:rsidRDefault="00000000" w:rsidRPr="00000000" w14:paraId="0000000C">
      <w:pPr>
        <w:ind w:firstLine="720"/>
        <w:jc w:val="left"/>
        <w:rPr>
          <w:sz w:val="24"/>
          <w:szCs w:val="24"/>
        </w:rPr>
      </w:pPr>
      <w:r w:rsidDel="00000000" w:rsidR="00000000" w:rsidRPr="00000000">
        <w:rPr>
          <w:sz w:val="24"/>
          <w:szCs w:val="24"/>
          <w:rtl w:val="0"/>
        </w:rPr>
        <w:t xml:space="preserve">Overpriced textbooks affect college students, the impact being students pay too much money on textbooks and are unable to resell those same textbooks at a later date. In an effort to alleviate the difficulty of reselling books and supplies, [PRODUCT NAME] is an auction house that allows users to buy and sell textbooks between each other, unlike traditional university bookstores our product allows users to set the price of how much they are willing to pay for their textbooks. The application would allow students to sell to one another using price points decided upon by the students.</w:t>
      </w:r>
    </w:p>
    <w:p w:rsidR="00000000" w:rsidDel="00000000" w:rsidP="00000000" w:rsidRDefault="00000000" w:rsidRPr="00000000" w14:paraId="0000000D">
      <w:pPr>
        <w:ind w:firstLine="720"/>
        <w:jc w:val="left"/>
        <w:rPr>
          <w:sz w:val="24"/>
          <w:szCs w:val="24"/>
        </w:rPr>
      </w:pPr>
      <w:r w:rsidDel="00000000" w:rsidR="00000000" w:rsidRPr="00000000">
        <w:rPr>
          <w:sz w:val="24"/>
          <w:szCs w:val="24"/>
          <w:rtl w:val="0"/>
        </w:rPr>
        <w:t xml:space="preserve">The key requirements of this application involve being able to allow </w:t>
      </w:r>
      <w:r w:rsidDel="00000000" w:rsidR="00000000" w:rsidRPr="00000000">
        <w:rPr>
          <w:b w:val="1"/>
          <w:sz w:val="24"/>
          <w:szCs w:val="24"/>
          <w:rtl w:val="0"/>
        </w:rPr>
        <w:t xml:space="preserve">users</w:t>
      </w:r>
      <w:r w:rsidDel="00000000" w:rsidR="00000000" w:rsidRPr="00000000">
        <w:rPr>
          <w:sz w:val="24"/>
          <w:szCs w:val="24"/>
          <w:rtl w:val="0"/>
        </w:rPr>
        <w:t xml:space="preserve"> to register themselves into the system by making an account with a </w:t>
      </w:r>
      <w:r w:rsidDel="00000000" w:rsidR="00000000" w:rsidRPr="00000000">
        <w:rPr>
          <w:i w:val="1"/>
          <w:sz w:val="24"/>
          <w:szCs w:val="24"/>
          <w:rtl w:val="0"/>
        </w:rPr>
        <w:t xml:space="preserve">username</w:t>
      </w:r>
      <w:r w:rsidDel="00000000" w:rsidR="00000000" w:rsidRPr="00000000">
        <w:rPr>
          <w:sz w:val="24"/>
          <w:szCs w:val="24"/>
          <w:rtl w:val="0"/>
        </w:rPr>
        <w:t xml:space="preserve"> and </w:t>
      </w:r>
      <w:r w:rsidDel="00000000" w:rsidR="00000000" w:rsidRPr="00000000">
        <w:rPr>
          <w:i w:val="1"/>
          <w:sz w:val="24"/>
          <w:szCs w:val="24"/>
          <w:rtl w:val="0"/>
        </w:rPr>
        <w:t xml:space="preserve">password</w:t>
      </w:r>
      <w:r w:rsidDel="00000000" w:rsidR="00000000" w:rsidRPr="00000000">
        <w:rPr>
          <w:sz w:val="24"/>
          <w:szCs w:val="24"/>
          <w:rtl w:val="0"/>
        </w:rPr>
        <w:t xml:space="preserve">, along with contact info (</w:t>
      </w:r>
      <w:r w:rsidDel="00000000" w:rsidR="00000000" w:rsidRPr="00000000">
        <w:rPr>
          <w:i w:val="1"/>
          <w:sz w:val="24"/>
          <w:szCs w:val="24"/>
          <w:rtl w:val="0"/>
        </w:rPr>
        <w:t xml:space="preserve">email</w:t>
      </w:r>
      <w:r w:rsidDel="00000000" w:rsidR="00000000" w:rsidRPr="00000000">
        <w:rPr>
          <w:sz w:val="24"/>
          <w:szCs w:val="24"/>
          <w:rtl w:val="0"/>
        </w:rPr>
        <w:t xml:space="preserve">). Registered </w:t>
      </w:r>
      <w:r w:rsidDel="00000000" w:rsidR="00000000" w:rsidRPr="00000000">
        <w:rPr>
          <w:b w:val="1"/>
          <w:sz w:val="24"/>
          <w:szCs w:val="24"/>
          <w:rtl w:val="0"/>
        </w:rPr>
        <w:t xml:space="preserve">users</w:t>
      </w:r>
      <w:r w:rsidDel="00000000" w:rsidR="00000000" w:rsidRPr="00000000">
        <w:rPr>
          <w:sz w:val="24"/>
          <w:szCs w:val="24"/>
          <w:rtl w:val="0"/>
        </w:rPr>
        <w:t xml:space="preserve"> should be able to access the applications’ </w:t>
      </w:r>
      <w:r w:rsidDel="00000000" w:rsidR="00000000" w:rsidRPr="00000000">
        <w:rPr>
          <w:b w:val="1"/>
          <w:sz w:val="24"/>
          <w:szCs w:val="24"/>
          <w:rtl w:val="0"/>
        </w:rPr>
        <w:t xml:space="preserve">buying</w:t>
      </w:r>
      <w:r w:rsidDel="00000000" w:rsidR="00000000" w:rsidRPr="00000000">
        <w:rPr>
          <w:sz w:val="24"/>
          <w:szCs w:val="24"/>
          <w:rtl w:val="0"/>
        </w:rPr>
        <w:t xml:space="preserve"> and </w:t>
      </w:r>
      <w:r w:rsidDel="00000000" w:rsidR="00000000" w:rsidRPr="00000000">
        <w:rPr>
          <w:b w:val="1"/>
          <w:sz w:val="24"/>
          <w:szCs w:val="24"/>
          <w:rtl w:val="0"/>
        </w:rPr>
        <w:t xml:space="preserve">selling</w:t>
      </w:r>
      <w:r w:rsidDel="00000000" w:rsidR="00000000" w:rsidRPr="00000000">
        <w:rPr>
          <w:sz w:val="24"/>
          <w:szCs w:val="24"/>
          <w:rtl w:val="0"/>
        </w:rPr>
        <w:t xml:space="preserve"> functions. </w:t>
      </w:r>
      <w:r w:rsidDel="00000000" w:rsidR="00000000" w:rsidRPr="00000000">
        <w:rPr>
          <w:b w:val="1"/>
          <w:sz w:val="24"/>
          <w:szCs w:val="24"/>
          <w:rtl w:val="0"/>
        </w:rPr>
        <w:t xml:space="preserve">Users</w:t>
      </w:r>
      <w:r w:rsidDel="00000000" w:rsidR="00000000" w:rsidRPr="00000000">
        <w:rPr>
          <w:sz w:val="24"/>
          <w:szCs w:val="24"/>
          <w:rtl w:val="0"/>
        </w:rPr>
        <w:t xml:space="preserve"> looking to </w:t>
      </w:r>
      <w:r w:rsidDel="00000000" w:rsidR="00000000" w:rsidRPr="00000000">
        <w:rPr>
          <w:b w:val="1"/>
          <w:sz w:val="24"/>
          <w:szCs w:val="24"/>
          <w:rtl w:val="0"/>
        </w:rPr>
        <w:t xml:space="preserve">buy</w:t>
      </w:r>
      <w:r w:rsidDel="00000000" w:rsidR="00000000" w:rsidRPr="00000000">
        <w:rPr>
          <w:sz w:val="24"/>
          <w:szCs w:val="24"/>
          <w:rtl w:val="0"/>
        </w:rPr>
        <w:t xml:space="preserve"> should be able to </w:t>
      </w:r>
      <w:r w:rsidDel="00000000" w:rsidR="00000000" w:rsidRPr="00000000">
        <w:rPr>
          <w:sz w:val="24"/>
          <w:szCs w:val="24"/>
          <w:u w:val="single"/>
          <w:rtl w:val="0"/>
        </w:rPr>
        <w:t xml:space="preserve">check bids</w:t>
      </w:r>
      <w:r w:rsidDel="00000000" w:rsidR="00000000" w:rsidRPr="00000000">
        <w:rPr>
          <w:sz w:val="24"/>
          <w:szCs w:val="24"/>
          <w:rtl w:val="0"/>
        </w:rPr>
        <w:t xml:space="preserve">, </w:t>
      </w:r>
      <w:r w:rsidDel="00000000" w:rsidR="00000000" w:rsidRPr="00000000">
        <w:rPr>
          <w:sz w:val="24"/>
          <w:szCs w:val="24"/>
          <w:u w:val="single"/>
          <w:rtl w:val="0"/>
        </w:rPr>
        <w:t xml:space="preserve">make bids</w:t>
      </w:r>
      <w:r w:rsidDel="00000000" w:rsidR="00000000" w:rsidRPr="00000000">
        <w:rPr>
          <w:sz w:val="24"/>
          <w:szCs w:val="24"/>
          <w:rtl w:val="0"/>
        </w:rPr>
        <w:t xml:space="preserve">, and </w:t>
      </w:r>
      <w:r w:rsidDel="00000000" w:rsidR="00000000" w:rsidRPr="00000000">
        <w:rPr>
          <w:sz w:val="24"/>
          <w:szCs w:val="24"/>
          <w:u w:val="single"/>
          <w:rtl w:val="0"/>
        </w:rPr>
        <w:t xml:space="preserve">buy products at a flat rate</w:t>
      </w:r>
      <w:r w:rsidDel="00000000" w:rsidR="00000000" w:rsidRPr="00000000">
        <w:rPr>
          <w:i w:val="1"/>
          <w:sz w:val="24"/>
          <w:szCs w:val="24"/>
          <w:rtl w:val="0"/>
        </w:rPr>
        <w:t xml:space="preserve"> </w:t>
      </w:r>
      <w:r w:rsidDel="00000000" w:rsidR="00000000" w:rsidRPr="00000000">
        <w:rPr>
          <w:sz w:val="24"/>
          <w:szCs w:val="24"/>
          <w:rtl w:val="0"/>
        </w:rPr>
        <w:t xml:space="preserve">if available, whereas </w:t>
      </w:r>
      <w:r w:rsidDel="00000000" w:rsidR="00000000" w:rsidRPr="00000000">
        <w:rPr>
          <w:b w:val="1"/>
          <w:sz w:val="24"/>
          <w:szCs w:val="24"/>
          <w:rtl w:val="0"/>
        </w:rPr>
        <w:t xml:space="preserve">users </w:t>
      </w:r>
      <w:r w:rsidDel="00000000" w:rsidR="00000000" w:rsidRPr="00000000">
        <w:rPr>
          <w:sz w:val="24"/>
          <w:szCs w:val="24"/>
          <w:rtl w:val="0"/>
        </w:rPr>
        <w:t xml:space="preserve">looking to </w:t>
      </w:r>
      <w:r w:rsidDel="00000000" w:rsidR="00000000" w:rsidRPr="00000000">
        <w:rPr>
          <w:b w:val="1"/>
          <w:sz w:val="24"/>
          <w:szCs w:val="24"/>
          <w:rtl w:val="0"/>
        </w:rPr>
        <w:t xml:space="preserve">sell </w:t>
      </w:r>
      <w:r w:rsidDel="00000000" w:rsidR="00000000" w:rsidRPr="00000000">
        <w:rPr>
          <w:sz w:val="24"/>
          <w:szCs w:val="24"/>
          <w:rtl w:val="0"/>
        </w:rPr>
        <w:t xml:space="preserve">should be able to </w:t>
      </w:r>
      <w:r w:rsidDel="00000000" w:rsidR="00000000" w:rsidRPr="00000000">
        <w:rPr>
          <w:sz w:val="24"/>
          <w:szCs w:val="24"/>
          <w:u w:val="single"/>
          <w:rtl w:val="0"/>
        </w:rPr>
        <w:t xml:space="preserve">post items for auction</w:t>
      </w:r>
      <w:r w:rsidDel="00000000" w:rsidR="00000000" w:rsidRPr="00000000">
        <w:rPr>
          <w:sz w:val="24"/>
          <w:szCs w:val="24"/>
          <w:rtl w:val="0"/>
        </w:rPr>
        <w:t xml:space="preserve">, </w:t>
      </w:r>
      <w:r w:rsidDel="00000000" w:rsidR="00000000" w:rsidRPr="00000000">
        <w:rPr>
          <w:sz w:val="24"/>
          <w:szCs w:val="24"/>
          <w:u w:val="single"/>
          <w:rtl w:val="0"/>
        </w:rPr>
        <w:t xml:space="preserve">set a timer for the auction</w:t>
      </w:r>
      <w:r w:rsidDel="00000000" w:rsidR="00000000" w:rsidRPr="00000000">
        <w:rPr>
          <w:sz w:val="24"/>
          <w:szCs w:val="24"/>
          <w:rtl w:val="0"/>
        </w:rPr>
        <w:t xml:space="preserve">, and </w:t>
      </w:r>
      <w:r w:rsidDel="00000000" w:rsidR="00000000" w:rsidRPr="00000000">
        <w:rPr>
          <w:sz w:val="24"/>
          <w:szCs w:val="24"/>
          <w:u w:val="single"/>
          <w:rtl w:val="0"/>
        </w:rPr>
        <w:t xml:space="preserve">set how much the product should sell for as a flat rate</w:t>
      </w:r>
      <w:r w:rsidDel="00000000" w:rsidR="00000000" w:rsidRPr="00000000">
        <w:rPr>
          <w:sz w:val="24"/>
          <w:szCs w:val="24"/>
          <w:rtl w:val="0"/>
        </w:rPr>
        <w:t xml:space="preserve">. </w:t>
      </w:r>
      <w:r w:rsidDel="00000000" w:rsidR="00000000" w:rsidRPr="00000000">
        <w:rPr>
          <w:b w:val="1"/>
          <w:sz w:val="24"/>
          <w:szCs w:val="24"/>
          <w:rtl w:val="0"/>
        </w:rPr>
        <w:t xml:space="preserve">Users</w:t>
      </w:r>
      <w:r w:rsidDel="00000000" w:rsidR="00000000" w:rsidRPr="00000000">
        <w:rPr>
          <w:sz w:val="24"/>
          <w:szCs w:val="24"/>
          <w:rtl w:val="0"/>
        </w:rPr>
        <w:t xml:space="preserve"> should be able to </w:t>
      </w:r>
      <w:r w:rsidDel="00000000" w:rsidR="00000000" w:rsidRPr="00000000">
        <w:rPr>
          <w:sz w:val="24"/>
          <w:szCs w:val="24"/>
          <w:u w:val="single"/>
          <w:rtl w:val="0"/>
        </w:rPr>
        <w:t xml:space="preserve">search </w:t>
      </w:r>
      <w:r w:rsidDel="00000000" w:rsidR="00000000" w:rsidRPr="00000000">
        <w:rPr>
          <w:sz w:val="24"/>
          <w:szCs w:val="24"/>
          <w:rtl w:val="0"/>
        </w:rPr>
        <w:t xml:space="preserve">for their items and find it in a number of </w:t>
      </w:r>
      <w:r w:rsidDel="00000000" w:rsidR="00000000" w:rsidRPr="00000000">
        <w:rPr>
          <w:i w:val="1"/>
          <w:sz w:val="24"/>
          <w:szCs w:val="24"/>
          <w:rtl w:val="0"/>
        </w:rPr>
        <w:t xml:space="preserve">categories</w:t>
      </w:r>
      <w:r w:rsidDel="00000000" w:rsidR="00000000" w:rsidRPr="00000000">
        <w:rPr>
          <w:sz w:val="24"/>
          <w:szCs w:val="24"/>
          <w:rtl w:val="0"/>
        </w:rPr>
        <w:t xml:space="preserve"> present within the system. </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u w:val="single"/>
        </w:rPr>
      </w:pPr>
      <w:r w:rsidDel="00000000" w:rsidR="00000000" w:rsidRPr="00000000">
        <w:rPr>
          <w:rtl w:val="0"/>
        </w:rPr>
      </w:r>
    </w:p>
    <w:p w:rsidR="00000000" w:rsidDel="00000000" w:rsidP="00000000" w:rsidRDefault="00000000" w:rsidRPr="00000000" w14:paraId="00000012">
      <w:pPr>
        <w:jc w:val="center"/>
        <w:rPr>
          <w:b w:val="1"/>
          <w:sz w:val="24"/>
          <w:szCs w:val="24"/>
          <w:u w:val="single"/>
        </w:rPr>
      </w:pPr>
      <w:r w:rsidDel="00000000" w:rsidR="00000000" w:rsidRPr="00000000">
        <w:rPr>
          <w:rtl w:val="0"/>
        </w:rPr>
      </w:r>
    </w:p>
    <w:p w:rsidR="00000000" w:rsidDel="00000000" w:rsidP="00000000" w:rsidRDefault="00000000" w:rsidRPr="00000000" w14:paraId="00000013">
      <w:pPr>
        <w:jc w:val="center"/>
        <w:rPr>
          <w:b w:val="1"/>
          <w:sz w:val="24"/>
          <w:szCs w:val="24"/>
          <w:u w:val="single"/>
        </w:rPr>
      </w:pPr>
      <w:r w:rsidDel="00000000" w:rsidR="00000000" w:rsidRPr="00000000">
        <w:rPr>
          <w:rtl w:val="0"/>
        </w:rPr>
      </w:r>
    </w:p>
    <w:p w:rsidR="00000000" w:rsidDel="00000000" w:rsidP="00000000" w:rsidRDefault="00000000" w:rsidRPr="00000000" w14:paraId="00000014">
      <w:pPr>
        <w:jc w:val="center"/>
        <w:rPr>
          <w:b w:val="1"/>
          <w:sz w:val="24"/>
          <w:szCs w:val="24"/>
          <w:u w:val="single"/>
        </w:rPr>
      </w:pPr>
      <w:r w:rsidDel="00000000" w:rsidR="00000000" w:rsidRPr="00000000">
        <w:rPr>
          <w:rtl w:val="0"/>
        </w:rPr>
      </w:r>
    </w:p>
    <w:p w:rsidR="00000000" w:rsidDel="00000000" w:rsidP="00000000" w:rsidRDefault="00000000" w:rsidRPr="00000000" w14:paraId="00000015">
      <w:pPr>
        <w:jc w:val="center"/>
        <w:rPr>
          <w:b w:val="1"/>
          <w:sz w:val="24"/>
          <w:szCs w:val="24"/>
          <w:u w:val="single"/>
        </w:rPr>
      </w:pPr>
      <w:r w:rsidDel="00000000" w:rsidR="00000000" w:rsidRPr="00000000">
        <w:rPr>
          <w:rtl w:val="0"/>
        </w:rPr>
      </w:r>
    </w:p>
    <w:p w:rsidR="00000000" w:rsidDel="00000000" w:rsidP="00000000" w:rsidRDefault="00000000" w:rsidRPr="00000000" w14:paraId="00000016">
      <w:pPr>
        <w:jc w:val="center"/>
        <w:rPr>
          <w:b w:val="1"/>
          <w:sz w:val="24"/>
          <w:szCs w:val="24"/>
          <w:u w:val="single"/>
        </w:rPr>
      </w:pPr>
      <w:r w:rsidDel="00000000" w:rsidR="00000000" w:rsidRPr="00000000">
        <w:rPr>
          <w:rtl w:val="0"/>
        </w:rPr>
      </w:r>
    </w:p>
    <w:p w:rsidR="00000000" w:rsidDel="00000000" w:rsidP="00000000" w:rsidRDefault="00000000" w:rsidRPr="00000000" w14:paraId="00000017">
      <w:pPr>
        <w:jc w:val="center"/>
        <w:rPr>
          <w:b w:val="1"/>
          <w:sz w:val="24"/>
          <w:szCs w:val="24"/>
          <w:u w:val="single"/>
        </w:rPr>
      </w:pPr>
      <w:r w:rsidDel="00000000" w:rsidR="00000000" w:rsidRPr="00000000">
        <w:rPr>
          <w:rtl w:val="0"/>
        </w:rPr>
      </w:r>
    </w:p>
    <w:p w:rsidR="00000000" w:rsidDel="00000000" w:rsidP="00000000" w:rsidRDefault="00000000" w:rsidRPr="00000000" w14:paraId="00000018">
      <w:pPr>
        <w:jc w:val="center"/>
        <w:rPr>
          <w:b w:val="1"/>
          <w:sz w:val="24"/>
          <w:szCs w:val="24"/>
          <w:u w:val="single"/>
        </w:rPr>
      </w:pPr>
      <w:r w:rsidDel="00000000" w:rsidR="00000000" w:rsidRPr="00000000">
        <w:rPr>
          <w:rtl w:val="0"/>
        </w:rPr>
      </w:r>
    </w:p>
    <w:p w:rsidR="00000000" w:rsidDel="00000000" w:rsidP="00000000" w:rsidRDefault="00000000" w:rsidRPr="00000000" w14:paraId="00000019">
      <w:pPr>
        <w:jc w:val="center"/>
        <w:rPr>
          <w:b w:val="1"/>
          <w:sz w:val="24"/>
          <w:szCs w:val="24"/>
          <w:u w:val="single"/>
        </w:rPr>
      </w:pPr>
      <w:r w:rsidDel="00000000" w:rsidR="00000000" w:rsidRPr="00000000">
        <w:rPr>
          <w:rtl w:val="0"/>
        </w:rPr>
      </w:r>
    </w:p>
    <w:p w:rsidR="00000000" w:rsidDel="00000000" w:rsidP="00000000" w:rsidRDefault="00000000" w:rsidRPr="00000000" w14:paraId="0000001A">
      <w:pPr>
        <w:jc w:val="center"/>
        <w:rPr>
          <w:b w:val="1"/>
          <w:sz w:val="24"/>
          <w:szCs w:val="24"/>
          <w:u w:val="single"/>
        </w:rPr>
      </w:pPr>
      <w:r w:rsidDel="00000000" w:rsidR="00000000" w:rsidRPr="00000000">
        <w:rPr>
          <w:rtl w:val="0"/>
        </w:rPr>
      </w:r>
    </w:p>
    <w:p w:rsidR="00000000" w:rsidDel="00000000" w:rsidP="00000000" w:rsidRDefault="00000000" w:rsidRPr="00000000" w14:paraId="0000001B">
      <w:pPr>
        <w:jc w:val="center"/>
        <w:rPr>
          <w:b w:val="1"/>
          <w:sz w:val="24"/>
          <w:szCs w:val="24"/>
          <w:u w:val="single"/>
        </w:rPr>
      </w:pPr>
      <w:r w:rsidDel="00000000" w:rsidR="00000000" w:rsidRPr="00000000">
        <w:rPr>
          <w:rtl w:val="0"/>
        </w:rPr>
      </w:r>
    </w:p>
    <w:p w:rsidR="00000000" w:rsidDel="00000000" w:rsidP="00000000" w:rsidRDefault="00000000" w:rsidRPr="00000000" w14:paraId="0000001C">
      <w:pPr>
        <w:jc w:val="center"/>
        <w:rPr>
          <w:b w:val="1"/>
          <w:sz w:val="24"/>
          <w:szCs w:val="24"/>
          <w:u w:val="single"/>
        </w:rPr>
      </w:pPr>
      <w:r w:rsidDel="00000000" w:rsidR="00000000" w:rsidRPr="00000000">
        <w:rPr>
          <w:rtl w:val="0"/>
        </w:rPr>
      </w:r>
    </w:p>
    <w:p w:rsidR="00000000" w:rsidDel="00000000" w:rsidP="00000000" w:rsidRDefault="00000000" w:rsidRPr="00000000" w14:paraId="0000001D">
      <w:pPr>
        <w:jc w:val="center"/>
        <w:rPr>
          <w:b w:val="1"/>
          <w:sz w:val="24"/>
          <w:szCs w:val="24"/>
          <w:u w:val="single"/>
        </w:rPr>
      </w:pP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b w:val="1"/>
          <w:sz w:val="24"/>
          <w:szCs w:val="24"/>
          <w:u w:val="single"/>
          <w:rtl w:val="0"/>
        </w:rPr>
        <w:t xml:space="preserve">UML-Diagram:</w:t>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Pr>
        <w:drawing>
          <wp:inline distB="114300" distT="114300" distL="114300" distR="114300">
            <wp:extent cx="5943600" cy="5548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483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b w:val="1"/>
          <w:sz w:val="24"/>
          <w:szCs w:val="24"/>
          <w:u w:val="single"/>
          <w:rtl w:val="0"/>
        </w:rPr>
        <w:t xml:space="preserve">Class Responsibilities:</w:t>
      </w: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sz w:val="24"/>
          <w:szCs w:val="24"/>
          <w:u w:val="single"/>
          <w:rtl w:val="0"/>
        </w:rPr>
        <w:t xml:space="preserve">Bid:</w:t>
      </w:r>
      <w:r w:rsidDel="00000000" w:rsidR="00000000" w:rsidRPr="00000000">
        <w:rPr>
          <w:sz w:val="24"/>
          <w:szCs w:val="24"/>
          <w:rtl w:val="0"/>
        </w:rPr>
        <w:t xml:space="preserve"> The Bid class is for managing bids that buyers put on products up for bid. It will allow bids to be tracked and keep tabs on how much longer a bid is eligible to be placed on a product.</w:t>
      </w:r>
    </w:p>
    <w:p w:rsidR="00000000" w:rsidDel="00000000" w:rsidP="00000000" w:rsidRDefault="00000000" w:rsidRPr="00000000" w14:paraId="0000002B">
      <w:pPr>
        <w:jc w:val="left"/>
        <w:rPr>
          <w:sz w:val="24"/>
          <w:szCs w:val="24"/>
        </w:rPr>
      </w:pPr>
      <w:r w:rsidDel="00000000" w:rsidR="00000000" w:rsidRPr="00000000">
        <w:rPr>
          <w:sz w:val="24"/>
          <w:szCs w:val="24"/>
          <w:u w:val="single"/>
          <w:rtl w:val="0"/>
        </w:rPr>
        <w:t xml:space="preserve">Buyer:</w:t>
      </w:r>
      <w:r w:rsidDel="00000000" w:rsidR="00000000" w:rsidRPr="00000000">
        <w:rPr>
          <w:sz w:val="24"/>
          <w:szCs w:val="24"/>
          <w:rtl w:val="0"/>
        </w:rPr>
        <w:t xml:space="preserve"> This class manages purchasing functions of the user, from managing auction bids to flat purchases of items. It is connected and identified by the user class user ID’s.</w:t>
      </w:r>
    </w:p>
    <w:p w:rsidR="00000000" w:rsidDel="00000000" w:rsidP="00000000" w:rsidRDefault="00000000" w:rsidRPr="00000000" w14:paraId="0000002C">
      <w:pPr>
        <w:jc w:val="left"/>
        <w:rPr>
          <w:sz w:val="24"/>
          <w:szCs w:val="24"/>
        </w:rPr>
      </w:pPr>
      <w:r w:rsidDel="00000000" w:rsidR="00000000" w:rsidRPr="00000000">
        <w:rPr>
          <w:sz w:val="24"/>
          <w:szCs w:val="24"/>
          <w:u w:val="single"/>
          <w:rtl w:val="0"/>
        </w:rPr>
        <w:t xml:space="preserve">Seller: </w:t>
      </w:r>
      <w:r w:rsidDel="00000000" w:rsidR="00000000" w:rsidRPr="00000000">
        <w:rPr>
          <w:sz w:val="24"/>
          <w:szCs w:val="24"/>
          <w:rtl w:val="0"/>
        </w:rPr>
        <w:t xml:space="preserve">This class manages selling functions of the user, from managing how long an item is put up to auction, to setting a flat rate of purchase and checking bids as they are given from users. </w:t>
      </w:r>
    </w:p>
    <w:p w:rsidR="00000000" w:rsidDel="00000000" w:rsidP="00000000" w:rsidRDefault="00000000" w:rsidRPr="00000000" w14:paraId="0000002D">
      <w:pPr>
        <w:jc w:val="left"/>
        <w:rPr>
          <w:sz w:val="24"/>
          <w:szCs w:val="24"/>
        </w:rPr>
      </w:pPr>
      <w:r w:rsidDel="00000000" w:rsidR="00000000" w:rsidRPr="00000000">
        <w:rPr>
          <w:sz w:val="24"/>
          <w:szCs w:val="24"/>
          <w:u w:val="single"/>
          <w:rtl w:val="0"/>
        </w:rPr>
        <w:t xml:space="preserve">Communication: </w:t>
      </w:r>
      <w:r w:rsidDel="00000000" w:rsidR="00000000" w:rsidRPr="00000000">
        <w:rPr>
          <w:sz w:val="24"/>
          <w:szCs w:val="24"/>
          <w:rtl w:val="0"/>
        </w:rPr>
        <w:t xml:space="preserve">Manages text communication between users (buyers and sellers).</w:t>
      </w:r>
    </w:p>
    <w:p w:rsidR="00000000" w:rsidDel="00000000" w:rsidP="00000000" w:rsidRDefault="00000000" w:rsidRPr="00000000" w14:paraId="0000002E">
      <w:pPr>
        <w:jc w:val="left"/>
        <w:rPr>
          <w:sz w:val="24"/>
          <w:szCs w:val="24"/>
        </w:rPr>
      </w:pPr>
      <w:r w:rsidDel="00000000" w:rsidR="00000000" w:rsidRPr="00000000">
        <w:rPr>
          <w:sz w:val="24"/>
          <w:szCs w:val="24"/>
          <w:u w:val="single"/>
          <w:rtl w:val="0"/>
        </w:rPr>
        <w:t xml:space="preserve">Listing:</w:t>
      </w:r>
      <w:r w:rsidDel="00000000" w:rsidR="00000000" w:rsidRPr="00000000">
        <w:rPr>
          <w:sz w:val="24"/>
          <w:szCs w:val="24"/>
          <w:rtl w:val="0"/>
        </w:rPr>
        <w:t xml:space="preserve"> This class manages auction listings set by sellers to be displayed in listings.</w:t>
      </w:r>
    </w:p>
    <w:p w:rsidR="00000000" w:rsidDel="00000000" w:rsidP="00000000" w:rsidRDefault="00000000" w:rsidRPr="00000000" w14:paraId="0000002F">
      <w:pPr>
        <w:jc w:val="left"/>
        <w:rPr>
          <w:sz w:val="24"/>
          <w:szCs w:val="24"/>
        </w:rPr>
      </w:pPr>
      <w:r w:rsidDel="00000000" w:rsidR="00000000" w:rsidRPr="00000000">
        <w:rPr>
          <w:sz w:val="24"/>
          <w:szCs w:val="24"/>
          <w:u w:val="single"/>
          <w:rtl w:val="0"/>
        </w:rPr>
        <w:t xml:space="preserve">Auction:</w:t>
      </w:r>
      <w:r w:rsidDel="00000000" w:rsidR="00000000" w:rsidRPr="00000000">
        <w:rPr>
          <w:sz w:val="24"/>
          <w:szCs w:val="24"/>
          <w:rtl w:val="0"/>
        </w:rPr>
        <w:t xml:space="preserve"> Auction class functionalities are used if the seller wants to put the item up for bid instead of selling for just a flat rate, with the options to set up timers for the auction and starting bids. </w:t>
      </w:r>
    </w:p>
    <w:p w:rsidR="00000000" w:rsidDel="00000000" w:rsidP="00000000" w:rsidRDefault="00000000" w:rsidRPr="00000000" w14:paraId="00000030">
      <w:pPr>
        <w:jc w:val="left"/>
        <w:rPr>
          <w:sz w:val="24"/>
          <w:szCs w:val="24"/>
        </w:rPr>
      </w:pPr>
      <w:r w:rsidDel="00000000" w:rsidR="00000000" w:rsidRPr="00000000">
        <w:rPr>
          <w:sz w:val="24"/>
          <w:szCs w:val="24"/>
          <w:u w:val="single"/>
          <w:rtl w:val="0"/>
        </w:rPr>
        <w:t xml:space="preserve">User:</w:t>
      </w:r>
      <w:r w:rsidDel="00000000" w:rsidR="00000000" w:rsidRPr="00000000">
        <w:rPr>
          <w:sz w:val="24"/>
          <w:szCs w:val="24"/>
          <w:rtl w:val="0"/>
        </w:rPr>
        <w:t xml:space="preserve"> The user is the primary class for a person’s account and is used to keep track of their actions. It will consist of their name, an ID, age, and email. The User data is used in the buyer and seller classes to manage their functions. </w:t>
      </w:r>
    </w:p>
    <w:p w:rsidR="00000000" w:rsidDel="00000000" w:rsidP="00000000" w:rsidRDefault="00000000" w:rsidRPr="00000000" w14:paraId="00000031">
      <w:pPr>
        <w:jc w:val="left"/>
        <w:rPr>
          <w:sz w:val="24"/>
          <w:szCs w:val="24"/>
        </w:rPr>
      </w:pPr>
      <w:r w:rsidDel="00000000" w:rsidR="00000000" w:rsidRPr="00000000">
        <w:rPr>
          <w:sz w:val="24"/>
          <w:szCs w:val="24"/>
          <w:u w:val="single"/>
          <w:rtl w:val="0"/>
        </w:rPr>
        <w:t xml:space="preserve">Login:</w:t>
      </w:r>
      <w:r w:rsidDel="00000000" w:rsidR="00000000" w:rsidRPr="00000000">
        <w:rPr>
          <w:sz w:val="24"/>
          <w:szCs w:val="24"/>
          <w:rtl w:val="0"/>
        </w:rPr>
        <w:t xml:space="preserve"> The login class checks the username and password of the User that is set up on creation of the new user and makes sure the strings match before allowing the user to access the program’s other functions.</w:t>
      </w:r>
    </w:p>
    <w:p w:rsidR="00000000" w:rsidDel="00000000" w:rsidP="00000000" w:rsidRDefault="00000000" w:rsidRPr="00000000" w14:paraId="00000032">
      <w:pPr>
        <w:jc w:val="left"/>
        <w:rPr>
          <w:sz w:val="24"/>
          <w:szCs w:val="24"/>
        </w:rPr>
      </w:pPr>
      <w:r w:rsidDel="00000000" w:rsidR="00000000" w:rsidRPr="00000000">
        <w:rPr>
          <w:sz w:val="24"/>
          <w:szCs w:val="24"/>
          <w:u w:val="single"/>
          <w:rtl w:val="0"/>
        </w:rPr>
        <w:t xml:space="preserve">Searching:</w:t>
      </w:r>
      <w:r w:rsidDel="00000000" w:rsidR="00000000" w:rsidRPr="00000000">
        <w:rPr>
          <w:sz w:val="24"/>
          <w:szCs w:val="24"/>
          <w:rtl w:val="0"/>
        </w:rPr>
        <w:t xml:space="preserve"> The searching class allows for users to search for a matching string in categories to look for items listed for selling. </w:t>
      </w:r>
    </w:p>
    <w:p w:rsidR="00000000" w:rsidDel="00000000" w:rsidP="00000000" w:rsidRDefault="00000000" w:rsidRPr="00000000" w14:paraId="00000033">
      <w:pPr>
        <w:jc w:val="left"/>
        <w:rPr>
          <w:sz w:val="24"/>
          <w:szCs w:val="24"/>
        </w:rPr>
      </w:pPr>
      <w:r w:rsidDel="00000000" w:rsidR="00000000" w:rsidRPr="00000000">
        <w:rPr>
          <w:sz w:val="24"/>
          <w:szCs w:val="24"/>
          <w:u w:val="single"/>
          <w:rtl w:val="0"/>
        </w:rPr>
        <w:t xml:space="preserve">Category:</w:t>
      </w:r>
      <w:r w:rsidDel="00000000" w:rsidR="00000000" w:rsidRPr="00000000">
        <w:rPr>
          <w:sz w:val="24"/>
          <w:szCs w:val="24"/>
          <w:rtl w:val="0"/>
        </w:rPr>
        <w:t xml:space="preserve"> categories used to separate different types of products and make searching easier for the user.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